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921" w:rsidRDefault="000A4921" w:rsidP="000A4921">
      <w:pPr>
        <w:bidi/>
        <w:jc w:val="center"/>
        <w:rPr>
          <w:rFonts w:ascii="Agency FB" w:hAnsi="Agency FB" w:cs="Arabic Transparent"/>
          <w:b/>
          <w:bCs/>
          <w:sz w:val="32"/>
          <w:szCs w:val="32"/>
          <w:rtl/>
          <w:lang w:bidi="ar-EG"/>
        </w:rPr>
      </w:pPr>
    </w:p>
    <w:p w:rsidR="000A4921" w:rsidRPr="002C2E90" w:rsidRDefault="00483240" w:rsidP="000A4921">
      <w:pPr>
        <w:bidi/>
        <w:jc w:val="center"/>
        <w:rPr>
          <w:b/>
          <w:bCs/>
          <w:sz w:val="32"/>
          <w:szCs w:val="32"/>
          <w:u w:val="single"/>
          <w:rtl/>
          <w:lang w:bidi="ar-EG"/>
        </w:rPr>
      </w:pPr>
      <w:r w:rsidRPr="002C2E90">
        <w:rPr>
          <w:rFonts w:hint="cs"/>
          <w:b/>
          <w:bCs/>
          <w:sz w:val="32"/>
          <w:szCs w:val="32"/>
          <w:u w:val="single"/>
          <w:rtl/>
          <w:lang w:bidi="ar-EG"/>
        </w:rPr>
        <w:t xml:space="preserve">دراسة </w:t>
      </w:r>
    </w:p>
    <w:p w:rsidR="000A4921" w:rsidRPr="002C2E90" w:rsidRDefault="00483240" w:rsidP="000A4921">
      <w:pPr>
        <w:bidi/>
        <w:jc w:val="center"/>
        <w:rPr>
          <w:b/>
          <w:bCs/>
          <w:sz w:val="32"/>
          <w:szCs w:val="32"/>
          <w:u w:val="single"/>
          <w:rtl/>
          <w:lang w:bidi="ar-EG"/>
        </w:rPr>
      </w:pPr>
      <w:r w:rsidRPr="002C2E90">
        <w:rPr>
          <w:rFonts w:hint="cs"/>
          <w:b/>
          <w:bCs/>
          <w:sz w:val="32"/>
          <w:szCs w:val="32"/>
          <w:u w:val="single"/>
          <w:rtl/>
          <w:lang w:bidi="ar-EG"/>
        </w:rPr>
        <w:t xml:space="preserve">حول </w:t>
      </w:r>
      <w:r w:rsidR="000A4921" w:rsidRPr="002C2E90">
        <w:rPr>
          <w:rFonts w:hint="cs"/>
          <w:b/>
          <w:bCs/>
          <w:sz w:val="32"/>
          <w:szCs w:val="32"/>
          <w:u w:val="single"/>
          <w:rtl/>
          <w:lang w:bidi="ar-EG"/>
        </w:rPr>
        <w:t xml:space="preserve">سوق السيراميك </w:t>
      </w:r>
      <w:r w:rsidRPr="002C2E90">
        <w:rPr>
          <w:rFonts w:hint="cs"/>
          <w:b/>
          <w:bCs/>
          <w:sz w:val="32"/>
          <w:szCs w:val="32"/>
          <w:u w:val="single"/>
          <w:rtl/>
          <w:lang w:bidi="ar-EG"/>
        </w:rPr>
        <w:t xml:space="preserve">فى </w:t>
      </w:r>
      <w:r w:rsidR="000A4921" w:rsidRPr="002C2E90">
        <w:rPr>
          <w:rFonts w:hint="cs"/>
          <w:b/>
          <w:bCs/>
          <w:sz w:val="32"/>
          <w:szCs w:val="32"/>
          <w:u w:val="single"/>
          <w:rtl/>
          <w:lang w:bidi="ar-EG"/>
        </w:rPr>
        <w:t>جنوب أفريقيا</w:t>
      </w:r>
    </w:p>
    <w:p w:rsidR="000A4921" w:rsidRDefault="000A4921" w:rsidP="000A4921">
      <w:pPr>
        <w:jc w:val="center"/>
        <w:rPr>
          <w:rFonts w:ascii="Agency FB" w:hAnsi="Agency FB" w:cs="Arabic Transparent"/>
          <w:b/>
          <w:bCs/>
          <w:sz w:val="32"/>
          <w:szCs w:val="32"/>
          <w:rtl/>
          <w:lang w:bidi="ar-EG"/>
        </w:rPr>
      </w:pPr>
    </w:p>
    <w:p w:rsidR="000A4921" w:rsidRDefault="00483240" w:rsidP="000A4921">
      <w:pPr>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t xml:space="preserve">إعداد </w:t>
      </w:r>
    </w:p>
    <w:p w:rsidR="00483240" w:rsidRDefault="00483240" w:rsidP="000A4921">
      <w:pPr>
        <w:jc w:val="center"/>
        <w:rPr>
          <w:rFonts w:ascii="Agency FB" w:hAnsi="Agency FB" w:cs="Arabic Transparent"/>
          <w:b/>
          <w:bCs/>
          <w:sz w:val="32"/>
          <w:szCs w:val="32"/>
          <w:rtl/>
          <w:lang w:bidi="ar-EG"/>
        </w:rPr>
      </w:pPr>
    </w:p>
    <w:p w:rsidR="00483240" w:rsidRDefault="00483240" w:rsidP="000A4921">
      <w:pPr>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t>مستشار تجارى</w:t>
      </w:r>
    </w:p>
    <w:p w:rsidR="00483240" w:rsidRDefault="00483240" w:rsidP="000A4921">
      <w:pPr>
        <w:jc w:val="center"/>
        <w:rPr>
          <w:rFonts w:ascii="Agency FB" w:hAnsi="Agency FB" w:cs="Arabic Transparent"/>
          <w:b/>
          <w:bCs/>
          <w:sz w:val="32"/>
          <w:szCs w:val="32"/>
          <w:rtl/>
          <w:lang w:bidi="ar-EG"/>
        </w:rPr>
      </w:pPr>
    </w:p>
    <w:p w:rsidR="00483240" w:rsidRDefault="00483240" w:rsidP="00483240">
      <w:pPr>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t>( وحــيد عــــدلــى )</w:t>
      </w:r>
    </w:p>
    <w:p w:rsidR="000A4921" w:rsidRDefault="000A4921" w:rsidP="000A4921">
      <w:pPr>
        <w:jc w:val="center"/>
        <w:rPr>
          <w:rFonts w:ascii="Agency FB" w:hAnsi="Agency FB" w:cs="Arabic Transparent"/>
          <w:b/>
          <w:bCs/>
          <w:sz w:val="32"/>
          <w:szCs w:val="32"/>
          <w:rtl/>
          <w:lang w:bidi="ar-EG"/>
        </w:rPr>
      </w:pPr>
    </w:p>
    <w:p w:rsidR="000A4921" w:rsidRDefault="000A4921" w:rsidP="000A4921">
      <w:pPr>
        <w:jc w:val="center"/>
        <w:rPr>
          <w:rFonts w:ascii="Agency FB" w:hAnsi="Agency FB" w:cs="Arabic Transparent"/>
          <w:b/>
          <w:bCs/>
          <w:sz w:val="32"/>
          <w:szCs w:val="32"/>
          <w:rtl/>
          <w:lang w:bidi="ar-EG"/>
        </w:rPr>
      </w:pPr>
    </w:p>
    <w:p w:rsidR="000A4921" w:rsidRDefault="000A4921" w:rsidP="000C1574">
      <w:pPr>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t>(</w:t>
      </w:r>
      <w:r w:rsidR="000C1574">
        <w:rPr>
          <w:rFonts w:ascii="Agency FB" w:hAnsi="Agency FB" w:cs="Arabic Transparent" w:hint="cs"/>
          <w:b/>
          <w:bCs/>
          <w:sz w:val="32"/>
          <w:szCs w:val="32"/>
          <w:rtl/>
          <w:lang w:bidi="ar-EG"/>
        </w:rPr>
        <w:t>يناير</w:t>
      </w:r>
      <w:r>
        <w:rPr>
          <w:rFonts w:ascii="Agency FB" w:hAnsi="Agency FB" w:cs="Arabic Transparent" w:hint="cs"/>
          <w:b/>
          <w:bCs/>
          <w:sz w:val="32"/>
          <w:szCs w:val="32"/>
          <w:rtl/>
          <w:lang w:bidi="ar-EG"/>
        </w:rPr>
        <w:t xml:space="preserve"> </w:t>
      </w:r>
      <w:r w:rsidR="000C1574">
        <w:rPr>
          <w:rFonts w:ascii="Agency FB" w:hAnsi="Agency FB" w:cs="Arabic Transparent" w:hint="cs"/>
          <w:b/>
          <w:bCs/>
          <w:sz w:val="32"/>
          <w:szCs w:val="32"/>
          <w:rtl/>
          <w:lang w:bidi="ar-EG"/>
        </w:rPr>
        <w:t>2018</w:t>
      </w:r>
      <w:r>
        <w:rPr>
          <w:rFonts w:ascii="Agency FB" w:hAnsi="Agency FB" w:cs="Arabic Transparent" w:hint="cs"/>
          <w:b/>
          <w:bCs/>
          <w:sz w:val="32"/>
          <w:szCs w:val="32"/>
          <w:rtl/>
          <w:lang w:bidi="ar-EG"/>
        </w:rPr>
        <w:t>)</w:t>
      </w:r>
    </w:p>
    <w:p w:rsidR="000A4921" w:rsidRDefault="000A4921" w:rsidP="000A4921">
      <w:pPr>
        <w:rPr>
          <w:rFonts w:ascii="Agency FB" w:hAnsi="Agency FB" w:cs="Arabic Transparent"/>
          <w:b/>
          <w:bCs/>
          <w:sz w:val="32"/>
          <w:szCs w:val="32"/>
          <w:rtl/>
          <w:lang w:bidi="ar-EG"/>
        </w:rPr>
      </w:pPr>
      <w:r>
        <w:rPr>
          <w:rFonts w:ascii="Agency FB" w:hAnsi="Agency FB" w:cs="Arabic Transparent"/>
          <w:b/>
          <w:bCs/>
          <w:sz w:val="32"/>
          <w:szCs w:val="32"/>
          <w:rtl/>
          <w:lang w:bidi="ar-EG"/>
        </w:rPr>
        <w:br w:type="page"/>
      </w:r>
    </w:p>
    <w:p w:rsidR="00630574" w:rsidRPr="005D5703" w:rsidRDefault="00B96276" w:rsidP="00DC259B">
      <w:pPr>
        <w:bidi/>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lastRenderedPageBreak/>
        <w:t xml:space="preserve">       </w:t>
      </w:r>
      <w:r w:rsidR="00DC259B">
        <w:rPr>
          <w:rFonts w:ascii="Agency FB" w:hAnsi="Agency FB" w:cs="Arabic Transparent" w:hint="cs"/>
          <w:b/>
          <w:bCs/>
          <w:sz w:val="32"/>
          <w:szCs w:val="32"/>
          <w:rtl/>
          <w:lang w:bidi="ar-EG"/>
        </w:rPr>
        <w:t>دراسة</w:t>
      </w:r>
    </w:p>
    <w:p w:rsidR="007A6B91" w:rsidRPr="005D5703" w:rsidRDefault="00DC259B" w:rsidP="00630574">
      <w:pPr>
        <w:pStyle w:val="ListParagraph"/>
        <w:autoSpaceDE w:val="0"/>
        <w:autoSpaceDN w:val="0"/>
        <w:bidi/>
        <w:adjustRightInd w:val="0"/>
        <w:spacing w:after="0" w:line="240" w:lineRule="auto"/>
        <w:jc w:val="center"/>
        <w:rPr>
          <w:rFonts w:ascii="Agency FB" w:hAnsi="Agency FB" w:cs="Arabic Transparent"/>
          <w:b/>
          <w:bCs/>
          <w:sz w:val="32"/>
          <w:szCs w:val="32"/>
          <w:rtl/>
          <w:lang w:bidi="ar-EG"/>
        </w:rPr>
      </w:pPr>
      <w:r>
        <w:rPr>
          <w:rFonts w:ascii="Agency FB" w:hAnsi="Agency FB" w:cs="Arabic Transparent" w:hint="cs"/>
          <w:b/>
          <w:bCs/>
          <w:sz w:val="32"/>
          <w:szCs w:val="32"/>
          <w:rtl/>
          <w:lang w:bidi="ar-EG"/>
        </w:rPr>
        <w:t xml:space="preserve">حول </w:t>
      </w:r>
      <w:r w:rsidR="00630574" w:rsidRPr="005D5703">
        <w:rPr>
          <w:rFonts w:ascii="Agency FB" w:hAnsi="Agency FB" w:cs="Arabic Transparent" w:hint="cs"/>
          <w:b/>
          <w:bCs/>
          <w:sz w:val="32"/>
          <w:szCs w:val="32"/>
          <w:rtl/>
          <w:lang w:bidi="ar-EG"/>
        </w:rPr>
        <w:t xml:space="preserve">سوق السيراميك </w:t>
      </w:r>
      <w:r>
        <w:rPr>
          <w:rFonts w:ascii="Agency FB" w:hAnsi="Agency FB" w:cs="Arabic Transparent" w:hint="cs"/>
          <w:b/>
          <w:bCs/>
          <w:sz w:val="32"/>
          <w:szCs w:val="32"/>
          <w:rtl/>
          <w:lang w:bidi="ar-EG"/>
        </w:rPr>
        <w:t xml:space="preserve">فى </w:t>
      </w:r>
      <w:r w:rsidR="00630574" w:rsidRPr="005D5703">
        <w:rPr>
          <w:rFonts w:ascii="Agency FB" w:hAnsi="Agency FB" w:cs="Arabic Transparent" w:hint="cs"/>
          <w:b/>
          <w:bCs/>
          <w:sz w:val="32"/>
          <w:szCs w:val="32"/>
          <w:rtl/>
          <w:lang w:bidi="ar-EG"/>
        </w:rPr>
        <w:t>جنوب أفريقيا</w:t>
      </w:r>
    </w:p>
    <w:p w:rsidR="00630574" w:rsidRDefault="00DC259B" w:rsidP="00DC259B">
      <w:pPr>
        <w:pStyle w:val="ListParagraph"/>
        <w:autoSpaceDE w:val="0"/>
        <w:autoSpaceDN w:val="0"/>
        <w:bidi/>
        <w:adjustRightInd w:val="0"/>
        <w:spacing w:after="0" w:line="240" w:lineRule="auto"/>
        <w:rPr>
          <w:rFonts w:ascii="Agency FB" w:hAnsi="Agency FB" w:cs="Arabic Transparent"/>
          <w:b/>
          <w:bCs/>
          <w:sz w:val="32"/>
          <w:szCs w:val="32"/>
          <w:rtl/>
          <w:lang w:bidi="ar-EG"/>
        </w:rPr>
      </w:pPr>
      <w:r>
        <w:rPr>
          <w:rFonts w:ascii="Agency FB" w:hAnsi="Agency FB" w:cs="Arabic Transparent" w:hint="cs"/>
          <w:b/>
          <w:bCs/>
          <w:sz w:val="32"/>
          <w:szCs w:val="32"/>
          <w:rtl/>
          <w:lang w:bidi="ar-EG"/>
        </w:rPr>
        <w:t xml:space="preserve">                         </w:t>
      </w:r>
      <w:r w:rsidR="00630574">
        <w:rPr>
          <w:rFonts w:ascii="Agency FB" w:hAnsi="Agency FB" w:cs="Arabic Transparent" w:hint="cs"/>
          <w:b/>
          <w:bCs/>
          <w:sz w:val="32"/>
          <w:szCs w:val="32"/>
          <w:rtl/>
          <w:lang w:bidi="ar-EG"/>
        </w:rPr>
        <w:t>ــــــــ</w:t>
      </w:r>
      <w:r>
        <w:rPr>
          <w:rFonts w:ascii="Agency FB" w:hAnsi="Agency FB" w:cs="Arabic Transparent" w:hint="cs"/>
          <w:b/>
          <w:bCs/>
          <w:sz w:val="32"/>
          <w:szCs w:val="32"/>
          <w:rtl/>
          <w:lang w:bidi="ar-EG"/>
        </w:rPr>
        <w:t>ــــــــــــــــــــــــــــــــــــــــــــــــــ</w:t>
      </w:r>
      <w:r w:rsidR="00630574">
        <w:rPr>
          <w:rFonts w:ascii="Agency FB" w:hAnsi="Agency FB" w:cs="Arabic Transparent" w:hint="cs"/>
          <w:b/>
          <w:bCs/>
          <w:sz w:val="32"/>
          <w:szCs w:val="32"/>
          <w:rtl/>
          <w:lang w:bidi="ar-EG"/>
        </w:rPr>
        <w:t>ـــــ</w:t>
      </w:r>
    </w:p>
    <w:p w:rsidR="00B96276" w:rsidRDefault="00B96276" w:rsidP="00B96276">
      <w:pPr>
        <w:pStyle w:val="ListParagraph"/>
        <w:autoSpaceDE w:val="0"/>
        <w:autoSpaceDN w:val="0"/>
        <w:bidi/>
        <w:adjustRightInd w:val="0"/>
        <w:spacing w:after="0" w:line="240" w:lineRule="auto"/>
        <w:jc w:val="center"/>
        <w:rPr>
          <w:rFonts w:ascii="Agency FB" w:hAnsi="Agency FB" w:cs="Arabic Transparent"/>
          <w:b/>
          <w:bCs/>
          <w:sz w:val="32"/>
          <w:szCs w:val="32"/>
          <w:rtl/>
          <w:lang w:bidi="ar-EG"/>
        </w:rPr>
      </w:pPr>
    </w:p>
    <w:p w:rsidR="008E3084" w:rsidRPr="006C1068" w:rsidRDefault="00DD36A1" w:rsidP="006C1068">
      <w:pPr>
        <w:pStyle w:val="NoSpacing"/>
        <w:bidi/>
        <w:jc w:val="both"/>
        <w:rPr>
          <w:b/>
          <w:bCs/>
          <w:sz w:val="32"/>
          <w:szCs w:val="32"/>
          <w:u w:val="single"/>
          <w:rtl/>
          <w:lang w:bidi="ar-EG"/>
        </w:rPr>
      </w:pPr>
      <w:r w:rsidRPr="006C1068">
        <w:rPr>
          <w:rFonts w:hint="cs"/>
          <w:b/>
          <w:bCs/>
          <w:sz w:val="32"/>
          <w:szCs w:val="32"/>
          <w:rtl/>
          <w:lang w:bidi="ar-EG"/>
        </w:rPr>
        <w:t xml:space="preserve">          ي</w:t>
      </w:r>
      <w:r w:rsidR="008E3084" w:rsidRPr="006C1068">
        <w:rPr>
          <w:rFonts w:hint="cs"/>
          <w:b/>
          <w:bCs/>
          <w:sz w:val="32"/>
          <w:szCs w:val="32"/>
          <w:rtl/>
          <w:lang w:bidi="ar-EG"/>
        </w:rPr>
        <w:t xml:space="preserve">لقى </w:t>
      </w:r>
      <w:r w:rsidRPr="006C1068">
        <w:rPr>
          <w:rFonts w:hint="cs"/>
          <w:b/>
          <w:bCs/>
          <w:sz w:val="32"/>
          <w:szCs w:val="32"/>
          <w:rtl/>
          <w:lang w:bidi="ar-EG"/>
        </w:rPr>
        <w:t xml:space="preserve">هذا التقرير </w:t>
      </w:r>
      <w:r w:rsidR="006C1068" w:rsidRPr="006C1068">
        <w:rPr>
          <w:rFonts w:hint="cs"/>
          <w:b/>
          <w:bCs/>
          <w:sz w:val="32"/>
          <w:szCs w:val="32"/>
          <w:rtl/>
          <w:lang w:bidi="ar-EG"/>
        </w:rPr>
        <w:t>الضوء على</w:t>
      </w:r>
      <w:r w:rsidR="006C1068" w:rsidRPr="006C1068">
        <w:rPr>
          <w:b/>
          <w:bCs/>
          <w:sz w:val="32"/>
          <w:szCs w:val="32"/>
          <w:lang w:bidi="ar-EG"/>
        </w:rPr>
        <w:t xml:space="preserve"> </w:t>
      </w:r>
      <w:r w:rsidR="008E3084" w:rsidRPr="006C1068">
        <w:rPr>
          <w:rFonts w:hint="cs"/>
          <w:b/>
          <w:bCs/>
          <w:sz w:val="32"/>
          <w:szCs w:val="32"/>
          <w:rtl/>
          <w:lang w:bidi="ar-EG"/>
        </w:rPr>
        <w:t xml:space="preserve">سوق السيراميك </w:t>
      </w:r>
      <w:r w:rsidR="006C1068" w:rsidRPr="006C1068">
        <w:rPr>
          <w:rFonts w:hint="cs"/>
          <w:b/>
          <w:bCs/>
          <w:sz w:val="32"/>
          <w:szCs w:val="32"/>
          <w:rtl/>
          <w:lang w:bidi="ar-EG"/>
        </w:rPr>
        <w:t xml:space="preserve">فى جنوب أفريقيا </w:t>
      </w:r>
      <w:r w:rsidR="008E3084" w:rsidRPr="006C1068">
        <w:rPr>
          <w:rFonts w:hint="cs"/>
          <w:b/>
          <w:bCs/>
          <w:sz w:val="32"/>
          <w:szCs w:val="32"/>
          <w:rtl/>
          <w:lang w:bidi="ar-EG"/>
        </w:rPr>
        <w:t xml:space="preserve">من البندين الجمركيين: </w:t>
      </w:r>
      <w:r w:rsidR="008E3084" w:rsidRPr="006C1068">
        <w:rPr>
          <w:b/>
          <w:bCs/>
          <w:sz w:val="32"/>
          <w:szCs w:val="32"/>
          <w:lang w:bidi="ar-EG"/>
        </w:rPr>
        <w:t xml:space="preserve">  6907</w:t>
      </w:r>
      <w:r w:rsidR="008E3084" w:rsidRPr="006C1068">
        <w:rPr>
          <w:rFonts w:hint="cs"/>
          <w:b/>
          <w:bCs/>
          <w:sz w:val="32"/>
          <w:szCs w:val="32"/>
          <w:rtl/>
          <w:lang w:bidi="ar-EG"/>
        </w:rPr>
        <w:t xml:space="preserve">، و </w:t>
      </w:r>
      <w:r w:rsidR="008E3084" w:rsidRPr="006C1068">
        <w:rPr>
          <w:b/>
          <w:bCs/>
          <w:sz w:val="32"/>
          <w:szCs w:val="32"/>
          <w:lang w:bidi="ar-EG"/>
        </w:rPr>
        <w:t>6908</w:t>
      </w:r>
      <w:r w:rsidR="008E3084" w:rsidRPr="006C1068">
        <w:rPr>
          <w:rFonts w:hint="cs"/>
          <w:b/>
          <w:bCs/>
          <w:sz w:val="32"/>
          <w:szCs w:val="32"/>
          <w:rtl/>
          <w:lang w:bidi="ar-EG"/>
        </w:rPr>
        <w:t xml:space="preserve"> (بلاط وترابيع</w:t>
      </w:r>
      <w:r w:rsidR="006C1068" w:rsidRPr="006C1068">
        <w:rPr>
          <w:rFonts w:hint="cs"/>
          <w:b/>
          <w:bCs/>
          <w:sz w:val="32"/>
          <w:szCs w:val="32"/>
          <w:rtl/>
          <w:lang w:bidi="ar-EG"/>
        </w:rPr>
        <w:t xml:space="preserve"> خزفية للتبليط وتغطية الجدران) ، كما يلقى الضوء أيضاً على ملامح سوق التشييد والبناء والذى يشتق منه الطلب على بنود السيراميك </w:t>
      </w:r>
      <w:r w:rsidR="008E3084" w:rsidRPr="006C1068">
        <w:rPr>
          <w:rFonts w:hint="cs"/>
          <w:b/>
          <w:bCs/>
          <w:sz w:val="32"/>
          <w:szCs w:val="32"/>
          <w:u w:val="single"/>
          <w:rtl/>
          <w:lang w:bidi="ar-EG"/>
        </w:rPr>
        <w:t xml:space="preserve">وذلك على النحو التالى: </w:t>
      </w:r>
    </w:p>
    <w:p w:rsidR="00DD36A1" w:rsidRDefault="00DD36A1" w:rsidP="00DD36A1">
      <w:pPr>
        <w:pStyle w:val="ListParagraph"/>
        <w:autoSpaceDE w:val="0"/>
        <w:autoSpaceDN w:val="0"/>
        <w:bidi/>
        <w:adjustRightInd w:val="0"/>
        <w:spacing w:after="0" w:line="240" w:lineRule="auto"/>
        <w:jc w:val="center"/>
        <w:rPr>
          <w:rFonts w:ascii="Arial" w:hAnsi="Arial" w:cs="Arial"/>
          <w:color w:val="000000"/>
          <w:sz w:val="20"/>
          <w:szCs w:val="20"/>
        </w:rPr>
      </w:pPr>
    </w:p>
    <w:p w:rsidR="00630574" w:rsidRDefault="00630574" w:rsidP="00630574">
      <w:pPr>
        <w:pStyle w:val="ListParagraph"/>
        <w:autoSpaceDE w:val="0"/>
        <w:autoSpaceDN w:val="0"/>
        <w:bidi/>
        <w:adjustRightInd w:val="0"/>
        <w:spacing w:after="0" w:line="240" w:lineRule="auto"/>
        <w:rPr>
          <w:rFonts w:ascii="Arial" w:hAnsi="Arial" w:cs="Arial"/>
          <w:color w:val="000000"/>
          <w:sz w:val="20"/>
          <w:szCs w:val="20"/>
          <w:rtl/>
        </w:rPr>
      </w:pPr>
    </w:p>
    <w:p w:rsidR="00B72D81" w:rsidRPr="00BC1F66" w:rsidRDefault="002D1502" w:rsidP="005D5703">
      <w:pPr>
        <w:autoSpaceDE w:val="0"/>
        <w:autoSpaceDN w:val="0"/>
        <w:bidi/>
        <w:adjustRightInd w:val="0"/>
        <w:spacing w:after="0" w:line="240" w:lineRule="auto"/>
        <w:rPr>
          <w:b/>
          <w:bCs/>
          <w:sz w:val="32"/>
          <w:szCs w:val="32"/>
          <w:u w:val="single"/>
          <w:rtl/>
          <w:lang w:bidi="ar-EG"/>
        </w:rPr>
      </w:pPr>
      <w:r>
        <w:rPr>
          <w:rFonts w:hint="cs"/>
          <w:b/>
          <w:bCs/>
          <w:sz w:val="32"/>
          <w:szCs w:val="32"/>
          <w:u w:val="single"/>
          <w:rtl/>
          <w:lang w:bidi="ar-EG"/>
        </w:rPr>
        <w:t xml:space="preserve">أولاً : </w:t>
      </w:r>
      <w:r w:rsidR="006C1068" w:rsidRPr="00BC1F66">
        <w:rPr>
          <w:rFonts w:hint="cs"/>
          <w:b/>
          <w:bCs/>
          <w:sz w:val="32"/>
          <w:szCs w:val="32"/>
          <w:u w:val="single"/>
          <w:rtl/>
          <w:lang w:bidi="ar-EG"/>
        </w:rPr>
        <w:t>ملامح قطاع البناء والتشييد والسيراميك فى جنوب أفريقيا</w:t>
      </w:r>
    </w:p>
    <w:p w:rsidR="006C1068" w:rsidRPr="002F2A48" w:rsidRDefault="006C1068" w:rsidP="006C1068">
      <w:pPr>
        <w:autoSpaceDE w:val="0"/>
        <w:autoSpaceDN w:val="0"/>
        <w:bidi/>
        <w:adjustRightInd w:val="0"/>
        <w:spacing w:after="0" w:line="240" w:lineRule="auto"/>
        <w:rPr>
          <w:rFonts w:ascii="Agency FB" w:hAnsi="Agency FB" w:cs="Arabic Transparent"/>
          <w:b/>
          <w:bCs/>
          <w:sz w:val="24"/>
          <w:szCs w:val="24"/>
          <w:rtl/>
          <w:lang w:bidi="ar-EG"/>
        </w:rPr>
      </w:pPr>
    </w:p>
    <w:p w:rsidR="00630574" w:rsidRDefault="007A6B91"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6C1068">
        <w:rPr>
          <w:rFonts w:hint="cs"/>
          <w:b/>
          <w:bCs/>
          <w:sz w:val="32"/>
          <w:szCs w:val="32"/>
          <w:rtl/>
          <w:lang w:bidi="ar-EG"/>
        </w:rPr>
        <w:t>بعد نحو ربع قرن من التراجع، بدأ قطاع المقاولات والانشاءات فى جنوب أفريقيا فى التعافى والنمو بدءا</w:t>
      </w:r>
      <w:r w:rsidR="006C1068">
        <w:rPr>
          <w:rFonts w:hint="cs"/>
          <w:b/>
          <w:bCs/>
          <w:sz w:val="32"/>
          <w:szCs w:val="32"/>
          <w:rtl/>
          <w:lang w:bidi="ar-EG"/>
        </w:rPr>
        <w:t>ً</w:t>
      </w:r>
      <w:r w:rsidRPr="006C1068">
        <w:rPr>
          <w:rFonts w:hint="cs"/>
          <w:b/>
          <w:bCs/>
          <w:sz w:val="32"/>
          <w:szCs w:val="32"/>
          <w:rtl/>
          <w:lang w:bidi="ar-EG"/>
        </w:rPr>
        <w:t xml:space="preserve"> من عام 2007 بفعل التوسع فى الانشاءات فى كل</w:t>
      </w:r>
      <w:r w:rsidR="0013640E" w:rsidRPr="006C1068">
        <w:rPr>
          <w:rFonts w:hint="cs"/>
          <w:b/>
          <w:bCs/>
          <w:sz w:val="32"/>
          <w:szCs w:val="32"/>
          <w:rtl/>
          <w:lang w:bidi="ar-EG"/>
        </w:rPr>
        <w:t>ا</w:t>
      </w:r>
      <w:r w:rsidRPr="006C1068">
        <w:rPr>
          <w:rFonts w:hint="cs"/>
          <w:b/>
          <w:bCs/>
          <w:sz w:val="32"/>
          <w:szCs w:val="32"/>
          <w:rtl/>
          <w:lang w:bidi="ar-EG"/>
        </w:rPr>
        <w:t xml:space="preserve"> من القطاعين الخاص (يمثل نحو 76% من النشاط) والحكومى (يمثل نحو 24 % من النشاط) على حد سواء</w:t>
      </w:r>
      <w:r w:rsidR="00B81DF4" w:rsidRPr="006C1068">
        <w:rPr>
          <w:rFonts w:hint="cs"/>
          <w:b/>
          <w:bCs/>
          <w:sz w:val="32"/>
          <w:szCs w:val="32"/>
          <w:rtl/>
          <w:lang w:bidi="ar-EG"/>
        </w:rPr>
        <w:t>،</w:t>
      </w:r>
      <w:r w:rsidRPr="006C1068">
        <w:rPr>
          <w:rFonts w:hint="cs"/>
          <w:b/>
          <w:bCs/>
          <w:sz w:val="32"/>
          <w:szCs w:val="32"/>
          <w:rtl/>
          <w:lang w:bidi="ar-EG"/>
        </w:rPr>
        <w:t xml:space="preserve"> وهو ما ساعد </w:t>
      </w:r>
      <w:r w:rsidR="00B81DF4" w:rsidRPr="006C1068">
        <w:rPr>
          <w:rFonts w:hint="cs"/>
          <w:b/>
          <w:bCs/>
          <w:sz w:val="32"/>
          <w:szCs w:val="32"/>
          <w:rtl/>
          <w:lang w:bidi="ar-EG"/>
        </w:rPr>
        <w:t>عل</w:t>
      </w:r>
      <w:r w:rsidRPr="006C1068">
        <w:rPr>
          <w:rFonts w:hint="cs"/>
          <w:b/>
          <w:bCs/>
          <w:sz w:val="32"/>
          <w:szCs w:val="32"/>
          <w:rtl/>
          <w:lang w:bidi="ar-EG"/>
        </w:rPr>
        <w:t>ى رواج القطاع والصناعات المرتبطة به.</w:t>
      </w:r>
    </w:p>
    <w:p w:rsidR="002F2A48" w:rsidRPr="002F2A48" w:rsidRDefault="002F2A48" w:rsidP="002F2A48">
      <w:pPr>
        <w:pStyle w:val="ListParagraph"/>
        <w:autoSpaceDE w:val="0"/>
        <w:autoSpaceDN w:val="0"/>
        <w:bidi/>
        <w:adjustRightInd w:val="0"/>
        <w:spacing w:after="0" w:line="240" w:lineRule="auto"/>
        <w:ind w:left="360"/>
        <w:jc w:val="both"/>
        <w:rPr>
          <w:b/>
          <w:bCs/>
          <w:sz w:val="24"/>
          <w:szCs w:val="24"/>
          <w:lang w:bidi="ar-EG"/>
        </w:rPr>
      </w:pPr>
    </w:p>
    <w:p w:rsidR="002F2A48" w:rsidRDefault="002F2A48" w:rsidP="00EC112C">
      <w:pPr>
        <w:pStyle w:val="ListParagraph"/>
        <w:numPr>
          <w:ilvl w:val="0"/>
          <w:numId w:val="1"/>
        </w:numPr>
        <w:bidi/>
        <w:jc w:val="both"/>
        <w:rPr>
          <w:b/>
          <w:bCs/>
          <w:sz w:val="32"/>
          <w:szCs w:val="32"/>
          <w:lang w:bidi="ar-EG"/>
        </w:rPr>
      </w:pPr>
      <w:r>
        <w:rPr>
          <w:rFonts w:hint="cs"/>
          <w:b/>
          <w:bCs/>
          <w:sz w:val="32"/>
          <w:szCs w:val="32"/>
          <w:rtl/>
          <w:lang w:bidi="ar-EG"/>
        </w:rPr>
        <w:t>يكتسب قطاع التشييد والبناء فى جنوب أفريقيا أهمية كبيرة بالنظر الى قدرته على خلق فرص عمل وتعزيز النمو الاقتصادى فى البلاد ، وقد أخذ القطاع دفعة قوية عززت من معدلات نموه إبان تنفيذ المشروعات الخاصة بإستضافة كأس العالم 2010 وما صاحبها من إنشاء استادات رياضية وطرق وتطوير مطارات البلاد وغيرها من المشروعات ، إلا أن القطاع قد شهد نوعاً من التباطؤ بعد عام 2010 بعد انتهاء تلك المشروعات بالإضافة تباطؤ النمو فى البلاد على خلفية انخفاض أسعار السلع الأولية والمعادن التى تقوم بتصديرها جنوب أفريقيا ، علاوة على الإضرابات العمالية التى شهدها البلاد خلال عامى 2014 و 2015.</w:t>
      </w:r>
    </w:p>
    <w:p w:rsidR="006C1068" w:rsidRPr="002F2A48" w:rsidRDefault="006C1068" w:rsidP="006C1068">
      <w:pPr>
        <w:pStyle w:val="ListParagraph"/>
        <w:autoSpaceDE w:val="0"/>
        <w:autoSpaceDN w:val="0"/>
        <w:bidi/>
        <w:adjustRightInd w:val="0"/>
        <w:spacing w:after="0" w:line="240" w:lineRule="auto"/>
        <w:ind w:left="360"/>
        <w:jc w:val="both"/>
        <w:rPr>
          <w:b/>
          <w:bCs/>
          <w:sz w:val="24"/>
          <w:szCs w:val="24"/>
          <w:lang w:bidi="ar-EG"/>
        </w:rPr>
      </w:pPr>
    </w:p>
    <w:p w:rsidR="00B81DF4" w:rsidRDefault="00B81DF4"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6C1068">
        <w:rPr>
          <w:rFonts w:hint="cs"/>
          <w:b/>
          <w:bCs/>
          <w:sz w:val="32"/>
          <w:szCs w:val="32"/>
          <w:rtl/>
          <w:lang w:bidi="ar-EG"/>
        </w:rPr>
        <w:t>يتم</w:t>
      </w:r>
      <w:r w:rsidRPr="006C1068">
        <w:rPr>
          <w:b/>
          <w:bCs/>
          <w:sz w:val="32"/>
          <w:szCs w:val="32"/>
          <w:rtl/>
          <w:lang w:bidi="ar-EG"/>
        </w:rPr>
        <w:t xml:space="preserve"> </w:t>
      </w:r>
      <w:r w:rsidRPr="006C1068">
        <w:rPr>
          <w:rFonts w:hint="cs"/>
          <w:b/>
          <w:bCs/>
          <w:sz w:val="32"/>
          <w:szCs w:val="32"/>
          <w:rtl/>
          <w:lang w:bidi="ar-EG"/>
        </w:rPr>
        <w:t>تصنيع</w:t>
      </w:r>
      <w:r w:rsidRPr="006C1068">
        <w:rPr>
          <w:b/>
          <w:bCs/>
          <w:sz w:val="32"/>
          <w:szCs w:val="32"/>
          <w:rtl/>
          <w:lang w:bidi="ar-EG"/>
        </w:rPr>
        <w:t xml:space="preserve"> </w:t>
      </w:r>
      <w:r w:rsidRPr="006C1068">
        <w:rPr>
          <w:rFonts w:hint="cs"/>
          <w:b/>
          <w:bCs/>
          <w:sz w:val="32"/>
          <w:szCs w:val="32"/>
          <w:rtl/>
          <w:lang w:bidi="ar-EG"/>
        </w:rPr>
        <w:t>معظم</w:t>
      </w:r>
      <w:r w:rsidRPr="006C1068">
        <w:rPr>
          <w:b/>
          <w:bCs/>
          <w:sz w:val="32"/>
          <w:szCs w:val="32"/>
          <w:rtl/>
          <w:lang w:bidi="ar-EG"/>
        </w:rPr>
        <w:t xml:space="preserve"> </w:t>
      </w:r>
      <w:r w:rsidRPr="006C1068">
        <w:rPr>
          <w:rFonts w:hint="cs"/>
          <w:b/>
          <w:bCs/>
          <w:sz w:val="32"/>
          <w:szCs w:val="32"/>
          <w:rtl/>
          <w:lang w:bidi="ar-EG"/>
        </w:rPr>
        <w:t>مواد</w:t>
      </w:r>
      <w:r w:rsidRPr="006C1068">
        <w:rPr>
          <w:b/>
          <w:bCs/>
          <w:sz w:val="32"/>
          <w:szCs w:val="32"/>
          <w:rtl/>
          <w:lang w:bidi="ar-EG"/>
        </w:rPr>
        <w:t xml:space="preserve"> </w:t>
      </w:r>
      <w:r w:rsidRPr="006C1068">
        <w:rPr>
          <w:rFonts w:hint="cs"/>
          <w:b/>
          <w:bCs/>
          <w:sz w:val="32"/>
          <w:szCs w:val="32"/>
          <w:rtl/>
          <w:lang w:bidi="ar-EG"/>
        </w:rPr>
        <w:t>البناء</w:t>
      </w:r>
      <w:r w:rsidRPr="006C1068">
        <w:rPr>
          <w:b/>
          <w:bCs/>
          <w:sz w:val="32"/>
          <w:szCs w:val="32"/>
          <w:rtl/>
          <w:lang w:bidi="ar-EG"/>
        </w:rPr>
        <w:t xml:space="preserve"> </w:t>
      </w:r>
      <w:r w:rsidRPr="006C1068">
        <w:rPr>
          <w:rFonts w:hint="cs"/>
          <w:b/>
          <w:bCs/>
          <w:sz w:val="32"/>
          <w:szCs w:val="32"/>
          <w:rtl/>
          <w:lang w:bidi="ar-EG"/>
        </w:rPr>
        <w:t>والتشييد</w:t>
      </w:r>
      <w:r w:rsidRPr="006C1068">
        <w:rPr>
          <w:b/>
          <w:bCs/>
          <w:sz w:val="32"/>
          <w:szCs w:val="32"/>
          <w:rtl/>
          <w:lang w:bidi="ar-EG"/>
        </w:rPr>
        <w:t xml:space="preserve"> </w:t>
      </w:r>
      <w:r w:rsidRPr="006C1068">
        <w:rPr>
          <w:rFonts w:hint="cs"/>
          <w:b/>
          <w:bCs/>
          <w:sz w:val="32"/>
          <w:szCs w:val="32"/>
          <w:rtl/>
          <w:lang w:bidi="ar-EG"/>
        </w:rPr>
        <w:t>ومستلزمات هذه</w:t>
      </w:r>
      <w:r w:rsidRPr="006C1068">
        <w:rPr>
          <w:b/>
          <w:bCs/>
          <w:sz w:val="32"/>
          <w:szCs w:val="32"/>
          <w:rtl/>
          <w:lang w:bidi="ar-EG"/>
        </w:rPr>
        <w:t xml:space="preserve"> </w:t>
      </w:r>
      <w:r w:rsidRPr="006C1068">
        <w:rPr>
          <w:rFonts w:hint="cs"/>
          <w:b/>
          <w:bCs/>
          <w:sz w:val="32"/>
          <w:szCs w:val="32"/>
          <w:rtl/>
          <w:lang w:bidi="ar-EG"/>
        </w:rPr>
        <w:t>الصناعة</w:t>
      </w:r>
      <w:r w:rsidRPr="006C1068">
        <w:rPr>
          <w:b/>
          <w:bCs/>
          <w:sz w:val="32"/>
          <w:szCs w:val="32"/>
          <w:rtl/>
          <w:lang w:bidi="ar-EG"/>
        </w:rPr>
        <w:t xml:space="preserve"> </w:t>
      </w:r>
      <w:r w:rsidRPr="006C1068">
        <w:rPr>
          <w:rFonts w:hint="cs"/>
          <w:b/>
          <w:bCs/>
          <w:sz w:val="32"/>
          <w:szCs w:val="32"/>
          <w:rtl/>
          <w:lang w:bidi="ar-EG"/>
        </w:rPr>
        <w:t>محلياً، بينما تتركز الواردات فى عدد من المنتجات عالية القيمة مثل سيراميك الأرضيات والحوائط والصنابير</w:t>
      </w:r>
      <w:r w:rsidRPr="006C1068">
        <w:rPr>
          <w:b/>
          <w:bCs/>
          <w:sz w:val="32"/>
          <w:szCs w:val="32"/>
          <w:rtl/>
          <w:lang w:bidi="ar-EG"/>
        </w:rPr>
        <w:t xml:space="preserve"> </w:t>
      </w:r>
      <w:r w:rsidRPr="006C1068">
        <w:rPr>
          <w:rFonts w:hint="cs"/>
          <w:b/>
          <w:bCs/>
          <w:sz w:val="32"/>
          <w:szCs w:val="32"/>
          <w:rtl/>
          <w:lang w:bidi="ar-EG"/>
        </w:rPr>
        <w:t>والخلاطات</w:t>
      </w:r>
      <w:r w:rsidRPr="006C1068">
        <w:rPr>
          <w:b/>
          <w:bCs/>
          <w:sz w:val="32"/>
          <w:szCs w:val="32"/>
          <w:rtl/>
          <w:lang w:bidi="ar-EG"/>
        </w:rPr>
        <w:t xml:space="preserve"> </w:t>
      </w:r>
      <w:r w:rsidRPr="006C1068">
        <w:rPr>
          <w:rFonts w:hint="cs"/>
          <w:b/>
          <w:bCs/>
          <w:sz w:val="32"/>
          <w:szCs w:val="32"/>
          <w:rtl/>
          <w:lang w:bidi="ar-EG"/>
        </w:rPr>
        <w:t>والأدوات</w:t>
      </w:r>
      <w:r w:rsidRPr="006C1068">
        <w:rPr>
          <w:b/>
          <w:bCs/>
          <w:sz w:val="32"/>
          <w:szCs w:val="32"/>
          <w:rtl/>
          <w:lang w:bidi="ar-EG"/>
        </w:rPr>
        <w:t xml:space="preserve"> </w:t>
      </w:r>
      <w:r w:rsidRPr="006C1068">
        <w:rPr>
          <w:rFonts w:hint="cs"/>
          <w:b/>
          <w:bCs/>
          <w:sz w:val="32"/>
          <w:szCs w:val="32"/>
          <w:rtl/>
          <w:lang w:bidi="ar-EG"/>
        </w:rPr>
        <w:t>الصحية</w:t>
      </w:r>
      <w:r w:rsidR="00602396" w:rsidRPr="006C1068">
        <w:rPr>
          <w:rFonts w:hint="cs"/>
          <w:b/>
          <w:bCs/>
          <w:sz w:val="32"/>
          <w:szCs w:val="32"/>
          <w:rtl/>
          <w:lang w:bidi="ar-EG"/>
        </w:rPr>
        <w:t xml:space="preserve"> والتى ينتج العديد منها محليا ايضا</w:t>
      </w:r>
      <w:r w:rsidRPr="006C1068">
        <w:rPr>
          <w:rFonts w:hint="cs"/>
          <w:b/>
          <w:bCs/>
          <w:sz w:val="32"/>
          <w:szCs w:val="32"/>
          <w:rtl/>
          <w:lang w:bidi="ar-EG"/>
        </w:rPr>
        <w:t>،</w:t>
      </w:r>
      <w:r w:rsidRPr="006C1068">
        <w:rPr>
          <w:b/>
          <w:bCs/>
          <w:sz w:val="32"/>
          <w:szCs w:val="32"/>
          <w:rtl/>
          <w:lang w:bidi="ar-EG"/>
        </w:rPr>
        <w:t xml:space="preserve"> </w:t>
      </w:r>
      <w:r w:rsidRPr="006C1068">
        <w:rPr>
          <w:rFonts w:hint="cs"/>
          <w:b/>
          <w:bCs/>
          <w:sz w:val="32"/>
          <w:szCs w:val="32"/>
          <w:rtl/>
          <w:lang w:bidi="ar-EG"/>
        </w:rPr>
        <w:t>ويتم</w:t>
      </w:r>
      <w:r w:rsidRPr="006C1068">
        <w:rPr>
          <w:b/>
          <w:bCs/>
          <w:sz w:val="32"/>
          <w:szCs w:val="32"/>
          <w:rtl/>
          <w:lang w:bidi="ar-EG"/>
        </w:rPr>
        <w:t xml:space="preserve"> </w:t>
      </w:r>
      <w:r w:rsidRPr="006C1068">
        <w:rPr>
          <w:rFonts w:hint="cs"/>
          <w:b/>
          <w:bCs/>
          <w:sz w:val="32"/>
          <w:szCs w:val="32"/>
          <w:rtl/>
          <w:lang w:bidi="ar-EG"/>
        </w:rPr>
        <w:t>استيراد</w:t>
      </w:r>
      <w:r w:rsidRPr="006C1068">
        <w:rPr>
          <w:b/>
          <w:bCs/>
          <w:sz w:val="32"/>
          <w:szCs w:val="32"/>
          <w:rtl/>
          <w:lang w:bidi="ar-EG"/>
        </w:rPr>
        <w:t xml:space="preserve"> </w:t>
      </w:r>
      <w:r w:rsidRPr="006C1068">
        <w:rPr>
          <w:rFonts w:hint="cs"/>
          <w:b/>
          <w:bCs/>
          <w:sz w:val="32"/>
          <w:szCs w:val="32"/>
          <w:rtl/>
          <w:lang w:bidi="ar-EG"/>
        </w:rPr>
        <w:t>تلك المنتجات</w:t>
      </w:r>
      <w:r w:rsidRPr="006C1068">
        <w:rPr>
          <w:b/>
          <w:bCs/>
          <w:sz w:val="32"/>
          <w:szCs w:val="32"/>
          <w:rtl/>
          <w:lang w:bidi="ar-EG"/>
        </w:rPr>
        <w:t xml:space="preserve"> </w:t>
      </w:r>
      <w:r w:rsidRPr="006C1068">
        <w:rPr>
          <w:rFonts w:hint="cs"/>
          <w:b/>
          <w:bCs/>
          <w:sz w:val="32"/>
          <w:szCs w:val="32"/>
          <w:rtl/>
          <w:lang w:bidi="ar-EG"/>
        </w:rPr>
        <w:t>من</w:t>
      </w:r>
      <w:r w:rsidRPr="006C1068">
        <w:rPr>
          <w:b/>
          <w:bCs/>
          <w:sz w:val="32"/>
          <w:szCs w:val="32"/>
          <w:rtl/>
          <w:lang w:bidi="ar-EG"/>
        </w:rPr>
        <w:t xml:space="preserve"> </w:t>
      </w:r>
      <w:r w:rsidRPr="006C1068">
        <w:rPr>
          <w:rFonts w:hint="cs"/>
          <w:b/>
          <w:bCs/>
          <w:sz w:val="32"/>
          <w:szCs w:val="32"/>
          <w:rtl/>
          <w:lang w:bidi="ar-EG"/>
        </w:rPr>
        <w:t>البلدان</w:t>
      </w:r>
      <w:r w:rsidRPr="006C1068">
        <w:rPr>
          <w:b/>
          <w:bCs/>
          <w:sz w:val="32"/>
          <w:szCs w:val="32"/>
          <w:rtl/>
          <w:lang w:bidi="ar-EG"/>
        </w:rPr>
        <w:t xml:space="preserve"> </w:t>
      </w:r>
      <w:r w:rsidRPr="006C1068">
        <w:rPr>
          <w:rFonts w:hint="cs"/>
          <w:b/>
          <w:bCs/>
          <w:sz w:val="32"/>
          <w:szCs w:val="32"/>
          <w:rtl/>
          <w:lang w:bidi="ar-EG"/>
        </w:rPr>
        <w:t>ذات الانتاج الوفير والأسعار المنخفضة كالصين</w:t>
      </w:r>
      <w:r w:rsidRPr="006C1068">
        <w:rPr>
          <w:b/>
          <w:bCs/>
          <w:sz w:val="32"/>
          <w:szCs w:val="32"/>
          <w:rtl/>
          <w:lang w:bidi="ar-EG"/>
        </w:rPr>
        <w:t xml:space="preserve"> </w:t>
      </w:r>
      <w:r w:rsidRPr="006C1068">
        <w:rPr>
          <w:rFonts w:hint="cs"/>
          <w:b/>
          <w:bCs/>
          <w:sz w:val="32"/>
          <w:szCs w:val="32"/>
          <w:rtl/>
          <w:lang w:bidi="ar-EG"/>
        </w:rPr>
        <w:lastRenderedPageBreak/>
        <w:t>وأوروبا</w:t>
      </w:r>
      <w:r w:rsidRPr="006C1068">
        <w:rPr>
          <w:b/>
          <w:bCs/>
          <w:sz w:val="32"/>
          <w:szCs w:val="32"/>
          <w:rtl/>
          <w:lang w:bidi="ar-EG"/>
        </w:rPr>
        <w:t xml:space="preserve"> </w:t>
      </w:r>
      <w:r w:rsidRPr="006C1068">
        <w:rPr>
          <w:rFonts w:hint="cs"/>
          <w:b/>
          <w:bCs/>
          <w:sz w:val="32"/>
          <w:szCs w:val="32"/>
          <w:rtl/>
          <w:lang w:bidi="ar-EG"/>
        </w:rPr>
        <w:t>الشرقية</w:t>
      </w:r>
      <w:r w:rsidRPr="006C1068">
        <w:rPr>
          <w:b/>
          <w:bCs/>
          <w:sz w:val="32"/>
          <w:szCs w:val="32"/>
          <w:rtl/>
          <w:lang w:bidi="ar-EG"/>
        </w:rPr>
        <w:t xml:space="preserve"> </w:t>
      </w:r>
      <w:r w:rsidRPr="006C1068">
        <w:rPr>
          <w:rFonts w:hint="cs"/>
          <w:b/>
          <w:bCs/>
          <w:sz w:val="32"/>
          <w:szCs w:val="32"/>
          <w:rtl/>
          <w:lang w:bidi="ar-EG"/>
        </w:rPr>
        <w:t>وأمريكا</w:t>
      </w:r>
      <w:r w:rsidRPr="006C1068">
        <w:rPr>
          <w:b/>
          <w:bCs/>
          <w:sz w:val="32"/>
          <w:szCs w:val="32"/>
          <w:rtl/>
          <w:lang w:bidi="ar-EG"/>
        </w:rPr>
        <w:t xml:space="preserve"> </w:t>
      </w:r>
      <w:r w:rsidRPr="006C1068">
        <w:rPr>
          <w:rFonts w:hint="cs"/>
          <w:b/>
          <w:bCs/>
          <w:sz w:val="32"/>
          <w:szCs w:val="32"/>
          <w:rtl/>
          <w:lang w:bidi="ar-EG"/>
        </w:rPr>
        <w:t>اللاتينية، حيث تباع فى اغلب الأحيان فى السوق الجنوب أفريقيى بأسعار اقل من أسواق انتاجها.</w:t>
      </w:r>
    </w:p>
    <w:p w:rsidR="006C1068" w:rsidRPr="002F2A48" w:rsidRDefault="006C1068" w:rsidP="006C1068">
      <w:pPr>
        <w:pStyle w:val="ListParagraph"/>
        <w:bidi/>
        <w:rPr>
          <w:b/>
          <w:bCs/>
          <w:sz w:val="24"/>
          <w:szCs w:val="24"/>
          <w:rtl/>
          <w:lang w:bidi="ar-EG"/>
        </w:rPr>
      </w:pPr>
    </w:p>
    <w:p w:rsidR="006C1068" w:rsidRPr="00A255ED" w:rsidRDefault="006C1068" w:rsidP="00EC112C">
      <w:pPr>
        <w:pStyle w:val="ListParagraph"/>
        <w:numPr>
          <w:ilvl w:val="0"/>
          <w:numId w:val="1"/>
        </w:numPr>
        <w:bidi/>
        <w:jc w:val="both"/>
        <w:rPr>
          <w:b/>
          <w:bCs/>
          <w:sz w:val="32"/>
          <w:szCs w:val="32"/>
          <w:u w:val="single"/>
          <w:lang w:bidi="ar-EG"/>
        </w:rPr>
      </w:pPr>
      <w:r w:rsidRPr="00F241C1">
        <w:rPr>
          <w:rFonts w:hint="cs"/>
          <w:b/>
          <w:bCs/>
          <w:sz w:val="32"/>
          <w:szCs w:val="32"/>
          <w:rtl/>
          <w:lang w:bidi="ar-EG"/>
        </w:rPr>
        <w:t xml:space="preserve">تعتبر جنوب افريقيا من الأسواق الواعدة لمواد البناء فى أفريقيا  ومنها السيراميك نظراً لكبر حجم السوق وارتفاع القوة الشرائية للمستهلكين فضلاً عن زيادة نسبة التحضر </w:t>
      </w:r>
      <w:r w:rsidRPr="0006454F">
        <w:rPr>
          <w:b/>
          <w:bCs/>
          <w:i/>
          <w:iCs/>
          <w:sz w:val="32"/>
          <w:szCs w:val="32"/>
          <w:lang w:bidi="ar-EG"/>
        </w:rPr>
        <w:t>Urbanization</w:t>
      </w:r>
      <w:r w:rsidRPr="00F241C1">
        <w:rPr>
          <w:rFonts w:hint="cs"/>
          <w:b/>
          <w:bCs/>
          <w:sz w:val="32"/>
          <w:szCs w:val="32"/>
          <w:rtl/>
          <w:lang w:bidi="ar-EG"/>
        </w:rPr>
        <w:t xml:space="preserve"> حيث تعيش نسبة كبيرة من السكان فى المدن الحضرية ، كما أن هناك فرص كبيرة لنمو الطلب المستقبلى على السيراميك حيث من المتوقع وفقاً لتقديرات تقرير الأمم المتحدة لإتجاهات السكان أن يرتفع عدد سكان جنوب أفريقيا من نحو </w:t>
      </w:r>
      <w:r>
        <w:rPr>
          <w:rFonts w:hint="cs"/>
          <w:b/>
          <w:bCs/>
          <w:sz w:val="32"/>
          <w:szCs w:val="32"/>
          <w:rtl/>
          <w:lang w:bidi="ar-EG"/>
        </w:rPr>
        <w:t xml:space="preserve">بنحو 53 مليون نسمة حالياً </w:t>
      </w:r>
      <w:r w:rsidRPr="00F241C1">
        <w:rPr>
          <w:rFonts w:hint="cs"/>
          <w:b/>
          <w:bCs/>
          <w:sz w:val="32"/>
          <w:szCs w:val="32"/>
          <w:rtl/>
          <w:lang w:bidi="ar-EG"/>
        </w:rPr>
        <w:t xml:space="preserve">ليصل نحو 72.9 مليون نسمة فى عام 2050 </w:t>
      </w:r>
      <w:r>
        <w:rPr>
          <w:rFonts w:hint="cs"/>
          <w:b/>
          <w:bCs/>
          <w:sz w:val="32"/>
          <w:szCs w:val="32"/>
          <w:rtl/>
          <w:lang w:bidi="ar-EG"/>
        </w:rPr>
        <w:t>سيعيش نسبة كبيرة منهم فى المدن ، وهو ما يعنى زيادة الطلب على المنازل الحديثة وكذلك الطلب على المنشأت الخدمية من مدارس ومستشفيات ومراكز تسوق الأمر الذى يزداد معه الطلب على مواد البناء ومنها السيراميك.</w:t>
      </w:r>
    </w:p>
    <w:p w:rsidR="006C1068" w:rsidRPr="00F241C1" w:rsidRDefault="006C1068" w:rsidP="006C1068">
      <w:pPr>
        <w:pStyle w:val="ListParagraph"/>
        <w:bidi/>
        <w:jc w:val="both"/>
        <w:rPr>
          <w:b/>
          <w:bCs/>
          <w:sz w:val="32"/>
          <w:szCs w:val="32"/>
          <w:u w:val="single"/>
          <w:lang w:bidi="ar-EG"/>
        </w:rPr>
      </w:pPr>
    </w:p>
    <w:p w:rsidR="006C1068" w:rsidRPr="004B0FFA" w:rsidRDefault="006C1068" w:rsidP="00EC112C">
      <w:pPr>
        <w:pStyle w:val="ListParagraph"/>
        <w:numPr>
          <w:ilvl w:val="0"/>
          <w:numId w:val="1"/>
        </w:numPr>
        <w:bidi/>
        <w:jc w:val="both"/>
        <w:rPr>
          <w:b/>
          <w:bCs/>
          <w:sz w:val="32"/>
          <w:szCs w:val="32"/>
          <w:u w:val="single"/>
          <w:lang w:bidi="ar-EG"/>
        </w:rPr>
      </w:pPr>
      <w:r>
        <w:rPr>
          <w:rFonts w:hint="cs"/>
          <w:b/>
          <w:bCs/>
          <w:sz w:val="32"/>
          <w:szCs w:val="32"/>
          <w:rtl/>
          <w:lang w:bidi="ar-EG"/>
        </w:rPr>
        <w:t xml:space="preserve">على الرغم من ان جنوب افريقيا تعتبر من أكثر الدول الأفريقية تطوراً من حيث البنية الأساسية والتطور العمرانى ، إلا انها تواجه العديد من التحديات مثل زيادة معدلات البطالة وارتفاع نسبة الفقر والتفاوت بين الطبقات ، الأمر الذى دفع الحكومة لتبنى خطة طموحة لمعالجة هذه الإختلالات على المدى الطويل حتى عام 2030 تعرف بالخطة الوطنة للتنمية </w:t>
      </w:r>
      <w:r w:rsidRPr="0006454F">
        <w:rPr>
          <w:b/>
          <w:bCs/>
          <w:i/>
          <w:iCs/>
          <w:sz w:val="32"/>
          <w:szCs w:val="32"/>
          <w:lang w:bidi="ar-EG"/>
        </w:rPr>
        <w:t>The National Development Plan</w:t>
      </w:r>
      <w:r>
        <w:rPr>
          <w:rFonts w:hint="cs"/>
          <w:b/>
          <w:bCs/>
          <w:sz w:val="32"/>
          <w:szCs w:val="32"/>
          <w:rtl/>
          <w:lang w:bidi="ar-EG"/>
        </w:rPr>
        <w:t xml:space="preserve"> سيتم من خلالها الانفاق على مشروعات كبرى للبنية الأساسية لا سيما فى مجالات النقل والكهرباء والطاقة الجديدة والمتجددة حيث سيتم انفاق نحو 80 مليار دولار فى غضون السنوات الثلاث القادمة على هذه المشروعات ، إضافة الى تبنى برامج تنموية أخرى لزيادة معدلات التوظيف ورفع مستوى المعيشة للطبقات الفقيرة والتوسع فى مجال الاسكان الاجتماعى لمحدودى الدخل ، الأمر الذى يعنى مزيد من الطلب على المنازل الحديثة مما يستتبعه زيادة الطلب على مواد البناء ومنها السيراميك. </w:t>
      </w:r>
    </w:p>
    <w:p w:rsidR="006C1068" w:rsidRPr="006C1068" w:rsidRDefault="006C1068" w:rsidP="006C1068">
      <w:pPr>
        <w:pStyle w:val="ListParagraph"/>
        <w:bidi/>
        <w:rPr>
          <w:b/>
          <w:bCs/>
          <w:sz w:val="24"/>
          <w:szCs w:val="24"/>
          <w:u w:val="single"/>
          <w:rtl/>
          <w:lang w:bidi="ar-EG"/>
        </w:rPr>
      </w:pPr>
    </w:p>
    <w:p w:rsidR="006C1068" w:rsidRPr="007F017A" w:rsidRDefault="006C1068" w:rsidP="00EC112C">
      <w:pPr>
        <w:pStyle w:val="ListParagraph"/>
        <w:numPr>
          <w:ilvl w:val="0"/>
          <w:numId w:val="1"/>
        </w:numPr>
        <w:bidi/>
        <w:jc w:val="both"/>
        <w:rPr>
          <w:b/>
          <w:bCs/>
          <w:sz w:val="32"/>
          <w:szCs w:val="32"/>
          <w:u w:val="single"/>
          <w:lang w:bidi="ar-EG"/>
        </w:rPr>
      </w:pPr>
      <w:r>
        <w:rPr>
          <w:rFonts w:hint="cs"/>
          <w:b/>
          <w:bCs/>
          <w:sz w:val="32"/>
          <w:szCs w:val="32"/>
          <w:rtl/>
          <w:lang w:bidi="ar-EG"/>
        </w:rPr>
        <w:t xml:space="preserve">يشهد الطلب على المنازل فى جنوب أفريقيا ارتفاعاً كبيراً خاصة من طبقات ذوى الدخل المتوسط والمحدود ، وذلك نتيجة الاتجاه المتزايد للمعيشة فى المدن حيث من المتوقع أن </w:t>
      </w:r>
      <w:r>
        <w:rPr>
          <w:rFonts w:hint="cs"/>
          <w:b/>
          <w:bCs/>
          <w:sz w:val="32"/>
          <w:szCs w:val="32"/>
          <w:rtl/>
          <w:lang w:bidi="ar-EG"/>
        </w:rPr>
        <w:lastRenderedPageBreak/>
        <w:t xml:space="preserve">تبلغ نسبة التحضر </w:t>
      </w:r>
      <w:r w:rsidRPr="0006454F">
        <w:rPr>
          <w:b/>
          <w:bCs/>
          <w:i/>
          <w:iCs/>
          <w:sz w:val="32"/>
          <w:szCs w:val="32"/>
          <w:lang w:bidi="ar-EG"/>
        </w:rPr>
        <w:t>Urbanization</w:t>
      </w:r>
      <w:r>
        <w:rPr>
          <w:rFonts w:hint="cs"/>
          <w:b/>
          <w:bCs/>
          <w:sz w:val="32"/>
          <w:szCs w:val="32"/>
          <w:rtl/>
          <w:lang w:bidi="ar-EG"/>
        </w:rPr>
        <w:t xml:space="preserve"> ( نسبة السكان الذين يعيشون فى المدن الى إجمالى عدد السكان ) نحو 65.8% خلال العام الجارى 2017 مع استمرارها فى الزيادة خلال الاعوام القادمة ، وقد بلغ الطلب التراكمى على المنازل نحو 2.1 مليون وحدة فى عام 2012 ونحو 2.3 مليون وحدة فى عام 2014 ، كما أنه من المتوقع أن تستمر معدلات الطلب على المنازل فى الارتفاع خلال الأعوام القادمة بنحو 178 الف وحدة سنوياً ، كما أنه من المتوقع ان تكون مدينة جوهانسبرج أكبر مدن البلاد من حيث الطلب على المنازل نتيجة لعمليات التطوير الكبيرة التى تشهدها المدينة فضلاً عن كونها مركز المال والأعمال فى البلاد علاوة على استقبالها لنسبة كبيرة من الاستثمارات الأجنبية التى تستثمر فى العقارات بالمدينة ( المصدر : </w:t>
      </w:r>
      <w:r w:rsidRPr="0006454F">
        <w:rPr>
          <w:b/>
          <w:bCs/>
          <w:i/>
          <w:iCs/>
          <w:sz w:val="32"/>
          <w:szCs w:val="32"/>
          <w:lang w:bidi="ar-EG"/>
        </w:rPr>
        <w:t>Price Waterhouse Copper</w:t>
      </w:r>
      <w:r w:rsidRPr="0006454F">
        <w:rPr>
          <w:rFonts w:hint="cs"/>
          <w:b/>
          <w:bCs/>
          <w:i/>
          <w:iCs/>
          <w:sz w:val="32"/>
          <w:szCs w:val="32"/>
          <w:rtl/>
          <w:lang w:bidi="ar-EG"/>
        </w:rPr>
        <w:t xml:space="preserve"> </w:t>
      </w:r>
      <w:r>
        <w:rPr>
          <w:rFonts w:hint="cs"/>
          <w:b/>
          <w:bCs/>
          <w:sz w:val="32"/>
          <w:szCs w:val="32"/>
          <w:rtl/>
          <w:lang w:bidi="ar-EG"/>
        </w:rPr>
        <w:t>).</w:t>
      </w:r>
    </w:p>
    <w:p w:rsidR="006C1068" w:rsidRPr="0006454F" w:rsidRDefault="006C1068" w:rsidP="006C1068">
      <w:pPr>
        <w:pStyle w:val="ListParagraph"/>
        <w:bidi/>
        <w:rPr>
          <w:b/>
          <w:bCs/>
          <w:sz w:val="20"/>
          <w:szCs w:val="20"/>
          <w:u w:val="single"/>
          <w:rtl/>
          <w:lang w:bidi="ar-EG"/>
        </w:rPr>
      </w:pPr>
    </w:p>
    <w:p w:rsidR="006C1068" w:rsidRPr="008D793F" w:rsidRDefault="006C1068" w:rsidP="00EC112C">
      <w:pPr>
        <w:pStyle w:val="ListParagraph"/>
        <w:numPr>
          <w:ilvl w:val="0"/>
          <w:numId w:val="1"/>
        </w:numPr>
        <w:bidi/>
        <w:jc w:val="both"/>
        <w:rPr>
          <w:b/>
          <w:bCs/>
          <w:sz w:val="32"/>
          <w:szCs w:val="32"/>
          <w:u w:val="single"/>
          <w:lang w:bidi="ar-EG"/>
        </w:rPr>
      </w:pPr>
      <w:r w:rsidRPr="007F017A">
        <w:rPr>
          <w:rFonts w:hint="cs"/>
          <w:b/>
          <w:bCs/>
          <w:sz w:val="32"/>
          <w:szCs w:val="32"/>
          <w:rtl/>
          <w:lang w:bidi="ar-EG"/>
        </w:rPr>
        <w:t xml:space="preserve">بلغ الانفاق الحكومى الرأسمالى </w:t>
      </w:r>
      <w:r>
        <w:rPr>
          <w:rFonts w:hint="cs"/>
          <w:b/>
          <w:bCs/>
          <w:sz w:val="32"/>
          <w:szCs w:val="32"/>
          <w:rtl/>
          <w:lang w:bidi="ar-EG"/>
        </w:rPr>
        <w:t>خلال العام المالى 2014</w:t>
      </w:r>
      <w:r w:rsidRPr="007F017A">
        <w:rPr>
          <w:rFonts w:hint="cs"/>
          <w:b/>
          <w:bCs/>
          <w:sz w:val="32"/>
          <w:szCs w:val="32"/>
          <w:rtl/>
          <w:lang w:bidi="ar-EG"/>
        </w:rPr>
        <w:t xml:space="preserve"> نحو 255 مليار راند ( ما يعادل نحو 23 مليار دولار ) </w:t>
      </w:r>
      <w:r>
        <w:rPr>
          <w:rFonts w:hint="cs"/>
          <w:b/>
          <w:bCs/>
          <w:sz w:val="32"/>
          <w:szCs w:val="32"/>
          <w:rtl/>
          <w:lang w:bidi="ar-EG"/>
        </w:rPr>
        <w:t xml:space="preserve">منهم نحو 125 انفاق على مجال المقاولات والإنشاءات. </w:t>
      </w:r>
    </w:p>
    <w:p w:rsidR="006C1068" w:rsidRPr="0006454F" w:rsidRDefault="006C1068" w:rsidP="006C1068">
      <w:pPr>
        <w:pStyle w:val="ListParagraph"/>
        <w:bidi/>
        <w:ind w:left="360"/>
        <w:jc w:val="both"/>
        <w:rPr>
          <w:b/>
          <w:bCs/>
          <w:u w:val="single"/>
          <w:rtl/>
          <w:lang w:bidi="ar-EG"/>
        </w:rPr>
      </w:pPr>
    </w:p>
    <w:p w:rsidR="006C1068" w:rsidRPr="00D61A56" w:rsidRDefault="006C1068" w:rsidP="00EC112C">
      <w:pPr>
        <w:pStyle w:val="ListParagraph"/>
        <w:numPr>
          <w:ilvl w:val="0"/>
          <w:numId w:val="1"/>
        </w:numPr>
        <w:bidi/>
        <w:jc w:val="both"/>
        <w:rPr>
          <w:b/>
          <w:bCs/>
          <w:sz w:val="32"/>
          <w:szCs w:val="32"/>
          <w:u w:val="single"/>
          <w:lang w:bidi="ar-EG"/>
        </w:rPr>
      </w:pPr>
      <w:r>
        <w:rPr>
          <w:rFonts w:hint="cs"/>
          <w:b/>
          <w:bCs/>
          <w:sz w:val="32"/>
          <w:szCs w:val="32"/>
          <w:rtl/>
          <w:lang w:bidi="ar-EG"/>
        </w:rPr>
        <w:t xml:space="preserve">يعد قطاع العقارات التجارية أكثر قطاعات العقارات نمواً فى جنوب افريقيا حيث تشهد البلاد إنشاء وتطوير عدد كبير من المولات والمراكز التجارية نتيجة لإرتفاع الدخول حيث يتجاوز الدخل الأسرى القابل للإنفاق على السلع الاستهلاكية نحو 1200 دولار شهرياً للعاملين فى القطاع الرسمى وهو فى تزايد بإستمرار مما يعنى زيادة الطلب على شراء السلع الاستهلاكية ومن ثم زيادة الحاجة لإنشاء المزيد من المراكز التجارية لمواجهة هذا الطلب لاسيما فى ظل تغير عادات التسوق عند المواطنين لتكون من خلال المولات الحديثة </w:t>
      </w:r>
      <w:r w:rsidRPr="0006454F">
        <w:rPr>
          <w:b/>
          <w:bCs/>
          <w:i/>
          <w:iCs/>
          <w:sz w:val="32"/>
          <w:szCs w:val="32"/>
          <w:lang w:bidi="ar-EG"/>
        </w:rPr>
        <w:t>Formal Retail Penetration</w:t>
      </w:r>
      <w:r>
        <w:rPr>
          <w:rFonts w:hint="cs"/>
          <w:b/>
          <w:bCs/>
          <w:sz w:val="32"/>
          <w:szCs w:val="32"/>
          <w:rtl/>
          <w:lang w:bidi="ar-EG"/>
        </w:rPr>
        <w:t xml:space="preserve"> بنسبة 80% وليس من الأسواق التقليدية خاصة فى ظل سعى العديد من الماركات العالمية الى التوسع فى جنوب أفريقيا بإعتبارها من الأسواق الواعدة فى أفريقيا ، الامر الذى يعنى زيادة الطلب على السيراميك اللازم لتجهيز المركز التجارية التى يتم إنشاؤها وتطوير وتوسعة القائم منها.</w:t>
      </w:r>
    </w:p>
    <w:p w:rsidR="006C1068" w:rsidRPr="0006454F" w:rsidRDefault="006C1068" w:rsidP="006C1068">
      <w:pPr>
        <w:pStyle w:val="ListParagraph"/>
        <w:bidi/>
        <w:rPr>
          <w:b/>
          <w:bCs/>
          <w:sz w:val="18"/>
          <w:szCs w:val="18"/>
          <w:u w:val="single"/>
          <w:rtl/>
          <w:lang w:bidi="ar-EG"/>
        </w:rPr>
      </w:pPr>
    </w:p>
    <w:p w:rsidR="006C1068" w:rsidRDefault="006C1068" w:rsidP="00EC112C">
      <w:pPr>
        <w:pStyle w:val="ListParagraph"/>
        <w:numPr>
          <w:ilvl w:val="0"/>
          <w:numId w:val="1"/>
        </w:numPr>
        <w:bidi/>
        <w:jc w:val="both"/>
        <w:rPr>
          <w:b/>
          <w:bCs/>
          <w:sz w:val="32"/>
          <w:szCs w:val="32"/>
          <w:lang w:bidi="ar-EG"/>
        </w:rPr>
      </w:pPr>
      <w:r w:rsidRPr="000366F1">
        <w:rPr>
          <w:rFonts w:hint="cs"/>
          <w:b/>
          <w:bCs/>
          <w:sz w:val="32"/>
          <w:szCs w:val="32"/>
          <w:rtl/>
          <w:lang w:bidi="ar-EG"/>
        </w:rPr>
        <w:t xml:space="preserve">كما يشهد </w:t>
      </w:r>
      <w:r>
        <w:rPr>
          <w:rFonts w:hint="cs"/>
          <w:b/>
          <w:bCs/>
          <w:sz w:val="32"/>
          <w:szCs w:val="32"/>
          <w:rtl/>
          <w:lang w:bidi="ar-EG"/>
        </w:rPr>
        <w:t xml:space="preserve">قطاع العقارات الإدارية ( المكاتب ومقرات الشركات ) نمواً وإن كان ليس كبيراً وهو موجه بشكل أساسى  نحو المبانى المتوسطة والمنخفضة التكلفة ــ نظراً لإرتفاع أسعار ايجارات العقارات الإدارية الفاخرة ــ وخاصة فى مدينتى جوهانسبرج وكيب تاون. </w:t>
      </w:r>
    </w:p>
    <w:p w:rsidR="006C1068" w:rsidRPr="006C1068" w:rsidRDefault="006C1068" w:rsidP="006C1068">
      <w:pPr>
        <w:pStyle w:val="ListParagraph"/>
        <w:bidi/>
        <w:rPr>
          <w:b/>
          <w:bCs/>
          <w:sz w:val="24"/>
          <w:szCs w:val="24"/>
          <w:rtl/>
          <w:lang w:bidi="ar-EG"/>
        </w:rPr>
      </w:pPr>
    </w:p>
    <w:p w:rsidR="006C1068" w:rsidRDefault="006C1068" w:rsidP="00EC112C">
      <w:pPr>
        <w:pStyle w:val="ListParagraph"/>
        <w:numPr>
          <w:ilvl w:val="0"/>
          <w:numId w:val="1"/>
        </w:numPr>
        <w:bidi/>
        <w:jc w:val="both"/>
        <w:rPr>
          <w:b/>
          <w:bCs/>
          <w:sz w:val="32"/>
          <w:szCs w:val="32"/>
          <w:lang w:bidi="ar-EG"/>
        </w:rPr>
      </w:pPr>
      <w:r>
        <w:rPr>
          <w:rFonts w:hint="cs"/>
          <w:b/>
          <w:bCs/>
          <w:sz w:val="32"/>
          <w:szCs w:val="32"/>
          <w:rtl/>
          <w:lang w:bidi="ar-EG"/>
        </w:rPr>
        <w:t xml:space="preserve">بلغ حجم سوق قطاع العقارات السنوى فى جنوب أفريقيا نحو 3.1 مليار دولار فى عام  2014 بما يمثل نحو 1.61% من الناتج المحلى الإجمالى ، وكان متوقعاً أن ينمو الى نحو 6.7 مليار دولار فى عام 2015 ، ونحو 8.1 مليون دولار فى عام 2016 ، ونحو 9.3 مليار دولار خلال العام الجارى 2017 ، وتشير التقديرات الى أن معدل النمو الحقيقى لهذا القطاع سيتراوح ما بين 3-4.5% سنوياً خلال الأربعة اعوام من عام 2014 حتى عام 2017 ، كما تشهد بورصة جوهانسبرج زيادة فى أعداد وقيمة الصناديق العقارية التى يتم تأسيسها بغرض الاستثمار فى مجال العقارات بمختلف انواعها وتداول وحداتها فيما بعد حيث بلغت القيمة السوقية لوثائق هذه الصناديق نحو 5.6 مليار دولار فى عام 2015 ، وستشهد الفترة المقبلة زيادة فى حجم أعمال هذه الصناديق نظراً لإرتفاع العائد عليها حيث يتجاوز العائد عليها </w:t>
      </w:r>
      <w:r w:rsidRPr="0006454F">
        <w:rPr>
          <w:b/>
          <w:bCs/>
          <w:i/>
          <w:iCs/>
          <w:sz w:val="32"/>
          <w:szCs w:val="32"/>
          <w:lang w:bidi="ar-EG"/>
        </w:rPr>
        <w:t>Outperformance</w:t>
      </w:r>
      <w:r>
        <w:rPr>
          <w:rFonts w:hint="cs"/>
          <w:b/>
          <w:bCs/>
          <w:sz w:val="32"/>
          <w:szCs w:val="32"/>
          <w:rtl/>
          <w:lang w:bidi="ar-EG"/>
        </w:rPr>
        <w:t xml:space="preserve"> العائد على الأسهم بنسبة 6.4% والسندات بنسبة 13.3% فى المتوسط ، وهو ما يعنى استمرار التوسع فى إنشاء العقارات الجديدة بمختلف أنواعها ومن ثم استمرار الزيادة فى الطلب على السيراميك ( المصدر : </w:t>
      </w:r>
      <w:r w:rsidRPr="0006454F">
        <w:rPr>
          <w:b/>
          <w:bCs/>
          <w:i/>
          <w:iCs/>
          <w:sz w:val="32"/>
          <w:szCs w:val="32"/>
          <w:lang w:bidi="ar-EG"/>
        </w:rPr>
        <w:t>Business Monitor International</w:t>
      </w:r>
      <w:r>
        <w:rPr>
          <w:rFonts w:hint="cs"/>
          <w:b/>
          <w:bCs/>
          <w:sz w:val="32"/>
          <w:szCs w:val="32"/>
          <w:rtl/>
          <w:lang w:bidi="ar-EG"/>
        </w:rPr>
        <w:t xml:space="preserve"> ).</w:t>
      </w:r>
    </w:p>
    <w:p w:rsidR="006C1068" w:rsidRPr="002F2A48" w:rsidRDefault="006C1068" w:rsidP="002F2A48">
      <w:pPr>
        <w:pStyle w:val="ListParagraph"/>
        <w:bidi/>
        <w:rPr>
          <w:b/>
          <w:bCs/>
          <w:sz w:val="24"/>
          <w:szCs w:val="24"/>
          <w:rtl/>
          <w:lang w:bidi="ar-EG"/>
        </w:rPr>
      </w:pPr>
    </w:p>
    <w:p w:rsidR="007A6B91" w:rsidRPr="002F2A48" w:rsidRDefault="006C1068" w:rsidP="00EC112C">
      <w:pPr>
        <w:pStyle w:val="ListParagraph"/>
        <w:numPr>
          <w:ilvl w:val="0"/>
          <w:numId w:val="1"/>
        </w:numPr>
        <w:bidi/>
        <w:jc w:val="both"/>
        <w:rPr>
          <w:b/>
          <w:bCs/>
          <w:sz w:val="32"/>
          <w:szCs w:val="32"/>
          <w:rtl/>
          <w:lang w:bidi="ar-EG"/>
        </w:rPr>
      </w:pPr>
      <w:r>
        <w:rPr>
          <w:rFonts w:hint="cs"/>
          <w:b/>
          <w:bCs/>
          <w:sz w:val="32"/>
          <w:szCs w:val="32"/>
          <w:rtl/>
          <w:lang w:bidi="ar-EG"/>
        </w:rPr>
        <w:t xml:space="preserve">كما يتم حالياً تطوير العديد من المشروعات العقارية الكبيرة لاسيما فى منطقة </w:t>
      </w:r>
      <w:proofErr w:type="spellStart"/>
      <w:r w:rsidRPr="0006454F">
        <w:rPr>
          <w:b/>
          <w:bCs/>
          <w:i/>
          <w:iCs/>
          <w:sz w:val="32"/>
          <w:szCs w:val="32"/>
          <w:lang w:bidi="ar-EG"/>
        </w:rPr>
        <w:t>Sandton</w:t>
      </w:r>
      <w:proofErr w:type="spellEnd"/>
      <w:r>
        <w:rPr>
          <w:rFonts w:hint="cs"/>
          <w:b/>
          <w:bCs/>
          <w:sz w:val="32"/>
          <w:szCs w:val="32"/>
          <w:rtl/>
          <w:lang w:bidi="ar-EG"/>
        </w:rPr>
        <w:t xml:space="preserve"> التى تعد القلب النابض لمدينة جوهانسبرج حيث تستضيف مقرات بورصة جوهانسبرج والعديد من البنوك والصناديق الاستثمارية والمؤسسات المالية الأخرى والشركات الكبرى ومركز </w:t>
      </w:r>
      <w:proofErr w:type="spellStart"/>
      <w:r w:rsidRPr="0006454F">
        <w:rPr>
          <w:b/>
          <w:bCs/>
          <w:i/>
          <w:iCs/>
          <w:sz w:val="32"/>
          <w:szCs w:val="32"/>
          <w:lang w:bidi="ar-EG"/>
        </w:rPr>
        <w:t>Sandton</w:t>
      </w:r>
      <w:proofErr w:type="spellEnd"/>
      <w:r>
        <w:rPr>
          <w:rFonts w:hint="cs"/>
          <w:b/>
          <w:bCs/>
          <w:sz w:val="32"/>
          <w:szCs w:val="32"/>
          <w:rtl/>
          <w:lang w:bidi="ar-EG"/>
        </w:rPr>
        <w:t xml:space="preserve"> التجاري الذى يشهد توسعات كبيرة من حيث المحال التجارية والفنادق المرتبطة به ، كما يتم حالياً تطوير مدينة تجارية أخرى على غرار </w:t>
      </w:r>
      <w:proofErr w:type="spellStart"/>
      <w:r w:rsidRPr="0006454F">
        <w:rPr>
          <w:b/>
          <w:bCs/>
          <w:i/>
          <w:iCs/>
          <w:sz w:val="32"/>
          <w:szCs w:val="32"/>
          <w:lang w:bidi="ar-EG"/>
        </w:rPr>
        <w:t>Sandton</w:t>
      </w:r>
      <w:proofErr w:type="spellEnd"/>
      <w:r>
        <w:rPr>
          <w:b/>
          <w:bCs/>
          <w:sz w:val="32"/>
          <w:szCs w:val="32"/>
          <w:lang w:bidi="ar-EG"/>
        </w:rPr>
        <w:t xml:space="preserve"> </w:t>
      </w:r>
      <w:r w:rsidRPr="0006454F">
        <w:rPr>
          <w:b/>
          <w:bCs/>
          <w:i/>
          <w:iCs/>
          <w:sz w:val="32"/>
          <w:szCs w:val="32"/>
          <w:lang w:bidi="ar-EG"/>
        </w:rPr>
        <w:t>City</w:t>
      </w:r>
      <w:r>
        <w:rPr>
          <w:rFonts w:hint="cs"/>
          <w:b/>
          <w:bCs/>
          <w:sz w:val="32"/>
          <w:szCs w:val="32"/>
          <w:rtl/>
          <w:lang w:bidi="ar-EG"/>
        </w:rPr>
        <w:t xml:space="preserve"> تسمى </w:t>
      </w:r>
      <w:proofErr w:type="spellStart"/>
      <w:r w:rsidRPr="0006454F">
        <w:rPr>
          <w:b/>
          <w:bCs/>
          <w:i/>
          <w:iCs/>
          <w:sz w:val="32"/>
          <w:szCs w:val="32"/>
          <w:lang w:bidi="ar-EG"/>
        </w:rPr>
        <w:t>Zendai</w:t>
      </w:r>
      <w:proofErr w:type="spellEnd"/>
      <w:r w:rsidRPr="0006454F">
        <w:rPr>
          <w:b/>
          <w:bCs/>
          <w:i/>
          <w:iCs/>
          <w:sz w:val="32"/>
          <w:szCs w:val="32"/>
          <w:lang w:bidi="ar-EG"/>
        </w:rPr>
        <w:t xml:space="preserve"> </w:t>
      </w:r>
      <w:proofErr w:type="spellStart"/>
      <w:r w:rsidRPr="0006454F">
        <w:rPr>
          <w:b/>
          <w:bCs/>
          <w:i/>
          <w:iCs/>
          <w:sz w:val="32"/>
          <w:szCs w:val="32"/>
          <w:lang w:bidi="ar-EG"/>
        </w:rPr>
        <w:t>Modderfontein</w:t>
      </w:r>
      <w:proofErr w:type="spellEnd"/>
      <w:r>
        <w:rPr>
          <w:rFonts w:hint="cs"/>
          <w:b/>
          <w:bCs/>
          <w:sz w:val="32"/>
          <w:szCs w:val="32"/>
          <w:rtl/>
          <w:lang w:bidi="ar-EG"/>
        </w:rPr>
        <w:t xml:space="preserve"> بتكلفة تقدر بنحو 8.5 مليار دولار حيث سيتم تطوير نحو 12 مليون متر مبانى فى المشروع الذى سيتضمن نحو 100 الف وحدة سكنية ومركز تسوق وفنادق ومركز مؤتمرات حيث ستكون هذا المشروع هو الأكبر من نوعه والأعلى فى القيمة فى افريقيا متفوقاً على منطقة </w:t>
      </w:r>
      <w:proofErr w:type="spellStart"/>
      <w:r w:rsidRPr="0006454F">
        <w:rPr>
          <w:b/>
          <w:bCs/>
          <w:i/>
          <w:iCs/>
          <w:sz w:val="32"/>
          <w:szCs w:val="32"/>
          <w:lang w:bidi="ar-EG"/>
        </w:rPr>
        <w:t>Sandton</w:t>
      </w:r>
      <w:proofErr w:type="spellEnd"/>
      <w:r>
        <w:rPr>
          <w:rFonts w:hint="cs"/>
          <w:b/>
          <w:bCs/>
          <w:sz w:val="32"/>
          <w:szCs w:val="32"/>
          <w:rtl/>
          <w:lang w:bidi="ar-EG"/>
        </w:rPr>
        <w:t xml:space="preserve"> التى تحتل هذه المرتبة حالياً.</w:t>
      </w:r>
      <w:r w:rsidR="007A6B91" w:rsidRPr="002F2A48">
        <w:rPr>
          <w:rFonts w:ascii="Agency FB" w:hAnsi="Agency FB" w:cs="Arabic Transparent" w:hint="cs"/>
          <w:b/>
          <w:bCs/>
          <w:sz w:val="28"/>
          <w:szCs w:val="28"/>
          <w:rtl/>
          <w:lang w:bidi="ar-EG"/>
        </w:rPr>
        <w:t xml:space="preserve"> </w:t>
      </w:r>
    </w:p>
    <w:p w:rsidR="00D351BD" w:rsidRDefault="00D351BD" w:rsidP="00D351BD">
      <w:pPr>
        <w:pStyle w:val="ListParagraph"/>
        <w:autoSpaceDE w:val="0"/>
        <w:autoSpaceDN w:val="0"/>
        <w:bidi/>
        <w:adjustRightInd w:val="0"/>
        <w:spacing w:after="0" w:line="240" w:lineRule="auto"/>
        <w:jc w:val="both"/>
        <w:rPr>
          <w:rFonts w:ascii="Agency FB" w:hAnsi="Agency FB" w:cs="Arabic Transparent"/>
          <w:b/>
          <w:bCs/>
          <w:sz w:val="28"/>
          <w:szCs w:val="28"/>
          <w:rtl/>
          <w:lang w:bidi="ar-EG"/>
        </w:rPr>
      </w:pPr>
    </w:p>
    <w:p w:rsidR="0006454F" w:rsidRDefault="0006454F" w:rsidP="0006454F">
      <w:pPr>
        <w:autoSpaceDE w:val="0"/>
        <w:autoSpaceDN w:val="0"/>
        <w:bidi/>
        <w:adjustRightInd w:val="0"/>
        <w:spacing w:after="0" w:line="240" w:lineRule="auto"/>
        <w:rPr>
          <w:b/>
          <w:bCs/>
          <w:sz w:val="32"/>
          <w:szCs w:val="32"/>
          <w:u w:val="single"/>
          <w:rtl/>
          <w:lang w:bidi="ar-EG"/>
        </w:rPr>
      </w:pPr>
    </w:p>
    <w:p w:rsidR="003B5418" w:rsidRPr="003B5418" w:rsidRDefault="0006454F" w:rsidP="0006454F">
      <w:pPr>
        <w:autoSpaceDE w:val="0"/>
        <w:autoSpaceDN w:val="0"/>
        <w:bidi/>
        <w:adjustRightInd w:val="0"/>
        <w:spacing w:after="0" w:line="240" w:lineRule="auto"/>
        <w:rPr>
          <w:rFonts w:ascii="Agency FB" w:hAnsi="Agency FB" w:cs="Arabic Transparent"/>
          <w:b/>
          <w:bCs/>
          <w:sz w:val="32"/>
          <w:szCs w:val="32"/>
          <w:u w:val="single"/>
          <w:rtl/>
          <w:lang w:bidi="ar-EG"/>
        </w:rPr>
      </w:pPr>
      <w:r>
        <w:rPr>
          <w:rFonts w:hint="cs"/>
          <w:b/>
          <w:bCs/>
          <w:sz w:val="32"/>
          <w:szCs w:val="32"/>
          <w:u w:val="single"/>
          <w:rtl/>
          <w:lang w:bidi="ar-EG"/>
        </w:rPr>
        <w:lastRenderedPageBreak/>
        <w:t>ثانيا</w:t>
      </w:r>
      <w:r w:rsidR="003B5418" w:rsidRPr="0006454F">
        <w:rPr>
          <w:rFonts w:hint="cs"/>
          <w:b/>
          <w:bCs/>
          <w:sz w:val="32"/>
          <w:szCs w:val="32"/>
          <w:u w:val="single"/>
          <w:rtl/>
          <w:lang w:bidi="ar-EG"/>
        </w:rPr>
        <w:t>ً</w:t>
      </w:r>
      <w:r w:rsidR="0083399B" w:rsidRPr="0006454F">
        <w:rPr>
          <w:rFonts w:hint="cs"/>
          <w:b/>
          <w:bCs/>
          <w:sz w:val="32"/>
          <w:szCs w:val="32"/>
          <w:u w:val="single"/>
          <w:rtl/>
          <w:lang w:bidi="ar-EG"/>
        </w:rPr>
        <w:t>:</w:t>
      </w:r>
      <w:r w:rsidR="003B5418" w:rsidRPr="0006454F">
        <w:rPr>
          <w:rFonts w:hint="cs"/>
          <w:b/>
          <w:bCs/>
          <w:sz w:val="32"/>
          <w:szCs w:val="32"/>
          <w:u w:val="single"/>
          <w:rtl/>
          <w:lang w:bidi="ar-EG"/>
        </w:rPr>
        <w:t xml:space="preserve"> إنتاج جنوب أفريقيا من السيراميك</w:t>
      </w:r>
    </w:p>
    <w:p w:rsidR="00CB557D" w:rsidRPr="0006454F" w:rsidRDefault="0083399B" w:rsidP="003B5418">
      <w:pPr>
        <w:autoSpaceDE w:val="0"/>
        <w:autoSpaceDN w:val="0"/>
        <w:bidi/>
        <w:adjustRightInd w:val="0"/>
        <w:spacing w:after="0" w:line="240" w:lineRule="auto"/>
        <w:rPr>
          <w:rFonts w:ascii="Agency FB" w:hAnsi="Agency FB" w:cs="Arabic Transparent"/>
          <w:b/>
          <w:bCs/>
          <w:sz w:val="24"/>
          <w:szCs w:val="24"/>
          <w:lang w:bidi="ar-EG"/>
        </w:rPr>
      </w:pPr>
      <w:r w:rsidRPr="005D5703">
        <w:rPr>
          <w:rFonts w:ascii="Agency FB" w:hAnsi="Agency FB" w:cs="Arabic Transparent" w:hint="cs"/>
          <w:b/>
          <w:bCs/>
          <w:sz w:val="28"/>
          <w:szCs w:val="28"/>
          <w:rtl/>
          <w:lang w:bidi="ar-EG"/>
        </w:rPr>
        <w:t xml:space="preserve"> </w:t>
      </w:r>
    </w:p>
    <w:p w:rsidR="00B81DF4" w:rsidRDefault="00B81DF4"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6454F">
        <w:rPr>
          <w:rFonts w:hint="cs"/>
          <w:b/>
          <w:bCs/>
          <w:sz w:val="32"/>
          <w:szCs w:val="32"/>
          <w:rtl/>
          <w:lang w:bidi="ar-EG"/>
        </w:rPr>
        <w:t xml:space="preserve">لم تعرف جنوب أفريقيا صناعة السيراميك بشكل واضح قبل بدايات القرن العشرين، حيث بدأ استيراد السيراميك فى النصف الثانى من القرن 19 من انجلترا وتزايد بعد ذلك مع تزايد المدنية والمعمار، حيث تأسست أول شركة انجليزية فى اقليم </w:t>
      </w:r>
      <w:proofErr w:type="spellStart"/>
      <w:r w:rsidRPr="0006454F">
        <w:rPr>
          <w:b/>
          <w:bCs/>
          <w:i/>
          <w:iCs/>
          <w:sz w:val="32"/>
          <w:szCs w:val="32"/>
          <w:lang w:bidi="ar-EG"/>
        </w:rPr>
        <w:t>Olifantsfontein</w:t>
      </w:r>
      <w:proofErr w:type="spellEnd"/>
      <w:r w:rsidRPr="0006454F">
        <w:rPr>
          <w:rFonts w:hint="cs"/>
          <w:b/>
          <w:bCs/>
          <w:sz w:val="32"/>
          <w:szCs w:val="32"/>
          <w:rtl/>
          <w:lang w:bidi="ar-EG"/>
        </w:rPr>
        <w:t xml:space="preserve"> منتصف القرن الماضى تبعها مصانع أخرى، بعدها تأسس فى عام 1953 أول اتحاد لمنتجى السيراميك </w:t>
      </w:r>
      <w:r w:rsidRPr="0006454F">
        <w:rPr>
          <w:b/>
          <w:bCs/>
          <w:i/>
          <w:iCs/>
          <w:sz w:val="32"/>
          <w:szCs w:val="32"/>
          <w:lang w:bidi="ar-EG"/>
        </w:rPr>
        <w:t>Union Ceramics PTY</w:t>
      </w:r>
      <w:r w:rsidRPr="0006454F">
        <w:rPr>
          <w:rFonts w:hint="cs"/>
          <w:b/>
          <w:bCs/>
          <w:sz w:val="32"/>
          <w:szCs w:val="32"/>
          <w:rtl/>
          <w:lang w:bidi="ar-EG"/>
        </w:rPr>
        <w:t xml:space="preserve"> وبلغ</w:t>
      </w:r>
      <w:r w:rsidR="0006454F">
        <w:rPr>
          <w:rFonts w:hint="cs"/>
          <w:b/>
          <w:bCs/>
          <w:sz w:val="32"/>
          <w:szCs w:val="32"/>
          <w:rtl/>
          <w:lang w:bidi="ar-EG"/>
        </w:rPr>
        <w:t xml:space="preserve"> الانتاج فى ذلك الوقت نحو 12500 متر مربع</w:t>
      </w:r>
      <w:r w:rsidRPr="0006454F">
        <w:rPr>
          <w:rFonts w:hint="cs"/>
          <w:b/>
          <w:bCs/>
          <w:sz w:val="32"/>
          <w:szCs w:val="32"/>
          <w:rtl/>
          <w:lang w:bidi="ar-EG"/>
        </w:rPr>
        <w:t xml:space="preserve"> فى الشهر أغلبها من اللون الأبيض والألوان السادة</w:t>
      </w:r>
      <w:r w:rsidR="0006454F">
        <w:rPr>
          <w:rFonts w:hint="cs"/>
          <w:b/>
          <w:bCs/>
          <w:sz w:val="32"/>
          <w:szCs w:val="32"/>
          <w:rtl/>
          <w:lang w:bidi="ar-EG"/>
        </w:rPr>
        <w:t xml:space="preserve"> ،</w:t>
      </w:r>
      <w:r w:rsidRPr="0006454F">
        <w:rPr>
          <w:rFonts w:hint="cs"/>
          <w:b/>
          <w:bCs/>
          <w:sz w:val="32"/>
          <w:szCs w:val="32"/>
          <w:rtl/>
          <w:lang w:bidi="ar-EG"/>
        </w:rPr>
        <w:t xml:space="preserve"> ومع حلول عام 1984 ومع تطور</w:t>
      </w:r>
      <w:r w:rsidR="00BC1F66" w:rsidRPr="0006454F">
        <w:rPr>
          <w:rFonts w:hint="cs"/>
          <w:b/>
          <w:bCs/>
          <w:sz w:val="32"/>
          <w:szCs w:val="32"/>
          <w:rtl/>
          <w:lang w:bidi="ar-EG"/>
        </w:rPr>
        <w:t>ت</w:t>
      </w:r>
      <w:r w:rsidRPr="0006454F">
        <w:rPr>
          <w:rFonts w:hint="cs"/>
          <w:b/>
          <w:bCs/>
          <w:sz w:val="32"/>
          <w:szCs w:val="32"/>
          <w:rtl/>
          <w:lang w:bidi="ar-EG"/>
        </w:rPr>
        <w:t xml:space="preserve"> تكنولوجيا وتجهيزات الصناعة تزايد</w:t>
      </w:r>
      <w:r w:rsidR="00BC1F66" w:rsidRPr="0006454F">
        <w:rPr>
          <w:rFonts w:hint="cs"/>
          <w:b/>
          <w:bCs/>
          <w:sz w:val="32"/>
          <w:szCs w:val="32"/>
          <w:rtl/>
          <w:lang w:bidi="ar-EG"/>
        </w:rPr>
        <w:t>ت</w:t>
      </w:r>
      <w:r w:rsidRPr="0006454F">
        <w:rPr>
          <w:rFonts w:hint="cs"/>
          <w:b/>
          <w:bCs/>
          <w:sz w:val="32"/>
          <w:szCs w:val="32"/>
          <w:rtl/>
          <w:lang w:bidi="ar-EG"/>
        </w:rPr>
        <w:t xml:space="preserve"> عدد الشركات المنتجة وحجم الانتاج المحلى </w:t>
      </w:r>
      <w:r w:rsidR="009645F9" w:rsidRPr="0006454F">
        <w:rPr>
          <w:rFonts w:hint="cs"/>
          <w:b/>
          <w:bCs/>
          <w:sz w:val="32"/>
          <w:szCs w:val="32"/>
          <w:rtl/>
          <w:lang w:bidi="ar-EG"/>
        </w:rPr>
        <w:t>م</w:t>
      </w:r>
      <w:r w:rsidRPr="0006454F">
        <w:rPr>
          <w:rFonts w:hint="cs"/>
          <w:b/>
          <w:bCs/>
          <w:sz w:val="32"/>
          <w:szCs w:val="32"/>
          <w:rtl/>
          <w:lang w:bidi="ar-EG"/>
        </w:rPr>
        <w:t>ما خلق قدر من المنافسة.</w:t>
      </w:r>
    </w:p>
    <w:p w:rsidR="0006454F" w:rsidRPr="0006454F" w:rsidRDefault="0006454F" w:rsidP="0006454F">
      <w:pPr>
        <w:pStyle w:val="ListParagraph"/>
        <w:autoSpaceDE w:val="0"/>
        <w:autoSpaceDN w:val="0"/>
        <w:bidi/>
        <w:adjustRightInd w:val="0"/>
        <w:spacing w:after="0" w:line="240" w:lineRule="auto"/>
        <w:ind w:left="360"/>
        <w:jc w:val="both"/>
        <w:rPr>
          <w:b/>
          <w:bCs/>
          <w:sz w:val="24"/>
          <w:szCs w:val="24"/>
          <w:lang w:bidi="ar-EG"/>
        </w:rPr>
      </w:pPr>
    </w:p>
    <w:p w:rsidR="0006454F" w:rsidRDefault="00B877B4"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6454F">
        <w:rPr>
          <w:rFonts w:hint="cs"/>
          <w:b/>
          <w:bCs/>
          <w:sz w:val="32"/>
          <w:szCs w:val="32"/>
          <w:rtl/>
          <w:lang w:bidi="ar-EG"/>
        </w:rPr>
        <w:t>أغلب مصانع السيراميك والخدمات المرتبطة بها تتركز ف</w:t>
      </w:r>
      <w:r w:rsidR="001F79AC" w:rsidRPr="0006454F">
        <w:rPr>
          <w:rFonts w:hint="cs"/>
          <w:b/>
          <w:bCs/>
          <w:sz w:val="32"/>
          <w:szCs w:val="32"/>
          <w:rtl/>
          <w:lang w:bidi="ar-EG"/>
        </w:rPr>
        <w:t>ى</w:t>
      </w:r>
      <w:r w:rsidRPr="0006454F">
        <w:rPr>
          <w:rFonts w:hint="cs"/>
          <w:b/>
          <w:bCs/>
          <w:sz w:val="32"/>
          <w:szCs w:val="32"/>
          <w:rtl/>
          <w:lang w:bidi="ar-EG"/>
        </w:rPr>
        <w:t xml:space="preserve"> اقليم </w:t>
      </w:r>
      <w:proofErr w:type="spellStart"/>
      <w:r w:rsidRPr="0006454F">
        <w:rPr>
          <w:b/>
          <w:bCs/>
          <w:i/>
          <w:iCs/>
          <w:sz w:val="32"/>
          <w:szCs w:val="32"/>
          <w:lang w:bidi="ar-EG"/>
        </w:rPr>
        <w:t>Gauting</w:t>
      </w:r>
      <w:proofErr w:type="spellEnd"/>
      <w:r w:rsidRPr="0006454F">
        <w:rPr>
          <w:rFonts w:hint="cs"/>
          <w:b/>
          <w:bCs/>
          <w:sz w:val="32"/>
          <w:szCs w:val="32"/>
          <w:rtl/>
          <w:lang w:bidi="ar-EG"/>
        </w:rPr>
        <w:t xml:space="preserve"> الذى يعد العاصمة التجارية لجنوب أفريقيا </w:t>
      </w:r>
      <w:r w:rsidR="0006454F">
        <w:rPr>
          <w:rFonts w:hint="cs"/>
          <w:b/>
          <w:bCs/>
          <w:sz w:val="32"/>
          <w:szCs w:val="32"/>
          <w:rtl/>
          <w:lang w:bidi="ar-EG"/>
        </w:rPr>
        <w:t>ويضم مدينتى بريتوريا ( العاصمة السياسية ) وجوهانسبرج ( عاصمة المال والأعمال ) ، و</w:t>
      </w:r>
      <w:r w:rsidRPr="0006454F">
        <w:rPr>
          <w:rFonts w:hint="cs"/>
          <w:b/>
          <w:bCs/>
          <w:sz w:val="32"/>
          <w:szCs w:val="32"/>
          <w:rtl/>
          <w:lang w:bidi="ar-EG"/>
        </w:rPr>
        <w:t xml:space="preserve">تتركز </w:t>
      </w:r>
      <w:r w:rsidR="0006454F">
        <w:rPr>
          <w:rFonts w:hint="cs"/>
          <w:b/>
          <w:bCs/>
          <w:sz w:val="32"/>
          <w:szCs w:val="32"/>
          <w:rtl/>
          <w:lang w:bidi="ar-EG"/>
        </w:rPr>
        <w:t>فى الإقليم</w:t>
      </w:r>
      <w:r w:rsidR="009645F9" w:rsidRPr="0006454F">
        <w:rPr>
          <w:rFonts w:hint="cs"/>
          <w:b/>
          <w:bCs/>
          <w:sz w:val="32"/>
          <w:szCs w:val="32"/>
          <w:rtl/>
          <w:lang w:bidi="ar-EG"/>
        </w:rPr>
        <w:t xml:space="preserve"> </w:t>
      </w:r>
      <w:r w:rsidRPr="0006454F">
        <w:rPr>
          <w:rFonts w:hint="cs"/>
          <w:b/>
          <w:bCs/>
          <w:sz w:val="32"/>
          <w:szCs w:val="32"/>
          <w:rtl/>
          <w:lang w:bidi="ar-EG"/>
        </w:rPr>
        <w:t xml:space="preserve">كافة مستلزمات الصناعة والخبرات التكنولوجية والهندسية </w:t>
      </w:r>
      <w:r w:rsidR="001F79AC" w:rsidRPr="0006454F">
        <w:rPr>
          <w:rFonts w:hint="cs"/>
          <w:b/>
          <w:bCs/>
          <w:sz w:val="32"/>
          <w:szCs w:val="32"/>
          <w:rtl/>
          <w:lang w:bidi="ar-EG"/>
        </w:rPr>
        <w:t xml:space="preserve">فضلا عن </w:t>
      </w:r>
      <w:r w:rsidRPr="0006454F">
        <w:rPr>
          <w:rFonts w:hint="cs"/>
          <w:b/>
          <w:bCs/>
          <w:sz w:val="32"/>
          <w:szCs w:val="32"/>
          <w:rtl/>
          <w:lang w:bidi="ar-EG"/>
        </w:rPr>
        <w:t>توسطها لمصادر المواد الخام</w:t>
      </w:r>
      <w:r w:rsidR="001F79AC" w:rsidRPr="0006454F">
        <w:rPr>
          <w:rFonts w:hint="cs"/>
          <w:b/>
          <w:bCs/>
          <w:sz w:val="32"/>
          <w:szCs w:val="32"/>
          <w:rtl/>
          <w:lang w:bidi="ar-EG"/>
        </w:rPr>
        <w:t xml:space="preserve"> و</w:t>
      </w:r>
      <w:r w:rsidRPr="0006454F">
        <w:rPr>
          <w:rFonts w:hint="cs"/>
          <w:b/>
          <w:bCs/>
          <w:sz w:val="32"/>
          <w:szCs w:val="32"/>
          <w:rtl/>
          <w:lang w:bidi="ar-EG"/>
        </w:rPr>
        <w:t xml:space="preserve">كونها الأكثر </w:t>
      </w:r>
      <w:r w:rsidR="001F79AC" w:rsidRPr="0006454F">
        <w:rPr>
          <w:rFonts w:hint="cs"/>
          <w:b/>
          <w:bCs/>
          <w:sz w:val="32"/>
          <w:szCs w:val="32"/>
          <w:rtl/>
          <w:lang w:bidi="ar-EG"/>
        </w:rPr>
        <w:t>فى الكثافة السكانية و</w:t>
      </w:r>
      <w:r w:rsidRPr="0006454F">
        <w:rPr>
          <w:rFonts w:hint="cs"/>
          <w:b/>
          <w:bCs/>
          <w:sz w:val="32"/>
          <w:szCs w:val="32"/>
          <w:rtl/>
          <w:lang w:bidi="ar-EG"/>
        </w:rPr>
        <w:t>من ثم أكبر الأسواق الداخلية</w:t>
      </w:r>
      <w:r w:rsidR="0006454F">
        <w:rPr>
          <w:rFonts w:hint="cs"/>
          <w:b/>
          <w:bCs/>
          <w:sz w:val="32"/>
          <w:szCs w:val="32"/>
          <w:rtl/>
          <w:lang w:bidi="ar-EG"/>
        </w:rPr>
        <w:t xml:space="preserve"> </w:t>
      </w:r>
      <w:r w:rsidRPr="0006454F">
        <w:rPr>
          <w:rFonts w:hint="cs"/>
          <w:b/>
          <w:bCs/>
          <w:sz w:val="32"/>
          <w:szCs w:val="32"/>
          <w:rtl/>
          <w:lang w:bidi="ar-EG"/>
        </w:rPr>
        <w:t xml:space="preserve">، فى حين </w:t>
      </w:r>
      <w:r w:rsidR="001F79AC" w:rsidRPr="0006454F">
        <w:rPr>
          <w:rFonts w:hint="cs"/>
          <w:b/>
          <w:bCs/>
          <w:sz w:val="32"/>
          <w:szCs w:val="32"/>
          <w:rtl/>
          <w:lang w:bidi="ar-EG"/>
        </w:rPr>
        <w:t>تعد المناطق الساحلية مثل ديربان وكيب تاون وبو</w:t>
      </w:r>
      <w:r w:rsidR="002C79EC" w:rsidRPr="0006454F">
        <w:rPr>
          <w:rFonts w:hint="cs"/>
          <w:b/>
          <w:bCs/>
          <w:sz w:val="32"/>
          <w:szCs w:val="32"/>
          <w:rtl/>
          <w:lang w:bidi="ar-EG"/>
        </w:rPr>
        <w:t>ر</w:t>
      </w:r>
      <w:r w:rsidR="001F79AC" w:rsidRPr="0006454F">
        <w:rPr>
          <w:rFonts w:hint="cs"/>
          <w:b/>
          <w:bCs/>
          <w:sz w:val="32"/>
          <w:szCs w:val="32"/>
          <w:rtl/>
          <w:lang w:bidi="ar-EG"/>
        </w:rPr>
        <w:t>ت اليزابيث هى الأكثر تفضيلا ل</w:t>
      </w:r>
      <w:r w:rsidRPr="0006454F">
        <w:rPr>
          <w:rFonts w:hint="cs"/>
          <w:b/>
          <w:bCs/>
          <w:sz w:val="32"/>
          <w:szCs w:val="32"/>
          <w:rtl/>
          <w:lang w:bidi="ar-EG"/>
        </w:rPr>
        <w:t>لسيراميك المستورد.</w:t>
      </w:r>
    </w:p>
    <w:p w:rsidR="0006454F" w:rsidRPr="0006454F" w:rsidRDefault="0006454F" w:rsidP="0006454F">
      <w:pPr>
        <w:pStyle w:val="ListParagraph"/>
        <w:bidi/>
        <w:rPr>
          <w:b/>
          <w:bCs/>
          <w:sz w:val="24"/>
          <w:szCs w:val="24"/>
          <w:rtl/>
          <w:lang w:bidi="ar-EG"/>
        </w:rPr>
      </w:pPr>
    </w:p>
    <w:p w:rsidR="00B81DF4" w:rsidRDefault="00E3045B" w:rsidP="00EC112C">
      <w:pPr>
        <w:pStyle w:val="ListParagraph"/>
        <w:numPr>
          <w:ilvl w:val="0"/>
          <w:numId w:val="1"/>
        </w:numPr>
        <w:autoSpaceDE w:val="0"/>
        <w:autoSpaceDN w:val="0"/>
        <w:bidi/>
        <w:adjustRightInd w:val="0"/>
        <w:spacing w:after="0" w:line="240" w:lineRule="auto"/>
        <w:jc w:val="both"/>
        <w:rPr>
          <w:b/>
          <w:bCs/>
          <w:sz w:val="32"/>
          <w:szCs w:val="32"/>
          <w:u w:val="single"/>
          <w:lang w:bidi="ar-EG"/>
        </w:rPr>
      </w:pPr>
      <w:r w:rsidRPr="0006454F">
        <w:rPr>
          <w:rFonts w:hint="cs"/>
          <w:b/>
          <w:bCs/>
          <w:sz w:val="32"/>
          <w:szCs w:val="32"/>
          <w:rtl/>
          <w:lang w:bidi="ar-EG"/>
        </w:rPr>
        <w:t xml:space="preserve">تعد </w:t>
      </w:r>
      <w:r w:rsidR="000C3879" w:rsidRPr="0006454F">
        <w:rPr>
          <w:rFonts w:hint="cs"/>
          <w:b/>
          <w:bCs/>
          <w:sz w:val="32"/>
          <w:szCs w:val="32"/>
          <w:rtl/>
          <w:lang w:bidi="ar-EG"/>
        </w:rPr>
        <w:t>مجموعة</w:t>
      </w:r>
      <w:r w:rsidR="001F79AC" w:rsidRPr="0006454F">
        <w:rPr>
          <w:rFonts w:hint="cs"/>
          <w:b/>
          <w:bCs/>
          <w:sz w:val="32"/>
          <w:szCs w:val="32"/>
          <w:rtl/>
          <w:lang w:bidi="ar-EG"/>
        </w:rPr>
        <w:t xml:space="preserve"> "</w:t>
      </w:r>
      <w:r w:rsidRPr="0006454F">
        <w:rPr>
          <w:b/>
          <w:bCs/>
          <w:sz w:val="32"/>
          <w:szCs w:val="32"/>
          <w:lang w:bidi="ar-EG"/>
        </w:rPr>
        <w:t>The Ceramic Industries Group</w:t>
      </w:r>
      <w:r w:rsidR="001F79AC" w:rsidRPr="0006454F">
        <w:rPr>
          <w:rFonts w:hint="cs"/>
          <w:b/>
          <w:bCs/>
          <w:sz w:val="32"/>
          <w:szCs w:val="32"/>
          <w:rtl/>
          <w:lang w:bidi="ar-EG"/>
        </w:rPr>
        <w:t>"</w:t>
      </w:r>
      <w:r w:rsidRPr="0006454F">
        <w:rPr>
          <w:b/>
          <w:bCs/>
          <w:sz w:val="32"/>
          <w:szCs w:val="32"/>
          <w:lang w:bidi="ar-EG"/>
        </w:rPr>
        <w:t xml:space="preserve"> </w:t>
      </w:r>
      <w:r w:rsidR="001F79AC" w:rsidRPr="0006454F">
        <w:rPr>
          <w:rFonts w:hint="cs"/>
          <w:b/>
          <w:bCs/>
          <w:sz w:val="32"/>
          <w:szCs w:val="32"/>
          <w:rtl/>
          <w:lang w:bidi="ar-EG"/>
        </w:rPr>
        <w:t>أ</w:t>
      </w:r>
      <w:r w:rsidRPr="0006454F">
        <w:rPr>
          <w:rFonts w:hint="cs"/>
          <w:b/>
          <w:bCs/>
          <w:sz w:val="32"/>
          <w:szCs w:val="32"/>
          <w:rtl/>
          <w:lang w:bidi="ar-EG"/>
        </w:rPr>
        <w:t>كبر منتج ومورد ل</w:t>
      </w:r>
      <w:r w:rsidR="000C3879" w:rsidRPr="0006454F">
        <w:rPr>
          <w:rFonts w:hint="cs"/>
          <w:b/>
          <w:bCs/>
          <w:sz w:val="32"/>
          <w:szCs w:val="32"/>
          <w:rtl/>
          <w:lang w:bidi="ar-EG"/>
        </w:rPr>
        <w:t>لسيراميك</w:t>
      </w:r>
      <w:r w:rsidR="000C3879" w:rsidRPr="0006454F">
        <w:rPr>
          <w:b/>
          <w:bCs/>
          <w:sz w:val="32"/>
          <w:szCs w:val="32"/>
          <w:rtl/>
          <w:lang w:bidi="ar-EG"/>
        </w:rPr>
        <w:t xml:space="preserve"> </w:t>
      </w:r>
      <w:r w:rsidRPr="0006454F">
        <w:rPr>
          <w:rFonts w:hint="cs"/>
          <w:b/>
          <w:bCs/>
          <w:sz w:val="32"/>
          <w:szCs w:val="32"/>
          <w:rtl/>
          <w:lang w:bidi="ar-EG"/>
        </w:rPr>
        <w:t>والأدوات</w:t>
      </w:r>
      <w:r w:rsidRPr="0006454F">
        <w:rPr>
          <w:b/>
          <w:bCs/>
          <w:sz w:val="32"/>
          <w:szCs w:val="32"/>
          <w:rtl/>
          <w:lang w:bidi="ar-EG"/>
        </w:rPr>
        <w:t xml:space="preserve"> </w:t>
      </w:r>
      <w:r w:rsidRPr="0006454F">
        <w:rPr>
          <w:rFonts w:hint="cs"/>
          <w:b/>
          <w:bCs/>
          <w:sz w:val="32"/>
          <w:szCs w:val="32"/>
          <w:rtl/>
          <w:lang w:bidi="ar-EG"/>
        </w:rPr>
        <w:t>الصحية</w:t>
      </w:r>
      <w:r w:rsidRPr="0006454F">
        <w:rPr>
          <w:b/>
          <w:bCs/>
          <w:sz w:val="32"/>
          <w:szCs w:val="32"/>
          <w:rtl/>
          <w:lang w:bidi="ar-EG"/>
        </w:rPr>
        <w:t xml:space="preserve"> </w:t>
      </w:r>
      <w:r w:rsidRPr="0006454F">
        <w:rPr>
          <w:rFonts w:hint="cs"/>
          <w:b/>
          <w:bCs/>
          <w:sz w:val="32"/>
          <w:szCs w:val="32"/>
          <w:rtl/>
          <w:lang w:bidi="ar-EG"/>
        </w:rPr>
        <w:t>من</w:t>
      </w:r>
      <w:r w:rsidRPr="0006454F">
        <w:rPr>
          <w:b/>
          <w:bCs/>
          <w:sz w:val="32"/>
          <w:szCs w:val="32"/>
          <w:rtl/>
          <w:lang w:bidi="ar-EG"/>
        </w:rPr>
        <w:t xml:space="preserve"> </w:t>
      </w:r>
      <w:r w:rsidRPr="0006454F">
        <w:rPr>
          <w:rFonts w:hint="cs"/>
          <w:b/>
          <w:bCs/>
          <w:sz w:val="32"/>
          <w:szCs w:val="32"/>
          <w:rtl/>
          <w:lang w:bidi="ar-EG"/>
        </w:rPr>
        <w:t>الخزف</w:t>
      </w:r>
      <w:r w:rsidRPr="0006454F">
        <w:rPr>
          <w:b/>
          <w:bCs/>
          <w:sz w:val="32"/>
          <w:szCs w:val="32"/>
          <w:rtl/>
          <w:lang w:bidi="ar-EG"/>
        </w:rPr>
        <w:t xml:space="preserve"> </w:t>
      </w:r>
      <w:r w:rsidRPr="0006454F">
        <w:rPr>
          <w:rFonts w:hint="cs"/>
          <w:b/>
          <w:bCs/>
          <w:sz w:val="32"/>
          <w:szCs w:val="32"/>
          <w:rtl/>
          <w:lang w:bidi="ar-EG"/>
        </w:rPr>
        <w:t>الصيني</w:t>
      </w:r>
      <w:r w:rsidRPr="0006454F">
        <w:rPr>
          <w:b/>
          <w:bCs/>
          <w:sz w:val="32"/>
          <w:szCs w:val="32"/>
          <w:rtl/>
          <w:lang w:bidi="ar-EG"/>
        </w:rPr>
        <w:t xml:space="preserve"> </w:t>
      </w:r>
      <w:r w:rsidR="00B81DF4" w:rsidRPr="0006454F">
        <w:rPr>
          <w:rFonts w:hint="cs"/>
          <w:b/>
          <w:bCs/>
          <w:sz w:val="32"/>
          <w:szCs w:val="32"/>
          <w:rtl/>
          <w:lang w:bidi="ar-EG"/>
        </w:rPr>
        <w:t>و</w:t>
      </w:r>
      <w:r w:rsidRPr="0006454F">
        <w:rPr>
          <w:rFonts w:hint="cs"/>
          <w:b/>
          <w:bCs/>
          <w:sz w:val="32"/>
          <w:szCs w:val="32"/>
          <w:rtl/>
          <w:lang w:bidi="ar-EG"/>
        </w:rPr>
        <w:t xml:space="preserve">الزجاجي فى جنوب أفريقيا </w:t>
      </w:r>
      <w:r w:rsidR="00B81DF4" w:rsidRPr="0006454F">
        <w:rPr>
          <w:rFonts w:hint="cs"/>
          <w:b/>
          <w:bCs/>
          <w:sz w:val="32"/>
          <w:szCs w:val="32"/>
          <w:rtl/>
          <w:lang w:bidi="ar-EG"/>
        </w:rPr>
        <w:t xml:space="preserve">، وهو ما يقتضى </w:t>
      </w:r>
      <w:r w:rsidR="00B81DF4" w:rsidRPr="005C0F18">
        <w:rPr>
          <w:rFonts w:hint="cs"/>
          <w:b/>
          <w:bCs/>
          <w:sz w:val="32"/>
          <w:szCs w:val="32"/>
          <w:u w:val="single"/>
          <w:rtl/>
          <w:lang w:bidi="ar-EG"/>
        </w:rPr>
        <w:t>القاء الضوء على حجم أعمالها على النحو التالى:</w:t>
      </w:r>
    </w:p>
    <w:p w:rsidR="007C0DB4" w:rsidRPr="007C0DB4" w:rsidRDefault="007C0DB4" w:rsidP="007C0DB4">
      <w:pPr>
        <w:pStyle w:val="ListParagraph"/>
        <w:bidi/>
        <w:rPr>
          <w:b/>
          <w:bCs/>
          <w:sz w:val="24"/>
          <w:szCs w:val="24"/>
          <w:u w:val="single"/>
          <w:rtl/>
          <w:lang w:bidi="ar-EG"/>
        </w:rPr>
      </w:pPr>
    </w:p>
    <w:p w:rsidR="00B81DF4" w:rsidRPr="0006454F" w:rsidRDefault="00B81DF4" w:rsidP="00EC112C">
      <w:pPr>
        <w:pStyle w:val="ListParagraph"/>
        <w:numPr>
          <w:ilvl w:val="0"/>
          <w:numId w:val="12"/>
        </w:numPr>
        <w:autoSpaceDE w:val="0"/>
        <w:autoSpaceDN w:val="0"/>
        <w:bidi/>
        <w:adjustRightInd w:val="0"/>
        <w:spacing w:after="0" w:line="240" w:lineRule="auto"/>
        <w:jc w:val="both"/>
        <w:rPr>
          <w:b/>
          <w:bCs/>
          <w:sz w:val="32"/>
          <w:szCs w:val="32"/>
          <w:lang w:bidi="ar-EG"/>
        </w:rPr>
      </w:pPr>
      <w:r w:rsidRPr="0006454F">
        <w:rPr>
          <w:rFonts w:hint="cs"/>
          <w:b/>
          <w:bCs/>
          <w:sz w:val="32"/>
          <w:szCs w:val="32"/>
          <w:rtl/>
          <w:lang w:bidi="ar-EG"/>
        </w:rPr>
        <w:t>انشئت المجموعة فى عام 1992 وتضم</w:t>
      </w:r>
      <w:r w:rsidRPr="0006454F">
        <w:rPr>
          <w:b/>
          <w:bCs/>
          <w:sz w:val="32"/>
          <w:szCs w:val="32"/>
          <w:rtl/>
          <w:lang w:bidi="ar-EG"/>
        </w:rPr>
        <w:t xml:space="preserve"> </w:t>
      </w:r>
      <w:r w:rsidRPr="0006454F">
        <w:rPr>
          <w:rFonts w:hint="cs"/>
          <w:b/>
          <w:bCs/>
          <w:sz w:val="32"/>
          <w:szCs w:val="32"/>
          <w:rtl/>
          <w:lang w:bidi="ar-EG"/>
        </w:rPr>
        <w:t>أربعة</w:t>
      </w:r>
      <w:r w:rsidRPr="0006454F">
        <w:rPr>
          <w:b/>
          <w:bCs/>
          <w:sz w:val="32"/>
          <w:szCs w:val="32"/>
          <w:rtl/>
          <w:lang w:bidi="ar-EG"/>
        </w:rPr>
        <w:t xml:space="preserve"> </w:t>
      </w:r>
      <w:r w:rsidRPr="0006454F">
        <w:rPr>
          <w:rFonts w:hint="cs"/>
          <w:b/>
          <w:bCs/>
          <w:sz w:val="32"/>
          <w:szCs w:val="32"/>
          <w:rtl/>
          <w:lang w:bidi="ar-EG"/>
        </w:rPr>
        <w:t>مصانع</w:t>
      </w:r>
      <w:r w:rsidRPr="0006454F">
        <w:rPr>
          <w:b/>
          <w:bCs/>
          <w:sz w:val="32"/>
          <w:szCs w:val="32"/>
          <w:rtl/>
          <w:lang w:bidi="ar-EG"/>
        </w:rPr>
        <w:t xml:space="preserve"> </w:t>
      </w:r>
      <w:r w:rsidRPr="0006454F">
        <w:rPr>
          <w:rFonts w:hint="cs"/>
          <w:b/>
          <w:bCs/>
          <w:sz w:val="32"/>
          <w:szCs w:val="32"/>
          <w:rtl/>
          <w:lang w:bidi="ar-EG"/>
        </w:rPr>
        <w:t>للسيراميك (</w:t>
      </w:r>
      <w:r w:rsidRPr="0006454F">
        <w:rPr>
          <w:b/>
          <w:bCs/>
          <w:sz w:val="32"/>
          <w:szCs w:val="32"/>
          <w:lang w:bidi="ar-EG"/>
        </w:rPr>
        <w:t>(</w:t>
      </w:r>
      <w:proofErr w:type="spellStart"/>
      <w:r w:rsidRPr="0006454F">
        <w:rPr>
          <w:b/>
          <w:bCs/>
          <w:sz w:val="32"/>
          <w:szCs w:val="32"/>
          <w:lang w:bidi="ar-EG"/>
        </w:rPr>
        <w:t>Samca</w:t>
      </w:r>
      <w:proofErr w:type="spellEnd"/>
      <w:r w:rsidRPr="0006454F">
        <w:rPr>
          <w:b/>
          <w:bCs/>
          <w:sz w:val="32"/>
          <w:szCs w:val="32"/>
          <w:lang w:bidi="ar-EG"/>
        </w:rPr>
        <w:t xml:space="preserve"> Floor, </w:t>
      </w:r>
      <w:proofErr w:type="spellStart"/>
      <w:r w:rsidRPr="0006454F">
        <w:rPr>
          <w:b/>
          <w:bCs/>
          <w:sz w:val="32"/>
          <w:szCs w:val="32"/>
          <w:lang w:bidi="ar-EG"/>
        </w:rPr>
        <w:t>Samca</w:t>
      </w:r>
      <w:proofErr w:type="spellEnd"/>
      <w:r w:rsidRPr="0006454F">
        <w:rPr>
          <w:b/>
          <w:bCs/>
          <w:sz w:val="32"/>
          <w:szCs w:val="32"/>
          <w:lang w:bidi="ar-EG"/>
        </w:rPr>
        <w:t xml:space="preserve"> Wall, Vitro, Pegasus and </w:t>
      </w:r>
      <w:proofErr w:type="spellStart"/>
      <w:r w:rsidRPr="0006454F">
        <w:rPr>
          <w:b/>
          <w:bCs/>
          <w:sz w:val="32"/>
          <w:szCs w:val="32"/>
          <w:lang w:bidi="ar-EG"/>
        </w:rPr>
        <w:t>Centaurus</w:t>
      </w:r>
      <w:proofErr w:type="spellEnd"/>
      <w:r w:rsidRPr="0006454F">
        <w:rPr>
          <w:b/>
          <w:bCs/>
          <w:sz w:val="32"/>
          <w:szCs w:val="32"/>
          <w:lang w:bidi="ar-EG"/>
        </w:rPr>
        <w:t>)</w:t>
      </w:r>
      <w:r w:rsidRPr="0006454F">
        <w:rPr>
          <w:rFonts w:hint="cs"/>
          <w:b/>
          <w:bCs/>
          <w:sz w:val="32"/>
          <w:szCs w:val="32"/>
          <w:rtl/>
          <w:lang w:bidi="ar-EG"/>
        </w:rPr>
        <w:t>)،</w:t>
      </w:r>
      <w:r w:rsidRPr="0006454F">
        <w:rPr>
          <w:b/>
          <w:bCs/>
          <w:sz w:val="32"/>
          <w:szCs w:val="32"/>
          <w:rtl/>
          <w:lang w:bidi="ar-EG"/>
        </w:rPr>
        <w:t xml:space="preserve"> </w:t>
      </w:r>
      <w:r w:rsidRPr="0006454F">
        <w:rPr>
          <w:rFonts w:hint="cs"/>
          <w:b/>
          <w:bCs/>
          <w:sz w:val="32"/>
          <w:szCs w:val="32"/>
          <w:rtl/>
          <w:lang w:bidi="ar-EG"/>
        </w:rPr>
        <w:t>ومصنع</w:t>
      </w:r>
      <w:r w:rsidRPr="0006454F">
        <w:rPr>
          <w:b/>
          <w:bCs/>
          <w:sz w:val="32"/>
          <w:szCs w:val="32"/>
          <w:rtl/>
          <w:lang w:bidi="ar-EG"/>
        </w:rPr>
        <w:t xml:space="preserve"> </w:t>
      </w:r>
      <w:r w:rsidRPr="0006454F">
        <w:rPr>
          <w:rFonts w:hint="cs"/>
          <w:b/>
          <w:bCs/>
          <w:sz w:val="32"/>
          <w:szCs w:val="32"/>
          <w:rtl/>
          <w:lang w:bidi="ar-EG"/>
        </w:rPr>
        <w:t>للأدوات</w:t>
      </w:r>
      <w:r w:rsidRPr="0006454F">
        <w:rPr>
          <w:b/>
          <w:bCs/>
          <w:sz w:val="32"/>
          <w:szCs w:val="32"/>
          <w:rtl/>
          <w:lang w:bidi="ar-EG"/>
        </w:rPr>
        <w:t xml:space="preserve"> </w:t>
      </w:r>
      <w:r w:rsidRPr="0006454F">
        <w:rPr>
          <w:rFonts w:hint="cs"/>
          <w:b/>
          <w:bCs/>
          <w:sz w:val="32"/>
          <w:szCs w:val="32"/>
          <w:rtl/>
          <w:lang w:bidi="ar-EG"/>
        </w:rPr>
        <w:t>الصحي</w:t>
      </w:r>
      <w:r w:rsidR="007C0DB4">
        <w:rPr>
          <w:rFonts w:hint="cs"/>
          <w:b/>
          <w:bCs/>
          <w:sz w:val="32"/>
          <w:szCs w:val="32"/>
          <w:rtl/>
          <w:lang w:bidi="ar-EG"/>
        </w:rPr>
        <w:t>ــ</w:t>
      </w:r>
      <w:r w:rsidRPr="0006454F">
        <w:rPr>
          <w:rFonts w:hint="cs"/>
          <w:b/>
          <w:bCs/>
          <w:sz w:val="32"/>
          <w:szCs w:val="32"/>
          <w:rtl/>
          <w:lang w:bidi="ar-EG"/>
        </w:rPr>
        <w:t xml:space="preserve">ة </w:t>
      </w:r>
      <w:r w:rsidRPr="0006454F">
        <w:rPr>
          <w:b/>
          <w:bCs/>
          <w:sz w:val="32"/>
          <w:szCs w:val="32"/>
          <w:lang w:bidi="ar-EG"/>
        </w:rPr>
        <w:t xml:space="preserve"> (</w:t>
      </w:r>
      <w:proofErr w:type="spellStart"/>
      <w:r w:rsidRPr="0006454F">
        <w:rPr>
          <w:b/>
          <w:bCs/>
          <w:sz w:val="32"/>
          <w:szCs w:val="32"/>
          <w:lang w:bidi="ar-EG"/>
        </w:rPr>
        <w:t>Betta</w:t>
      </w:r>
      <w:proofErr w:type="spellEnd"/>
      <w:r w:rsidRPr="0006454F">
        <w:rPr>
          <w:b/>
          <w:bCs/>
          <w:sz w:val="32"/>
          <w:szCs w:val="32"/>
          <w:lang w:bidi="ar-EG"/>
        </w:rPr>
        <w:t xml:space="preserve">) </w:t>
      </w:r>
      <w:r w:rsidRPr="0006454F">
        <w:rPr>
          <w:b/>
          <w:bCs/>
          <w:sz w:val="32"/>
          <w:szCs w:val="32"/>
          <w:rtl/>
          <w:lang w:bidi="ar-EG"/>
        </w:rPr>
        <w:t xml:space="preserve"> </w:t>
      </w:r>
      <w:r w:rsidRPr="0006454F">
        <w:rPr>
          <w:rFonts w:hint="cs"/>
          <w:b/>
          <w:bCs/>
          <w:sz w:val="32"/>
          <w:szCs w:val="32"/>
          <w:rtl/>
          <w:lang w:bidi="ar-EG"/>
        </w:rPr>
        <w:t>ومصنع</w:t>
      </w:r>
      <w:r w:rsidRPr="0006454F">
        <w:rPr>
          <w:b/>
          <w:bCs/>
          <w:sz w:val="32"/>
          <w:szCs w:val="32"/>
          <w:rtl/>
          <w:lang w:bidi="ar-EG"/>
        </w:rPr>
        <w:t xml:space="preserve"> </w:t>
      </w:r>
      <w:r w:rsidRPr="0006454F">
        <w:rPr>
          <w:rFonts w:hint="cs"/>
          <w:b/>
          <w:bCs/>
          <w:sz w:val="32"/>
          <w:szCs w:val="32"/>
          <w:rtl/>
          <w:lang w:bidi="ar-EG"/>
        </w:rPr>
        <w:t>لحمامات اﻷكريليك</w:t>
      </w:r>
      <w:r w:rsidRPr="0006454F">
        <w:rPr>
          <w:b/>
          <w:bCs/>
          <w:sz w:val="32"/>
          <w:szCs w:val="32"/>
          <w:rtl/>
          <w:lang w:bidi="ar-EG"/>
        </w:rPr>
        <w:t xml:space="preserve"> </w:t>
      </w:r>
      <w:r w:rsidRPr="0006454F">
        <w:rPr>
          <w:rFonts w:hint="cs"/>
          <w:b/>
          <w:bCs/>
          <w:sz w:val="32"/>
          <w:szCs w:val="32"/>
          <w:rtl/>
          <w:lang w:bidi="ar-EG"/>
        </w:rPr>
        <w:t>،</w:t>
      </w:r>
      <w:r w:rsidRPr="0006454F">
        <w:rPr>
          <w:b/>
          <w:bCs/>
          <w:sz w:val="32"/>
          <w:szCs w:val="32"/>
          <w:rtl/>
          <w:lang w:bidi="ar-EG"/>
        </w:rPr>
        <w:t xml:space="preserve"> </w:t>
      </w:r>
      <w:r w:rsidRPr="0006454F">
        <w:rPr>
          <w:rFonts w:hint="cs"/>
          <w:b/>
          <w:bCs/>
          <w:sz w:val="32"/>
          <w:szCs w:val="32"/>
          <w:rtl/>
          <w:lang w:bidi="ar-EG"/>
        </w:rPr>
        <w:t>فضلا</w:t>
      </w:r>
      <w:r w:rsidRPr="0006454F">
        <w:rPr>
          <w:b/>
          <w:bCs/>
          <w:sz w:val="32"/>
          <w:szCs w:val="32"/>
          <w:rtl/>
          <w:lang w:bidi="ar-EG"/>
        </w:rPr>
        <w:t xml:space="preserve"> </w:t>
      </w:r>
      <w:r w:rsidRPr="0006454F">
        <w:rPr>
          <w:rFonts w:hint="cs"/>
          <w:b/>
          <w:bCs/>
          <w:sz w:val="32"/>
          <w:szCs w:val="32"/>
          <w:rtl/>
          <w:lang w:bidi="ar-EG"/>
        </w:rPr>
        <w:t>عن</w:t>
      </w:r>
      <w:r w:rsidRPr="0006454F">
        <w:rPr>
          <w:b/>
          <w:bCs/>
          <w:sz w:val="32"/>
          <w:szCs w:val="32"/>
          <w:rtl/>
          <w:lang w:bidi="ar-EG"/>
        </w:rPr>
        <w:t xml:space="preserve"> </w:t>
      </w:r>
      <w:r w:rsidRPr="0006454F">
        <w:rPr>
          <w:rFonts w:hint="cs"/>
          <w:b/>
          <w:bCs/>
          <w:sz w:val="32"/>
          <w:szCs w:val="32"/>
          <w:rtl/>
          <w:lang w:bidi="ar-EG"/>
        </w:rPr>
        <w:t>مصنع</w:t>
      </w:r>
      <w:r w:rsidRPr="0006454F">
        <w:rPr>
          <w:b/>
          <w:bCs/>
          <w:sz w:val="32"/>
          <w:szCs w:val="32"/>
          <w:rtl/>
          <w:lang w:bidi="ar-EG"/>
        </w:rPr>
        <w:t xml:space="preserve"> </w:t>
      </w:r>
      <w:r w:rsidRPr="0006454F">
        <w:rPr>
          <w:rFonts w:hint="cs"/>
          <w:b/>
          <w:bCs/>
          <w:sz w:val="32"/>
          <w:szCs w:val="32"/>
          <w:rtl/>
          <w:lang w:bidi="ar-EG"/>
        </w:rPr>
        <w:t>واحد للسيراميك في</w:t>
      </w:r>
      <w:r w:rsidRPr="0006454F">
        <w:rPr>
          <w:b/>
          <w:bCs/>
          <w:sz w:val="32"/>
          <w:szCs w:val="32"/>
          <w:rtl/>
          <w:lang w:bidi="ar-EG"/>
        </w:rPr>
        <w:t xml:space="preserve"> </w:t>
      </w:r>
      <w:r w:rsidRPr="0006454F">
        <w:rPr>
          <w:rFonts w:hint="cs"/>
          <w:b/>
          <w:bCs/>
          <w:sz w:val="32"/>
          <w:szCs w:val="32"/>
          <w:rtl/>
          <w:lang w:bidi="ar-EG"/>
        </w:rPr>
        <w:t>أستراليا</w:t>
      </w:r>
      <w:r w:rsidRPr="0006454F">
        <w:rPr>
          <w:b/>
          <w:bCs/>
          <w:sz w:val="32"/>
          <w:szCs w:val="32"/>
          <w:lang w:bidi="ar-EG"/>
        </w:rPr>
        <w:t>.</w:t>
      </w:r>
      <w:r w:rsidRPr="0006454F">
        <w:rPr>
          <w:rFonts w:hint="cs"/>
          <w:b/>
          <w:bCs/>
          <w:sz w:val="32"/>
          <w:szCs w:val="32"/>
          <w:rtl/>
          <w:lang w:bidi="ar-EG"/>
        </w:rPr>
        <w:t xml:space="preserve"> وتنتج مصانع السيراميك الأربعة مزيجا من البلاط</w:t>
      </w:r>
      <w:r w:rsidRPr="0006454F">
        <w:rPr>
          <w:b/>
          <w:bCs/>
          <w:sz w:val="32"/>
          <w:szCs w:val="32"/>
          <w:rtl/>
          <w:lang w:bidi="ar-EG"/>
        </w:rPr>
        <w:t xml:space="preserve"> </w:t>
      </w:r>
      <w:r w:rsidRPr="0006454F">
        <w:rPr>
          <w:rFonts w:hint="cs"/>
          <w:b/>
          <w:bCs/>
          <w:sz w:val="32"/>
          <w:szCs w:val="32"/>
          <w:rtl/>
          <w:lang w:bidi="ar-EG"/>
        </w:rPr>
        <w:t>المضغوط</w:t>
      </w:r>
      <w:r w:rsidRPr="0006454F">
        <w:rPr>
          <w:b/>
          <w:bCs/>
          <w:sz w:val="32"/>
          <w:szCs w:val="32"/>
          <w:rtl/>
          <w:lang w:bidi="ar-EG"/>
        </w:rPr>
        <w:t xml:space="preserve"> </w:t>
      </w:r>
      <w:r w:rsidRPr="0006454F">
        <w:rPr>
          <w:rFonts w:hint="cs"/>
          <w:b/>
          <w:bCs/>
          <w:sz w:val="32"/>
          <w:szCs w:val="32"/>
          <w:rtl/>
          <w:lang w:bidi="ar-EG"/>
        </w:rPr>
        <w:t>في</w:t>
      </w:r>
      <w:r w:rsidRPr="0006454F">
        <w:rPr>
          <w:b/>
          <w:bCs/>
          <w:sz w:val="32"/>
          <w:szCs w:val="32"/>
          <w:rtl/>
          <w:lang w:bidi="ar-EG"/>
        </w:rPr>
        <w:t xml:space="preserve"> </w:t>
      </w:r>
      <w:r w:rsidRPr="0006454F">
        <w:rPr>
          <w:rFonts w:hint="cs"/>
          <w:b/>
          <w:bCs/>
          <w:sz w:val="32"/>
          <w:szCs w:val="32"/>
          <w:rtl/>
          <w:lang w:bidi="ar-EG"/>
        </w:rPr>
        <w:t>أحجام</w:t>
      </w:r>
      <w:r w:rsidRPr="0006454F">
        <w:rPr>
          <w:b/>
          <w:bCs/>
          <w:sz w:val="32"/>
          <w:szCs w:val="32"/>
          <w:rtl/>
          <w:lang w:bidi="ar-EG"/>
        </w:rPr>
        <w:t xml:space="preserve"> </w:t>
      </w:r>
      <w:r w:rsidRPr="0006454F">
        <w:rPr>
          <w:rFonts w:hint="cs"/>
          <w:b/>
          <w:bCs/>
          <w:sz w:val="32"/>
          <w:szCs w:val="32"/>
          <w:rtl/>
          <w:lang w:bidi="ar-EG"/>
        </w:rPr>
        <w:t>مختلفة</w:t>
      </w:r>
      <w:r w:rsidRPr="0006454F">
        <w:rPr>
          <w:b/>
          <w:bCs/>
          <w:sz w:val="32"/>
          <w:szCs w:val="32"/>
          <w:rtl/>
          <w:lang w:bidi="ar-EG"/>
        </w:rPr>
        <w:t xml:space="preserve"> </w:t>
      </w:r>
      <w:r w:rsidRPr="0006454F">
        <w:rPr>
          <w:rFonts w:hint="cs"/>
          <w:b/>
          <w:bCs/>
          <w:sz w:val="32"/>
          <w:szCs w:val="32"/>
          <w:rtl/>
          <w:lang w:bidi="ar-EG"/>
        </w:rPr>
        <w:t>المقاسات والقوام</w:t>
      </w:r>
      <w:r w:rsidRPr="0006454F">
        <w:rPr>
          <w:b/>
          <w:bCs/>
          <w:sz w:val="32"/>
          <w:szCs w:val="32"/>
          <w:rtl/>
          <w:lang w:bidi="ar-EG"/>
        </w:rPr>
        <w:t xml:space="preserve"> </w:t>
      </w:r>
      <w:r w:rsidRPr="0006454F">
        <w:rPr>
          <w:rFonts w:hint="cs"/>
          <w:b/>
          <w:bCs/>
          <w:sz w:val="32"/>
          <w:szCs w:val="32"/>
          <w:rtl/>
          <w:lang w:bidi="ar-EG"/>
        </w:rPr>
        <w:t>والتشطيبات،</w:t>
      </w:r>
      <w:r w:rsidRPr="0006454F">
        <w:rPr>
          <w:b/>
          <w:bCs/>
          <w:sz w:val="32"/>
          <w:szCs w:val="32"/>
          <w:rtl/>
          <w:lang w:bidi="ar-EG"/>
        </w:rPr>
        <w:t xml:space="preserve"> </w:t>
      </w:r>
      <w:r w:rsidRPr="0006454F">
        <w:rPr>
          <w:rFonts w:hint="cs"/>
          <w:b/>
          <w:bCs/>
          <w:sz w:val="32"/>
          <w:szCs w:val="32"/>
          <w:rtl/>
          <w:lang w:bidi="ar-EG"/>
        </w:rPr>
        <w:t>بينما</w:t>
      </w:r>
      <w:r w:rsidRPr="0006454F">
        <w:rPr>
          <w:b/>
          <w:bCs/>
          <w:sz w:val="32"/>
          <w:szCs w:val="32"/>
          <w:rtl/>
          <w:lang w:bidi="ar-EG"/>
        </w:rPr>
        <w:t xml:space="preserve"> </w:t>
      </w:r>
      <w:r w:rsidRPr="0006454F">
        <w:rPr>
          <w:rFonts w:hint="cs"/>
          <w:b/>
          <w:bCs/>
          <w:sz w:val="32"/>
          <w:szCs w:val="32"/>
          <w:rtl/>
          <w:lang w:bidi="ar-EG"/>
        </w:rPr>
        <w:t>ينتج مصنع</w:t>
      </w:r>
      <w:r w:rsidRPr="0006454F">
        <w:rPr>
          <w:b/>
          <w:bCs/>
          <w:sz w:val="32"/>
          <w:szCs w:val="32"/>
          <w:rtl/>
          <w:lang w:bidi="ar-EG"/>
        </w:rPr>
        <w:t xml:space="preserve"> </w:t>
      </w:r>
      <w:r w:rsidRPr="0006454F">
        <w:rPr>
          <w:rFonts w:hint="cs"/>
          <w:b/>
          <w:bCs/>
          <w:sz w:val="32"/>
          <w:szCs w:val="32"/>
          <w:rtl/>
          <w:lang w:bidi="ar-EG"/>
        </w:rPr>
        <w:t>الأدوات</w:t>
      </w:r>
      <w:r w:rsidRPr="0006454F">
        <w:rPr>
          <w:b/>
          <w:bCs/>
          <w:sz w:val="32"/>
          <w:szCs w:val="32"/>
          <w:rtl/>
          <w:lang w:bidi="ar-EG"/>
        </w:rPr>
        <w:t xml:space="preserve"> </w:t>
      </w:r>
      <w:r w:rsidRPr="0006454F">
        <w:rPr>
          <w:rFonts w:hint="cs"/>
          <w:b/>
          <w:bCs/>
          <w:sz w:val="32"/>
          <w:szCs w:val="32"/>
          <w:rtl/>
          <w:lang w:bidi="ar-EG"/>
        </w:rPr>
        <w:t>الصحية طائفة</w:t>
      </w:r>
      <w:r w:rsidRPr="0006454F">
        <w:rPr>
          <w:b/>
          <w:bCs/>
          <w:sz w:val="32"/>
          <w:szCs w:val="32"/>
          <w:rtl/>
          <w:lang w:bidi="ar-EG"/>
        </w:rPr>
        <w:t xml:space="preserve"> </w:t>
      </w:r>
      <w:r w:rsidRPr="0006454F">
        <w:rPr>
          <w:rFonts w:hint="cs"/>
          <w:b/>
          <w:bCs/>
          <w:sz w:val="32"/>
          <w:szCs w:val="32"/>
          <w:rtl/>
          <w:lang w:bidi="ar-EG"/>
        </w:rPr>
        <w:t>واسعة</w:t>
      </w:r>
      <w:r w:rsidRPr="0006454F">
        <w:rPr>
          <w:b/>
          <w:bCs/>
          <w:sz w:val="32"/>
          <w:szCs w:val="32"/>
          <w:rtl/>
          <w:lang w:bidi="ar-EG"/>
        </w:rPr>
        <w:t xml:space="preserve"> </w:t>
      </w:r>
      <w:r w:rsidRPr="0006454F">
        <w:rPr>
          <w:rFonts w:hint="cs"/>
          <w:b/>
          <w:bCs/>
          <w:sz w:val="32"/>
          <w:szCs w:val="32"/>
          <w:rtl/>
          <w:lang w:bidi="ar-EG"/>
        </w:rPr>
        <w:t>من</w:t>
      </w:r>
      <w:r w:rsidRPr="0006454F">
        <w:rPr>
          <w:b/>
          <w:bCs/>
          <w:sz w:val="32"/>
          <w:szCs w:val="32"/>
          <w:rtl/>
          <w:lang w:bidi="ar-EG"/>
        </w:rPr>
        <w:t xml:space="preserve"> </w:t>
      </w:r>
      <w:r w:rsidRPr="0006454F">
        <w:rPr>
          <w:rFonts w:hint="cs"/>
          <w:b/>
          <w:bCs/>
          <w:sz w:val="32"/>
          <w:szCs w:val="32"/>
          <w:rtl/>
          <w:lang w:bidi="ar-EG"/>
        </w:rPr>
        <w:t>الخزف</w:t>
      </w:r>
      <w:r w:rsidRPr="0006454F">
        <w:rPr>
          <w:b/>
          <w:bCs/>
          <w:sz w:val="32"/>
          <w:szCs w:val="32"/>
          <w:rtl/>
          <w:lang w:bidi="ar-EG"/>
        </w:rPr>
        <w:t xml:space="preserve"> </w:t>
      </w:r>
      <w:r w:rsidRPr="0006454F">
        <w:rPr>
          <w:rFonts w:hint="cs"/>
          <w:b/>
          <w:bCs/>
          <w:sz w:val="32"/>
          <w:szCs w:val="32"/>
          <w:rtl/>
          <w:lang w:bidi="ar-EG"/>
        </w:rPr>
        <w:t>الصيني</w:t>
      </w:r>
      <w:r w:rsidRPr="0006454F">
        <w:rPr>
          <w:b/>
          <w:bCs/>
          <w:sz w:val="32"/>
          <w:szCs w:val="32"/>
          <w:rtl/>
          <w:lang w:bidi="ar-EG"/>
        </w:rPr>
        <w:t xml:space="preserve"> </w:t>
      </w:r>
      <w:r w:rsidRPr="0006454F">
        <w:rPr>
          <w:rFonts w:hint="cs"/>
          <w:b/>
          <w:bCs/>
          <w:sz w:val="32"/>
          <w:szCs w:val="32"/>
          <w:rtl/>
          <w:lang w:bidi="ar-EG"/>
        </w:rPr>
        <w:t>والزجاجي</w:t>
      </w:r>
      <w:r w:rsidRPr="0006454F">
        <w:rPr>
          <w:b/>
          <w:bCs/>
          <w:sz w:val="32"/>
          <w:szCs w:val="32"/>
          <w:rtl/>
          <w:lang w:bidi="ar-EG"/>
        </w:rPr>
        <w:t xml:space="preserve"> </w:t>
      </w:r>
      <w:r w:rsidRPr="0006454F">
        <w:rPr>
          <w:rFonts w:hint="cs"/>
          <w:b/>
          <w:bCs/>
          <w:sz w:val="32"/>
          <w:szCs w:val="32"/>
          <w:rtl/>
          <w:lang w:bidi="ar-EG"/>
        </w:rPr>
        <w:t>وخزانات</w:t>
      </w:r>
      <w:r w:rsidRPr="0006454F">
        <w:rPr>
          <w:b/>
          <w:bCs/>
          <w:sz w:val="32"/>
          <w:szCs w:val="32"/>
          <w:rtl/>
          <w:lang w:bidi="ar-EG"/>
        </w:rPr>
        <w:t xml:space="preserve"> </w:t>
      </w:r>
      <w:r w:rsidRPr="0006454F">
        <w:rPr>
          <w:rFonts w:hint="cs"/>
          <w:b/>
          <w:bCs/>
          <w:sz w:val="32"/>
          <w:szCs w:val="32"/>
          <w:rtl/>
          <w:lang w:bidi="ar-EG"/>
        </w:rPr>
        <w:t>وأحواض المياه</w:t>
      </w:r>
      <w:r w:rsidRPr="0006454F">
        <w:rPr>
          <w:b/>
          <w:bCs/>
          <w:sz w:val="32"/>
          <w:szCs w:val="32"/>
          <w:lang w:bidi="ar-EG"/>
        </w:rPr>
        <w:t>.</w:t>
      </w:r>
      <w:r w:rsidRPr="0006454F">
        <w:rPr>
          <w:rFonts w:hint="cs"/>
          <w:b/>
          <w:bCs/>
          <w:sz w:val="32"/>
          <w:szCs w:val="32"/>
          <w:rtl/>
          <w:lang w:bidi="ar-EG"/>
        </w:rPr>
        <w:t xml:space="preserve"> وتطبق </w:t>
      </w:r>
      <w:r w:rsidR="00FE7818" w:rsidRPr="0006454F">
        <w:rPr>
          <w:rFonts w:hint="cs"/>
          <w:b/>
          <w:bCs/>
          <w:sz w:val="32"/>
          <w:szCs w:val="32"/>
          <w:rtl/>
          <w:lang w:bidi="ar-EG"/>
        </w:rPr>
        <w:t xml:space="preserve">ثلاث من مصانع المجموعة الأربعة  </w:t>
      </w:r>
      <w:r w:rsidRPr="0006454F">
        <w:rPr>
          <w:rFonts w:hint="cs"/>
          <w:b/>
          <w:bCs/>
          <w:sz w:val="32"/>
          <w:szCs w:val="32"/>
          <w:rtl/>
          <w:lang w:bidi="ar-EG"/>
        </w:rPr>
        <w:t xml:space="preserve">حالياً تكنولوجيا الـ </w:t>
      </w:r>
      <w:r w:rsidRPr="0006454F">
        <w:rPr>
          <w:b/>
          <w:bCs/>
          <w:sz w:val="32"/>
          <w:szCs w:val="32"/>
          <w:lang w:bidi="ar-EG"/>
        </w:rPr>
        <w:t>HD</w:t>
      </w:r>
      <w:r w:rsidRPr="0006454F">
        <w:rPr>
          <w:rFonts w:hint="cs"/>
          <w:b/>
          <w:bCs/>
          <w:sz w:val="32"/>
          <w:szCs w:val="32"/>
          <w:rtl/>
          <w:lang w:bidi="ar-EG"/>
        </w:rPr>
        <w:t xml:space="preserve"> فى تصنيع السيراميك والبورسلين، و</w:t>
      </w:r>
      <w:r w:rsidR="00FE7818" w:rsidRPr="0006454F">
        <w:rPr>
          <w:rFonts w:hint="cs"/>
          <w:b/>
          <w:bCs/>
          <w:sz w:val="32"/>
          <w:szCs w:val="32"/>
          <w:rtl/>
          <w:lang w:bidi="ar-EG"/>
        </w:rPr>
        <w:t xml:space="preserve">قد </w:t>
      </w:r>
      <w:r w:rsidRPr="0006454F">
        <w:rPr>
          <w:rFonts w:hint="cs"/>
          <w:b/>
          <w:bCs/>
          <w:sz w:val="32"/>
          <w:szCs w:val="32"/>
          <w:rtl/>
          <w:lang w:bidi="ar-EG"/>
        </w:rPr>
        <w:t>عزز اتباع الأساليب العصرية فى التصنيع من القدرات الانتاجية للمجموعة ومن حصتها السوقية.</w:t>
      </w:r>
    </w:p>
    <w:p w:rsidR="00577BBB" w:rsidRDefault="00B81DF4" w:rsidP="00EC112C">
      <w:pPr>
        <w:pStyle w:val="ListParagraph"/>
        <w:numPr>
          <w:ilvl w:val="0"/>
          <w:numId w:val="12"/>
        </w:numPr>
        <w:autoSpaceDE w:val="0"/>
        <w:autoSpaceDN w:val="0"/>
        <w:bidi/>
        <w:adjustRightInd w:val="0"/>
        <w:spacing w:after="0" w:line="240" w:lineRule="auto"/>
        <w:jc w:val="both"/>
        <w:rPr>
          <w:b/>
          <w:bCs/>
          <w:sz w:val="32"/>
          <w:szCs w:val="32"/>
          <w:lang w:bidi="ar-EG"/>
        </w:rPr>
      </w:pPr>
      <w:r w:rsidRPr="0006454F">
        <w:rPr>
          <w:rFonts w:hint="cs"/>
          <w:b/>
          <w:bCs/>
          <w:sz w:val="32"/>
          <w:szCs w:val="32"/>
          <w:rtl/>
          <w:lang w:bidi="ar-EG"/>
        </w:rPr>
        <w:lastRenderedPageBreak/>
        <w:t xml:space="preserve">فى عام 2012 بلغت مبيعات المجموعة حوالى 35.8 مليون متر مربع من السيراميك بكافة أنواعه بقيمة مبيعات </w:t>
      </w:r>
      <w:r w:rsidR="00FE7818" w:rsidRPr="0006454F">
        <w:rPr>
          <w:rFonts w:hint="cs"/>
          <w:b/>
          <w:bCs/>
          <w:sz w:val="32"/>
          <w:szCs w:val="32"/>
          <w:rtl/>
          <w:lang w:bidi="ar-EG"/>
        </w:rPr>
        <w:t>بلغت نحو 1.6 بليون راند بزيادة قدرها</w:t>
      </w:r>
      <w:r w:rsidRPr="0006454F">
        <w:rPr>
          <w:rFonts w:hint="cs"/>
          <w:b/>
          <w:bCs/>
          <w:sz w:val="32"/>
          <w:szCs w:val="32"/>
          <w:rtl/>
          <w:lang w:bidi="ar-EG"/>
        </w:rPr>
        <w:t xml:space="preserve"> 6.6% عن العام السابق. كما وصلت صادرات المجموعة من السيراميك فى ذلك العام الى نحو 194 مليون راند بزيادة قدرها 15% عن عام 2011، فضلا عن </w:t>
      </w:r>
      <w:r w:rsidR="00FE7818" w:rsidRPr="0006454F">
        <w:rPr>
          <w:rFonts w:hint="cs"/>
          <w:b/>
          <w:bCs/>
          <w:sz w:val="32"/>
          <w:szCs w:val="32"/>
          <w:rtl/>
          <w:lang w:bidi="ar-EG"/>
        </w:rPr>
        <w:t>ال</w:t>
      </w:r>
      <w:r w:rsidRPr="0006454F">
        <w:rPr>
          <w:rFonts w:hint="cs"/>
          <w:b/>
          <w:bCs/>
          <w:sz w:val="32"/>
          <w:szCs w:val="32"/>
          <w:rtl/>
          <w:lang w:bidi="ar-EG"/>
        </w:rPr>
        <w:t>صادرات من الأدوات الصحية التى بلغت حوالى 66 مليون راند بزيادة بلغت نحو 22% عن العام السابق.</w:t>
      </w:r>
    </w:p>
    <w:p w:rsidR="00403201" w:rsidRPr="00403201" w:rsidRDefault="00403201" w:rsidP="00403201">
      <w:pPr>
        <w:pStyle w:val="ListParagraph"/>
        <w:autoSpaceDE w:val="0"/>
        <w:autoSpaceDN w:val="0"/>
        <w:bidi/>
        <w:adjustRightInd w:val="0"/>
        <w:spacing w:after="0" w:line="240" w:lineRule="auto"/>
        <w:jc w:val="both"/>
        <w:rPr>
          <w:b/>
          <w:bCs/>
          <w:sz w:val="30"/>
          <w:szCs w:val="30"/>
          <w:lang w:bidi="ar-EG"/>
        </w:rPr>
      </w:pPr>
    </w:p>
    <w:p w:rsidR="00B81DF4" w:rsidRDefault="00F03229" w:rsidP="00EC112C">
      <w:pPr>
        <w:pStyle w:val="ListParagraph"/>
        <w:numPr>
          <w:ilvl w:val="0"/>
          <w:numId w:val="12"/>
        </w:numPr>
        <w:autoSpaceDE w:val="0"/>
        <w:autoSpaceDN w:val="0"/>
        <w:bidi/>
        <w:adjustRightInd w:val="0"/>
        <w:spacing w:after="0" w:line="240" w:lineRule="auto"/>
        <w:jc w:val="both"/>
        <w:rPr>
          <w:b/>
          <w:bCs/>
          <w:sz w:val="32"/>
          <w:szCs w:val="32"/>
          <w:lang w:bidi="ar-EG"/>
        </w:rPr>
      </w:pPr>
      <w:r w:rsidRPr="0006454F">
        <w:rPr>
          <w:rFonts w:hint="cs"/>
          <w:b/>
          <w:bCs/>
          <w:sz w:val="32"/>
          <w:szCs w:val="32"/>
          <w:rtl/>
          <w:lang w:bidi="ar-EG"/>
        </w:rPr>
        <w:t xml:space="preserve">تغطى المجموعة نحو 55 % من احتياجات السوق المحلى من السيراميك، ونحو 50% </w:t>
      </w:r>
      <w:r w:rsidR="000C3879" w:rsidRPr="0006454F">
        <w:rPr>
          <w:rFonts w:hint="cs"/>
          <w:b/>
          <w:bCs/>
          <w:sz w:val="32"/>
          <w:szCs w:val="32"/>
          <w:rtl/>
          <w:lang w:bidi="ar-EG"/>
        </w:rPr>
        <w:t>من</w:t>
      </w:r>
      <w:r w:rsidR="000C3879" w:rsidRPr="0006454F">
        <w:rPr>
          <w:b/>
          <w:bCs/>
          <w:sz w:val="32"/>
          <w:szCs w:val="32"/>
          <w:rtl/>
          <w:lang w:bidi="ar-EG"/>
        </w:rPr>
        <w:t xml:space="preserve"> </w:t>
      </w:r>
      <w:r w:rsidRPr="0006454F">
        <w:rPr>
          <w:rFonts w:hint="cs"/>
          <w:b/>
          <w:bCs/>
          <w:sz w:val="32"/>
          <w:szCs w:val="32"/>
          <w:rtl/>
          <w:lang w:bidi="ar-EG"/>
        </w:rPr>
        <w:t xml:space="preserve">احتياجات السوق من </w:t>
      </w:r>
      <w:r w:rsidR="000C3879" w:rsidRPr="0006454F">
        <w:rPr>
          <w:rFonts w:hint="cs"/>
          <w:b/>
          <w:bCs/>
          <w:sz w:val="32"/>
          <w:szCs w:val="32"/>
          <w:rtl/>
          <w:lang w:bidi="ar-EG"/>
        </w:rPr>
        <w:t>الأدوات</w:t>
      </w:r>
      <w:r w:rsidR="000C3879" w:rsidRPr="0006454F">
        <w:rPr>
          <w:b/>
          <w:bCs/>
          <w:sz w:val="32"/>
          <w:szCs w:val="32"/>
          <w:rtl/>
          <w:lang w:bidi="ar-EG"/>
        </w:rPr>
        <w:t xml:space="preserve"> </w:t>
      </w:r>
      <w:r w:rsidR="000C3879" w:rsidRPr="0006454F">
        <w:rPr>
          <w:rFonts w:hint="cs"/>
          <w:b/>
          <w:bCs/>
          <w:sz w:val="32"/>
          <w:szCs w:val="32"/>
          <w:rtl/>
          <w:lang w:bidi="ar-EG"/>
        </w:rPr>
        <w:t>الصحية</w:t>
      </w:r>
      <w:r w:rsidR="003D6E4C" w:rsidRPr="0006454F">
        <w:rPr>
          <w:rFonts w:hint="cs"/>
          <w:b/>
          <w:bCs/>
          <w:sz w:val="32"/>
          <w:szCs w:val="32"/>
          <w:rtl/>
          <w:lang w:bidi="ar-EG"/>
        </w:rPr>
        <w:t xml:space="preserve">، فى حين تغطى </w:t>
      </w:r>
      <w:r w:rsidR="001D3862" w:rsidRPr="0006454F">
        <w:rPr>
          <w:rFonts w:hint="cs"/>
          <w:b/>
          <w:bCs/>
          <w:sz w:val="32"/>
          <w:szCs w:val="32"/>
          <w:rtl/>
          <w:lang w:bidi="ar-EG"/>
        </w:rPr>
        <w:t xml:space="preserve">النسب الباقية المصانع الأخرى مثل </w:t>
      </w:r>
      <w:r w:rsidR="001D3862" w:rsidRPr="0006454F">
        <w:rPr>
          <w:b/>
          <w:bCs/>
          <w:sz w:val="32"/>
          <w:szCs w:val="32"/>
          <w:lang w:bidi="ar-EG"/>
        </w:rPr>
        <w:t>ITALTILE</w:t>
      </w:r>
      <w:r w:rsidR="001D3862" w:rsidRPr="0006454F">
        <w:rPr>
          <w:rFonts w:hint="cs"/>
          <w:b/>
          <w:bCs/>
          <w:sz w:val="32"/>
          <w:szCs w:val="32"/>
          <w:rtl/>
          <w:lang w:bidi="ar-EG"/>
        </w:rPr>
        <w:t xml:space="preserve"> فضلا عن الواردات التى توفر </w:t>
      </w:r>
      <w:r w:rsidRPr="0006454F">
        <w:rPr>
          <w:rFonts w:hint="cs"/>
          <w:b/>
          <w:bCs/>
          <w:sz w:val="32"/>
          <w:szCs w:val="32"/>
          <w:rtl/>
          <w:lang w:bidi="ar-EG"/>
        </w:rPr>
        <w:t>نحو 25% من احتياجات السوق</w:t>
      </w:r>
      <w:r w:rsidR="001D3862" w:rsidRPr="0006454F">
        <w:rPr>
          <w:rFonts w:hint="cs"/>
          <w:b/>
          <w:bCs/>
          <w:sz w:val="32"/>
          <w:szCs w:val="32"/>
          <w:rtl/>
          <w:lang w:bidi="ar-EG"/>
        </w:rPr>
        <w:t xml:space="preserve"> على النحو الذى سيلى بيانه</w:t>
      </w:r>
      <w:r w:rsidRPr="0006454F">
        <w:rPr>
          <w:rFonts w:hint="cs"/>
          <w:b/>
          <w:bCs/>
          <w:sz w:val="32"/>
          <w:szCs w:val="32"/>
          <w:rtl/>
          <w:lang w:bidi="ar-EG"/>
        </w:rPr>
        <w:t xml:space="preserve">. </w:t>
      </w:r>
    </w:p>
    <w:p w:rsidR="005C0F18" w:rsidRPr="00403201" w:rsidRDefault="005C0F18" w:rsidP="005C0F18">
      <w:pPr>
        <w:pStyle w:val="ListParagraph"/>
        <w:autoSpaceDE w:val="0"/>
        <w:autoSpaceDN w:val="0"/>
        <w:bidi/>
        <w:adjustRightInd w:val="0"/>
        <w:spacing w:after="0" w:line="240" w:lineRule="auto"/>
        <w:jc w:val="both"/>
        <w:rPr>
          <w:b/>
          <w:bCs/>
          <w:sz w:val="30"/>
          <w:szCs w:val="30"/>
          <w:lang w:bidi="ar-EG"/>
        </w:rPr>
      </w:pPr>
    </w:p>
    <w:p w:rsidR="00FE7818" w:rsidRPr="005C0F18" w:rsidRDefault="00FE7818"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5C0F18">
        <w:rPr>
          <w:rFonts w:hint="cs"/>
          <w:b/>
          <w:bCs/>
          <w:sz w:val="32"/>
          <w:szCs w:val="32"/>
          <w:rtl/>
          <w:lang w:bidi="ar-EG"/>
        </w:rPr>
        <w:t>تقوم العديد</w:t>
      </w:r>
      <w:r w:rsidRPr="005C0F18">
        <w:rPr>
          <w:b/>
          <w:bCs/>
          <w:sz w:val="32"/>
          <w:szCs w:val="32"/>
          <w:rtl/>
          <w:lang w:bidi="ar-EG"/>
        </w:rPr>
        <w:t xml:space="preserve"> </w:t>
      </w:r>
      <w:r w:rsidRPr="005C0F18">
        <w:rPr>
          <w:rFonts w:hint="cs"/>
          <w:b/>
          <w:bCs/>
          <w:sz w:val="32"/>
          <w:szCs w:val="32"/>
          <w:rtl/>
          <w:lang w:bidi="ar-EG"/>
        </w:rPr>
        <w:t>من</w:t>
      </w:r>
      <w:r w:rsidRPr="005C0F18">
        <w:rPr>
          <w:b/>
          <w:bCs/>
          <w:sz w:val="32"/>
          <w:szCs w:val="32"/>
          <w:rtl/>
          <w:lang w:bidi="ar-EG"/>
        </w:rPr>
        <w:t xml:space="preserve"> </w:t>
      </w:r>
      <w:r w:rsidRPr="005C0F18">
        <w:rPr>
          <w:rFonts w:hint="cs"/>
          <w:b/>
          <w:bCs/>
          <w:sz w:val="32"/>
          <w:szCs w:val="32"/>
          <w:rtl/>
          <w:lang w:bidi="ar-EG"/>
        </w:rPr>
        <w:t>مص</w:t>
      </w:r>
      <w:r w:rsidR="007C0DB4">
        <w:rPr>
          <w:rFonts w:hint="cs"/>
          <w:b/>
          <w:bCs/>
          <w:sz w:val="32"/>
          <w:szCs w:val="32"/>
          <w:rtl/>
          <w:lang w:bidi="ar-EG"/>
        </w:rPr>
        <w:t xml:space="preserve">انع </w:t>
      </w:r>
      <w:r w:rsidRPr="005C0F18">
        <w:rPr>
          <w:rFonts w:hint="cs"/>
          <w:b/>
          <w:bCs/>
          <w:sz w:val="32"/>
          <w:szCs w:val="32"/>
          <w:rtl/>
          <w:lang w:bidi="ar-EG"/>
        </w:rPr>
        <w:t>وموردى السيراميك</w:t>
      </w:r>
      <w:r w:rsidRPr="005C0F18">
        <w:rPr>
          <w:b/>
          <w:bCs/>
          <w:sz w:val="32"/>
          <w:szCs w:val="32"/>
          <w:rtl/>
          <w:lang w:bidi="ar-EG"/>
        </w:rPr>
        <w:t xml:space="preserve"> </w:t>
      </w:r>
      <w:r w:rsidRPr="005C0F18">
        <w:rPr>
          <w:rFonts w:hint="cs"/>
          <w:b/>
          <w:bCs/>
          <w:sz w:val="32"/>
          <w:szCs w:val="32"/>
          <w:rtl/>
          <w:lang w:bidi="ar-EG"/>
        </w:rPr>
        <w:t>بإتاحة دورات تدريبية مجانية للعاملين فى هذا القطاع</w:t>
      </w:r>
      <w:r w:rsidR="007C0DB4">
        <w:rPr>
          <w:rFonts w:hint="cs"/>
          <w:b/>
          <w:bCs/>
          <w:sz w:val="32"/>
          <w:szCs w:val="32"/>
          <w:rtl/>
          <w:lang w:bidi="ar-EG"/>
        </w:rPr>
        <w:t xml:space="preserve"> </w:t>
      </w:r>
      <w:r w:rsidRPr="005C0F18">
        <w:rPr>
          <w:rFonts w:hint="cs"/>
          <w:b/>
          <w:bCs/>
          <w:sz w:val="32"/>
          <w:szCs w:val="32"/>
          <w:rtl/>
          <w:lang w:bidi="ar-EG"/>
        </w:rPr>
        <w:t>،</w:t>
      </w:r>
      <w:r w:rsidRPr="005C0F18">
        <w:rPr>
          <w:b/>
          <w:bCs/>
          <w:sz w:val="32"/>
          <w:szCs w:val="32"/>
          <w:rtl/>
          <w:lang w:bidi="ar-EG"/>
        </w:rPr>
        <w:t xml:space="preserve"> </w:t>
      </w:r>
      <w:r w:rsidRPr="005C0F18">
        <w:rPr>
          <w:rFonts w:hint="cs"/>
          <w:b/>
          <w:bCs/>
          <w:sz w:val="32"/>
          <w:szCs w:val="32"/>
          <w:rtl/>
          <w:lang w:bidi="ar-EG"/>
        </w:rPr>
        <w:t>والتى يهيمن</w:t>
      </w:r>
      <w:r w:rsidRPr="005C0F18">
        <w:rPr>
          <w:b/>
          <w:bCs/>
          <w:sz w:val="32"/>
          <w:szCs w:val="32"/>
          <w:rtl/>
          <w:lang w:bidi="ar-EG"/>
        </w:rPr>
        <w:t xml:space="preserve"> </w:t>
      </w:r>
      <w:r w:rsidRPr="005C0F18">
        <w:rPr>
          <w:rFonts w:hint="cs"/>
          <w:b/>
          <w:bCs/>
          <w:sz w:val="32"/>
          <w:szCs w:val="32"/>
          <w:rtl/>
          <w:lang w:bidi="ar-EG"/>
        </w:rPr>
        <w:t>عليها المقاولين</w:t>
      </w:r>
      <w:r w:rsidRPr="005C0F18">
        <w:rPr>
          <w:b/>
          <w:bCs/>
          <w:sz w:val="32"/>
          <w:szCs w:val="32"/>
          <w:rtl/>
          <w:lang w:bidi="ar-EG"/>
        </w:rPr>
        <w:t xml:space="preserve"> </w:t>
      </w:r>
      <w:r w:rsidRPr="005C0F18">
        <w:rPr>
          <w:rFonts w:hint="cs"/>
          <w:b/>
          <w:bCs/>
          <w:sz w:val="32"/>
          <w:szCs w:val="32"/>
          <w:rtl/>
          <w:lang w:bidi="ar-EG"/>
        </w:rPr>
        <w:t>من</w:t>
      </w:r>
      <w:r w:rsidRPr="005C0F18">
        <w:rPr>
          <w:b/>
          <w:bCs/>
          <w:sz w:val="32"/>
          <w:szCs w:val="32"/>
          <w:rtl/>
          <w:lang w:bidi="ar-EG"/>
        </w:rPr>
        <w:t xml:space="preserve"> </w:t>
      </w:r>
      <w:r w:rsidRPr="005C0F18">
        <w:rPr>
          <w:rFonts w:hint="cs"/>
          <w:b/>
          <w:bCs/>
          <w:sz w:val="32"/>
          <w:szCs w:val="32"/>
          <w:rtl/>
          <w:lang w:bidi="ar-EG"/>
        </w:rPr>
        <w:t>الباطن</w:t>
      </w:r>
      <w:r w:rsidRPr="005C0F18">
        <w:rPr>
          <w:b/>
          <w:bCs/>
          <w:sz w:val="32"/>
          <w:szCs w:val="32"/>
          <w:rtl/>
          <w:lang w:bidi="ar-EG"/>
        </w:rPr>
        <w:t xml:space="preserve"> </w:t>
      </w:r>
      <w:r w:rsidRPr="005C0F18">
        <w:rPr>
          <w:rFonts w:hint="cs"/>
          <w:b/>
          <w:bCs/>
          <w:sz w:val="32"/>
          <w:szCs w:val="32"/>
          <w:rtl/>
          <w:lang w:bidi="ar-EG"/>
        </w:rPr>
        <w:t>والتى فى أغلبها منشآت</w:t>
      </w:r>
      <w:r w:rsidRPr="005C0F18">
        <w:rPr>
          <w:b/>
          <w:bCs/>
          <w:sz w:val="32"/>
          <w:szCs w:val="32"/>
          <w:rtl/>
          <w:lang w:bidi="ar-EG"/>
        </w:rPr>
        <w:t xml:space="preserve"> </w:t>
      </w:r>
      <w:r w:rsidRPr="005C0F18">
        <w:rPr>
          <w:rFonts w:hint="cs"/>
          <w:b/>
          <w:bCs/>
          <w:sz w:val="32"/>
          <w:szCs w:val="32"/>
          <w:rtl/>
          <w:lang w:bidi="ar-EG"/>
        </w:rPr>
        <w:t>صغيرة</w:t>
      </w:r>
      <w:r w:rsidRPr="005C0F18">
        <w:rPr>
          <w:b/>
          <w:bCs/>
          <w:sz w:val="32"/>
          <w:szCs w:val="32"/>
          <w:rtl/>
          <w:lang w:bidi="ar-EG"/>
        </w:rPr>
        <w:t xml:space="preserve"> </w:t>
      </w:r>
      <w:r w:rsidRPr="005C0F18">
        <w:rPr>
          <w:rFonts w:hint="cs"/>
          <w:b/>
          <w:bCs/>
          <w:sz w:val="32"/>
          <w:szCs w:val="32"/>
          <w:rtl/>
          <w:lang w:bidi="ar-EG"/>
        </w:rPr>
        <w:t>ومتوسطة</w:t>
      </w:r>
      <w:r w:rsidRPr="005C0F18">
        <w:rPr>
          <w:b/>
          <w:bCs/>
          <w:sz w:val="32"/>
          <w:szCs w:val="32"/>
          <w:rtl/>
          <w:lang w:bidi="ar-EG"/>
        </w:rPr>
        <w:t>.</w:t>
      </w:r>
    </w:p>
    <w:p w:rsidR="00B72D81" w:rsidRPr="009D1148" w:rsidRDefault="00B72D81" w:rsidP="00B72D81">
      <w:pPr>
        <w:pStyle w:val="ListParagraph"/>
        <w:autoSpaceDE w:val="0"/>
        <w:autoSpaceDN w:val="0"/>
        <w:bidi/>
        <w:adjustRightInd w:val="0"/>
        <w:spacing w:after="150" w:line="300" w:lineRule="atLeast"/>
        <w:jc w:val="both"/>
        <w:rPr>
          <w:rFonts w:ascii="Helvetica" w:eastAsia="Times New Roman" w:hAnsi="Helvetica" w:cs="Helvetica"/>
          <w:sz w:val="24"/>
          <w:szCs w:val="24"/>
          <w:rtl/>
        </w:rPr>
      </w:pPr>
    </w:p>
    <w:p w:rsidR="00461505" w:rsidRPr="0026791D" w:rsidRDefault="006E610E" w:rsidP="005E36BE">
      <w:pPr>
        <w:autoSpaceDE w:val="0"/>
        <w:autoSpaceDN w:val="0"/>
        <w:bidi/>
        <w:adjustRightInd w:val="0"/>
        <w:spacing w:after="0" w:line="240" w:lineRule="auto"/>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t>ثالثاً</w:t>
      </w:r>
      <w:r w:rsidR="0026791D" w:rsidRPr="0026791D">
        <w:rPr>
          <w:rFonts w:ascii="Agency FB" w:hAnsi="Agency FB" w:cs="Arabic Transparent" w:hint="cs"/>
          <w:b/>
          <w:bCs/>
          <w:sz w:val="32"/>
          <w:szCs w:val="32"/>
          <w:u w:val="single"/>
          <w:rtl/>
          <w:lang w:bidi="ar-EG"/>
        </w:rPr>
        <w:t xml:space="preserve">: </w:t>
      </w:r>
      <w:r w:rsidR="005E36BE">
        <w:rPr>
          <w:rFonts w:ascii="Agency FB" w:hAnsi="Agency FB" w:cs="Arabic Transparent" w:hint="cs"/>
          <w:b/>
          <w:bCs/>
          <w:sz w:val="32"/>
          <w:szCs w:val="32"/>
          <w:u w:val="single"/>
          <w:rtl/>
          <w:lang w:bidi="ar-EG"/>
        </w:rPr>
        <w:t xml:space="preserve">نظرة </w:t>
      </w:r>
      <w:r w:rsidR="000C1574">
        <w:rPr>
          <w:rFonts w:ascii="Agency FB" w:hAnsi="Agency FB" w:cs="Arabic Transparent" w:hint="cs"/>
          <w:b/>
          <w:bCs/>
          <w:sz w:val="32"/>
          <w:szCs w:val="32"/>
          <w:u w:val="single"/>
          <w:rtl/>
          <w:lang w:bidi="ar-EG"/>
        </w:rPr>
        <w:t xml:space="preserve">على </w:t>
      </w:r>
      <w:r w:rsidR="00B877B4" w:rsidRPr="0026791D">
        <w:rPr>
          <w:rFonts w:ascii="Agency FB" w:hAnsi="Agency FB" w:cs="Arabic Transparent" w:hint="cs"/>
          <w:b/>
          <w:bCs/>
          <w:sz w:val="32"/>
          <w:szCs w:val="32"/>
          <w:u w:val="single"/>
          <w:rtl/>
          <w:lang w:bidi="ar-EG"/>
        </w:rPr>
        <w:t>حجم السوق و</w:t>
      </w:r>
      <w:r w:rsidR="00B13414" w:rsidRPr="0026791D">
        <w:rPr>
          <w:rFonts w:ascii="Agency FB" w:hAnsi="Agency FB" w:cs="Arabic Transparent" w:hint="cs"/>
          <w:b/>
          <w:bCs/>
          <w:sz w:val="32"/>
          <w:szCs w:val="32"/>
          <w:u w:val="single"/>
          <w:rtl/>
          <w:lang w:bidi="ar-EG"/>
        </w:rPr>
        <w:t>اتجاهات المستهلكين</w:t>
      </w:r>
    </w:p>
    <w:p w:rsidR="0026791D" w:rsidRPr="005D5703" w:rsidRDefault="0026791D" w:rsidP="0026791D">
      <w:pPr>
        <w:autoSpaceDE w:val="0"/>
        <w:autoSpaceDN w:val="0"/>
        <w:bidi/>
        <w:adjustRightInd w:val="0"/>
        <w:spacing w:after="0" w:line="240" w:lineRule="auto"/>
        <w:rPr>
          <w:rFonts w:ascii="Agency FB" w:hAnsi="Agency FB" w:cs="Arabic Transparent"/>
          <w:b/>
          <w:bCs/>
          <w:sz w:val="28"/>
          <w:szCs w:val="28"/>
          <w:u w:val="single"/>
          <w:rtl/>
          <w:lang w:bidi="ar-EG"/>
        </w:rPr>
      </w:pPr>
    </w:p>
    <w:p w:rsidR="00FE7818" w:rsidRDefault="00FE7818"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2033DB">
        <w:rPr>
          <w:rFonts w:hint="cs"/>
          <w:b/>
          <w:bCs/>
          <w:sz w:val="32"/>
          <w:szCs w:val="32"/>
          <w:rtl/>
          <w:lang w:bidi="ar-EG"/>
        </w:rPr>
        <w:t>بداية تجدر الاشارة الى أن السيراميك يستخدم فى تغطية حوالى 60% من الأرضيات، يليه السجاد والموكيت بنحو 30%، ثم منتجات الفينيل بحوالى 5%، والنسبة الباقية لمنتجات الأخشاب والرخام.</w:t>
      </w:r>
    </w:p>
    <w:p w:rsidR="00403201" w:rsidRPr="00403201" w:rsidRDefault="00403201" w:rsidP="00403201">
      <w:pPr>
        <w:pStyle w:val="ListParagraph"/>
        <w:autoSpaceDE w:val="0"/>
        <w:autoSpaceDN w:val="0"/>
        <w:bidi/>
        <w:adjustRightInd w:val="0"/>
        <w:spacing w:after="0" w:line="240" w:lineRule="auto"/>
        <w:ind w:left="360"/>
        <w:jc w:val="both"/>
        <w:rPr>
          <w:b/>
          <w:bCs/>
          <w:sz w:val="30"/>
          <w:szCs w:val="30"/>
          <w:lang w:bidi="ar-EG"/>
        </w:rPr>
      </w:pPr>
    </w:p>
    <w:p w:rsidR="00903B0F" w:rsidRDefault="00B877B4"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2033DB">
        <w:rPr>
          <w:rFonts w:hint="cs"/>
          <w:b/>
          <w:bCs/>
          <w:sz w:val="32"/>
          <w:szCs w:val="32"/>
          <w:rtl/>
          <w:lang w:bidi="ar-EG"/>
        </w:rPr>
        <w:t xml:space="preserve">تشير الاحصاءات </w:t>
      </w:r>
      <w:r w:rsidR="001F79AC" w:rsidRPr="002033DB">
        <w:rPr>
          <w:rFonts w:hint="cs"/>
          <w:b/>
          <w:bCs/>
          <w:sz w:val="32"/>
          <w:szCs w:val="32"/>
          <w:rtl/>
          <w:lang w:bidi="ar-EG"/>
        </w:rPr>
        <w:t>المتاحة إ</w:t>
      </w:r>
      <w:r w:rsidRPr="002033DB">
        <w:rPr>
          <w:rFonts w:hint="cs"/>
          <w:b/>
          <w:bCs/>
          <w:sz w:val="32"/>
          <w:szCs w:val="32"/>
          <w:rtl/>
          <w:lang w:bidi="ar-EG"/>
        </w:rPr>
        <w:t xml:space="preserve">لى تطور حجم </w:t>
      </w:r>
      <w:r w:rsidR="00903B0F" w:rsidRPr="002033DB">
        <w:rPr>
          <w:rFonts w:hint="cs"/>
          <w:b/>
          <w:bCs/>
          <w:sz w:val="32"/>
          <w:szCs w:val="32"/>
          <w:rtl/>
          <w:lang w:bidi="ar-EG"/>
        </w:rPr>
        <w:t xml:space="preserve">مبيعات </w:t>
      </w:r>
      <w:r w:rsidRPr="002033DB">
        <w:rPr>
          <w:rFonts w:hint="cs"/>
          <w:b/>
          <w:bCs/>
          <w:sz w:val="32"/>
          <w:szCs w:val="32"/>
          <w:rtl/>
          <w:lang w:bidi="ar-EG"/>
        </w:rPr>
        <w:t xml:space="preserve">سوق السيراميك فى جنوب أفريقيا ليترفع من نحو 22 متر مربع </w:t>
      </w:r>
      <w:r w:rsidR="00903B0F" w:rsidRPr="002033DB">
        <w:rPr>
          <w:rFonts w:hint="cs"/>
          <w:b/>
          <w:bCs/>
          <w:sz w:val="32"/>
          <w:szCs w:val="32"/>
          <w:rtl/>
          <w:lang w:bidi="ar-EG"/>
        </w:rPr>
        <w:t xml:space="preserve">فى عام 1995 (12 مليون م2 أرضيات و 10 مليون م2 حوائط) الى حوالى 50 مليون م2 فى عام 2007 </w:t>
      </w:r>
      <w:r w:rsidR="00FE7818" w:rsidRPr="002033DB">
        <w:rPr>
          <w:rFonts w:hint="cs"/>
          <w:b/>
          <w:bCs/>
          <w:sz w:val="32"/>
          <w:szCs w:val="32"/>
          <w:rtl/>
          <w:lang w:bidi="ar-EG"/>
        </w:rPr>
        <w:t>ا</w:t>
      </w:r>
      <w:r w:rsidR="00903B0F" w:rsidRPr="002033DB">
        <w:rPr>
          <w:rFonts w:hint="cs"/>
          <w:b/>
          <w:bCs/>
          <w:sz w:val="32"/>
          <w:szCs w:val="32"/>
          <w:rtl/>
          <w:lang w:bidi="ar-EG"/>
        </w:rPr>
        <w:t>نخفض الى</w:t>
      </w:r>
      <w:r w:rsidR="00FE7818" w:rsidRPr="002033DB">
        <w:rPr>
          <w:rFonts w:hint="cs"/>
          <w:b/>
          <w:bCs/>
          <w:sz w:val="32"/>
          <w:szCs w:val="32"/>
          <w:rtl/>
          <w:lang w:bidi="ar-EG"/>
        </w:rPr>
        <w:t xml:space="preserve"> حوالى</w:t>
      </w:r>
      <w:r w:rsidR="00903B0F" w:rsidRPr="002033DB">
        <w:rPr>
          <w:rFonts w:hint="cs"/>
          <w:b/>
          <w:bCs/>
          <w:sz w:val="32"/>
          <w:szCs w:val="32"/>
          <w:rtl/>
          <w:lang w:bidi="ar-EG"/>
        </w:rPr>
        <w:t xml:space="preserve"> 43 مليون م2 فى عام 2009، </w:t>
      </w:r>
      <w:r w:rsidR="00FE7818" w:rsidRPr="002033DB">
        <w:rPr>
          <w:rFonts w:hint="cs"/>
          <w:b/>
          <w:bCs/>
          <w:sz w:val="32"/>
          <w:szCs w:val="32"/>
          <w:rtl/>
          <w:lang w:bidi="ar-EG"/>
        </w:rPr>
        <w:t>مع ملاحظة</w:t>
      </w:r>
      <w:r w:rsidR="00903B0F" w:rsidRPr="002033DB">
        <w:rPr>
          <w:rFonts w:hint="cs"/>
          <w:b/>
          <w:bCs/>
          <w:sz w:val="32"/>
          <w:szCs w:val="32"/>
          <w:rtl/>
          <w:lang w:bidi="ar-EG"/>
        </w:rPr>
        <w:t xml:space="preserve"> نمو سوق سيراميك الأرضيات بمعدل 10% سنويا مع الاستقرار النسبى فى سوق سيراميك الحوائط. </w:t>
      </w:r>
    </w:p>
    <w:p w:rsidR="00403201" w:rsidRPr="005E36BE" w:rsidRDefault="00403201" w:rsidP="005E36BE">
      <w:pPr>
        <w:pStyle w:val="ListParagraph"/>
        <w:bidi/>
        <w:rPr>
          <w:b/>
          <w:bCs/>
          <w:sz w:val="30"/>
          <w:szCs w:val="30"/>
          <w:rtl/>
          <w:lang w:bidi="ar-EG"/>
        </w:rPr>
      </w:pPr>
    </w:p>
    <w:p w:rsidR="005E36BE" w:rsidRDefault="00903B0F"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2033DB">
        <w:rPr>
          <w:rFonts w:hint="cs"/>
          <w:b/>
          <w:bCs/>
          <w:sz w:val="32"/>
          <w:szCs w:val="32"/>
          <w:rtl/>
          <w:lang w:bidi="ar-EG"/>
        </w:rPr>
        <w:t>فى عام 2009 قدر المعدل العالمى لاستخدام بلاط السيراميك فى جنوب أفريقيا ب</w:t>
      </w:r>
      <w:r w:rsidR="00FE7818" w:rsidRPr="002033DB">
        <w:rPr>
          <w:rFonts w:hint="cs"/>
          <w:b/>
          <w:bCs/>
          <w:sz w:val="32"/>
          <w:szCs w:val="32"/>
          <w:rtl/>
          <w:lang w:bidi="ar-EG"/>
        </w:rPr>
        <w:t xml:space="preserve">نحو </w:t>
      </w:r>
      <w:r w:rsidRPr="002033DB">
        <w:rPr>
          <w:rFonts w:hint="cs"/>
          <w:b/>
          <w:bCs/>
          <w:sz w:val="32"/>
          <w:szCs w:val="32"/>
          <w:rtl/>
          <w:lang w:bidi="ar-EG"/>
        </w:rPr>
        <w:t xml:space="preserve">1.2 </w:t>
      </w:r>
      <w:r w:rsidRPr="002033DB">
        <w:rPr>
          <w:b/>
          <w:bCs/>
          <w:sz w:val="32"/>
          <w:szCs w:val="32"/>
          <w:lang w:bidi="ar-EG"/>
        </w:rPr>
        <w:t xml:space="preserve"> </w:t>
      </w:r>
      <w:r w:rsidRPr="002033DB">
        <w:rPr>
          <w:rFonts w:hint="cs"/>
          <w:b/>
          <w:bCs/>
          <w:sz w:val="32"/>
          <w:szCs w:val="32"/>
          <w:rtl/>
          <w:lang w:bidi="ar-EG"/>
        </w:rPr>
        <w:t xml:space="preserve">متر </w:t>
      </w:r>
      <w:r w:rsidR="005D5703" w:rsidRPr="002033DB">
        <w:rPr>
          <w:rFonts w:hint="cs"/>
          <w:b/>
          <w:bCs/>
          <w:sz w:val="32"/>
          <w:szCs w:val="32"/>
          <w:rtl/>
          <w:lang w:bidi="ar-EG"/>
        </w:rPr>
        <w:t xml:space="preserve">مربع </w:t>
      </w:r>
      <w:r w:rsidRPr="002033DB">
        <w:rPr>
          <w:rFonts w:hint="cs"/>
          <w:b/>
          <w:bCs/>
          <w:sz w:val="32"/>
          <w:szCs w:val="32"/>
          <w:rtl/>
          <w:lang w:bidi="ar-EG"/>
        </w:rPr>
        <w:t>للفرد</w:t>
      </w:r>
      <w:r w:rsidRPr="002033DB">
        <w:rPr>
          <w:b/>
          <w:bCs/>
          <w:sz w:val="32"/>
          <w:szCs w:val="32"/>
          <w:rtl/>
          <w:lang w:bidi="ar-EG"/>
        </w:rPr>
        <w:t xml:space="preserve"> </w:t>
      </w:r>
      <w:r w:rsidRPr="002033DB">
        <w:rPr>
          <w:rFonts w:hint="cs"/>
          <w:b/>
          <w:bCs/>
          <w:sz w:val="32"/>
          <w:szCs w:val="32"/>
          <w:rtl/>
          <w:lang w:bidi="ar-EG"/>
        </w:rPr>
        <w:t>الواحد</w:t>
      </w:r>
      <w:r w:rsidRPr="002033DB">
        <w:rPr>
          <w:b/>
          <w:bCs/>
          <w:sz w:val="32"/>
          <w:szCs w:val="32"/>
          <w:rtl/>
          <w:lang w:bidi="ar-EG"/>
        </w:rPr>
        <w:t xml:space="preserve"> </w:t>
      </w:r>
      <w:r w:rsidRPr="002033DB">
        <w:rPr>
          <w:rFonts w:hint="cs"/>
          <w:b/>
          <w:bCs/>
          <w:sz w:val="32"/>
          <w:szCs w:val="32"/>
          <w:rtl/>
          <w:lang w:bidi="ar-EG"/>
        </w:rPr>
        <w:t>من</w:t>
      </w:r>
      <w:r w:rsidRPr="002033DB">
        <w:rPr>
          <w:b/>
          <w:bCs/>
          <w:sz w:val="32"/>
          <w:szCs w:val="32"/>
          <w:rtl/>
          <w:lang w:bidi="ar-EG"/>
        </w:rPr>
        <w:t xml:space="preserve"> </w:t>
      </w:r>
      <w:r w:rsidRPr="002033DB">
        <w:rPr>
          <w:rFonts w:hint="cs"/>
          <w:b/>
          <w:bCs/>
          <w:sz w:val="32"/>
          <w:szCs w:val="32"/>
          <w:rtl/>
          <w:lang w:bidi="ar-EG"/>
        </w:rPr>
        <w:t>السكان</w:t>
      </w:r>
      <w:r w:rsidR="005D5703" w:rsidRPr="002033DB">
        <w:rPr>
          <w:rFonts w:hint="cs"/>
          <w:b/>
          <w:bCs/>
          <w:sz w:val="32"/>
          <w:szCs w:val="32"/>
          <w:rtl/>
          <w:lang w:bidi="ar-EG"/>
        </w:rPr>
        <w:t xml:space="preserve"> (المعدل العالمى 3.5 م مربع للفرد)</w:t>
      </w:r>
      <w:r w:rsidRPr="002033DB">
        <w:rPr>
          <w:rFonts w:hint="cs"/>
          <w:b/>
          <w:bCs/>
          <w:sz w:val="32"/>
          <w:szCs w:val="32"/>
          <w:rtl/>
          <w:lang w:bidi="ar-EG"/>
        </w:rPr>
        <w:t>، بينما تقدر</w:t>
      </w:r>
      <w:r w:rsidRPr="002033DB">
        <w:rPr>
          <w:b/>
          <w:bCs/>
          <w:sz w:val="32"/>
          <w:szCs w:val="32"/>
          <w:rtl/>
          <w:lang w:bidi="ar-EG"/>
        </w:rPr>
        <w:t xml:space="preserve"> </w:t>
      </w:r>
      <w:proofErr w:type="spellStart"/>
      <w:r w:rsidRPr="002033DB">
        <w:rPr>
          <w:b/>
          <w:bCs/>
          <w:sz w:val="32"/>
          <w:szCs w:val="32"/>
          <w:lang w:bidi="ar-EG"/>
        </w:rPr>
        <w:t>Italtile</w:t>
      </w:r>
      <w:proofErr w:type="spellEnd"/>
      <w:r w:rsidRPr="002033DB">
        <w:rPr>
          <w:rFonts w:hint="cs"/>
          <w:b/>
          <w:bCs/>
          <w:sz w:val="32"/>
          <w:szCs w:val="32"/>
          <w:rtl/>
          <w:lang w:bidi="ar-EG"/>
        </w:rPr>
        <w:t xml:space="preserve"> ان السوق الجنوب أفريقى يتسع لزيادة تصل به الى معدل </w:t>
      </w:r>
      <w:r w:rsidRPr="002033DB">
        <w:rPr>
          <w:b/>
          <w:bCs/>
          <w:sz w:val="32"/>
          <w:szCs w:val="32"/>
          <w:rtl/>
          <w:lang w:bidi="ar-EG"/>
        </w:rPr>
        <w:t xml:space="preserve"> 3</w:t>
      </w:r>
      <w:r w:rsidRPr="002033DB">
        <w:rPr>
          <w:b/>
          <w:bCs/>
          <w:sz w:val="32"/>
          <w:szCs w:val="32"/>
          <w:lang w:bidi="ar-EG"/>
        </w:rPr>
        <w:t xml:space="preserve"> </w:t>
      </w:r>
      <w:r w:rsidRPr="002033DB">
        <w:rPr>
          <w:rFonts w:hint="cs"/>
          <w:b/>
          <w:bCs/>
          <w:sz w:val="32"/>
          <w:szCs w:val="32"/>
          <w:rtl/>
          <w:lang w:bidi="ar-EG"/>
        </w:rPr>
        <w:t xml:space="preserve">م </w:t>
      </w:r>
      <w:r w:rsidR="005D5703" w:rsidRPr="002033DB">
        <w:rPr>
          <w:rFonts w:hint="cs"/>
          <w:b/>
          <w:bCs/>
          <w:sz w:val="32"/>
          <w:szCs w:val="32"/>
          <w:rtl/>
          <w:lang w:bidi="ar-EG"/>
        </w:rPr>
        <w:t xml:space="preserve">مربع </w:t>
      </w:r>
      <w:r w:rsidRPr="002033DB">
        <w:rPr>
          <w:rFonts w:hint="cs"/>
          <w:b/>
          <w:bCs/>
          <w:sz w:val="32"/>
          <w:szCs w:val="32"/>
          <w:rtl/>
          <w:lang w:bidi="ar-EG"/>
        </w:rPr>
        <w:t>للفرد،</w:t>
      </w:r>
      <w:r w:rsidRPr="002033DB">
        <w:rPr>
          <w:b/>
          <w:bCs/>
          <w:sz w:val="32"/>
          <w:szCs w:val="32"/>
          <w:rtl/>
          <w:lang w:bidi="ar-EG"/>
        </w:rPr>
        <w:t xml:space="preserve"> </w:t>
      </w:r>
      <w:r w:rsidRPr="002033DB">
        <w:rPr>
          <w:rFonts w:hint="cs"/>
          <w:b/>
          <w:bCs/>
          <w:sz w:val="32"/>
          <w:szCs w:val="32"/>
          <w:rtl/>
          <w:lang w:bidi="ar-EG"/>
        </w:rPr>
        <w:lastRenderedPageBreak/>
        <w:t>وهو ما</w:t>
      </w:r>
      <w:r w:rsidRPr="002033DB">
        <w:rPr>
          <w:b/>
          <w:bCs/>
          <w:sz w:val="32"/>
          <w:szCs w:val="32"/>
          <w:rtl/>
          <w:lang w:bidi="ar-EG"/>
        </w:rPr>
        <w:t xml:space="preserve"> </w:t>
      </w:r>
      <w:r w:rsidRPr="002033DB">
        <w:rPr>
          <w:rFonts w:hint="cs"/>
          <w:b/>
          <w:bCs/>
          <w:sz w:val="32"/>
          <w:szCs w:val="32"/>
          <w:rtl/>
          <w:lang w:bidi="ar-EG"/>
        </w:rPr>
        <w:t>يعني</w:t>
      </w:r>
      <w:r w:rsidRPr="002033DB">
        <w:rPr>
          <w:b/>
          <w:bCs/>
          <w:sz w:val="32"/>
          <w:szCs w:val="32"/>
          <w:rtl/>
          <w:lang w:bidi="ar-EG"/>
        </w:rPr>
        <w:t xml:space="preserve"> </w:t>
      </w:r>
      <w:r w:rsidRPr="002033DB">
        <w:rPr>
          <w:rFonts w:hint="cs"/>
          <w:b/>
          <w:bCs/>
          <w:sz w:val="32"/>
          <w:szCs w:val="32"/>
          <w:rtl/>
          <w:lang w:bidi="ar-EG"/>
        </w:rPr>
        <w:t>حجم</w:t>
      </w:r>
      <w:r w:rsidRPr="002033DB">
        <w:rPr>
          <w:b/>
          <w:bCs/>
          <w:sz w:val="32"/>
          <w:szCs w:val="32"/>
          <w:rtl/>
          <w:lang w:bidi="ar-EG"/>
        </w:rPr>
        <w:t xml:space="preserve"> </w:t>
      </w:r>
      <w:r w:rsidRPr="002033DB">
        <w:rPr>
          <w:rFonts w:hint="cs"/>
          <w:b/>
          <w:bCs/>
          <w:sz w:val="32"/>
          <w:szCs w:val="32"/>
          <w:rtl/>
          <w:lang w:bidi="ar-EG"/>
        </w:rPr>
        <w:t>سوق</w:t>
      </w:r>
      <w:r w:rsidRPr="002033DB">
        <w:rPr>
          <w:b/>
          <w:bCs/>
          <w:sz w:val="32"/>
          <w:szCs w:val="32"/>
          <w:rtl/>
          <w:lang w:bidi="ar-EG"/>
        </w:rPr>
        <w:t xml:space="preserve"> </w:t>
      </w:r>
      <w:r w:rsidRPr="002033DB">
        <w:rPr>
          <w:rFonts w:hint="cs"/>
          <w:b/>
          <w:bCs/>
          <w:sz w:val="32"/>
          <w:szCs w:val="32"/>
          <w:rtl/>
          <w:lang w:bidi="ar-EG"/>
        </w:rPr>
        <w:t>محتمل</w:t>
      </w:r>
      <w:r w:rsidRPr="002033DB">
        <w:rPr>
          <w:b/>
          <w:bCs/>
          <w:sz w:val="32"/>
          <w:szCs w:val="32"/>
          <w:rtl/>
          <w:lang w:bidi="ar-EG"/>
        </w:rPr>
        <w:t xml:space="preserve"> </w:t>
      </w:r>
      <w:r w:rsidRPr="002033DB">
        <w:rPr>
          <w:rFonts w:hint="cs"/>
          <w:b/>
          <w:bCs/>
          <w:sz w:val="32"/>
          <w:szCs w:val="32"/>
          <w:rtl/>
          <w:lang w:bidi="ar-EG"/>
        </w:rPr>
        <w:t xml:space="preserve">يقدر بنحو 120 مليون متر </w:t>
      </w:r>
      <w:r w:rsidR="005D5703" w:rsidRPr="002033DB">
        <w:rPr>
          <w:rFonts w:hint="cs"/>
          <w:b/>
          <w:bCs/>
          <w:sz w:val="32"/>
          <w:szCs w:val="32"/>
          <w:rtl/>
          <w:lang w:bidi="ar-EG"/>
        </w:rPr>
        <w:t>مربع</w:t>
      </w:r>
      <w:r w:rsidRPr="002033DB">
        <w:rPr>
          <w:rFonts w:hint="cs"/>
          <w:b/>
          <w:bCs/>
          <w:sz w:val="32"/>
          <w:szCs w:val="32"/>
          <w:rtl/>
          <w:lang w:bidi="ar-EG"/>
        </w:rPr>
        <w:t>، وهى تقدير</w:t>
      </w:r>
      <w:r w:rsidR="005D5703" w:rsidRPr="002033DB">
        <w:rPr>
          <w:rFonts w:hint="cs"/>
          <w:b/>
          <w:bCs/>
          <w:sz w:val="32"/>
          <w:szCs w:val="32"/>
          <w:rtl/>
          <w:lang w:bidi="ar-EG"/>
        </w:rPr>
        <w:t>ا</w:t>
      </w:r>
      <w:r w:rsidRPr="002033DB">
        <w:rPr>
          <w:rFonts w:hint="cs"/>
          <w:b/>
          <w:bCs/>
          <w:sz w:val="32"/>
          <w:szCs w:val="32"/>
          <w:rtl/>
          <w:lang w:bidi="ar-EG"/>
        </w:rPr>
        <w:t>ت مدفوعة بتزايد طموح</w:t>
      </w:r>
      <w:r w:rsidRPr="002033DB">
        <w:rPr>
          <w:b/>
          <w:bCs/>
          <w:sz w:val="32"/>
          <w:szCs w:val="32"/>
          <w:rtl/>
          <w:lang w:bidi="ar-EG"/>
        </w:rPr>
        <w:t xml:space="preserve"> </w:t>
      </w:r>
      <w:r w:rsidRPr="002033DB">
        <w:rPr>
          <w:rFonts w:hint="cs"/>
          <w:b/>
          <w:bCs/>
          <w:sz w:val="32"/>
          <w:szCs w:val="32"/>
          <w:rtl/>
          <w:lang w:bidi="ar-EG"/>
        </w:rPr>
        <w:t>احتياجات</w:t>
      </w:r>
      <w:r w:rsidRPr="002033DB">
        <w:rPr>
          <w:b/>
          <w:bCs/>
          <w:sz w:val="32"/>
          <w:szCs w:val="32"/>
          <w:rtl/>
          <w:lang w:bidi="ar-EG"/>
        </w:rPr>
        <w:t xml:space="preserve"> </w:t>
      </w:r>
      <w:r w:rsidRPr="002033DB">
        <w:rPr>
          <w:rFonts w:hint="cs"/>
          <w:b/>
          <w:bCs/>
          <w:sz w:val="32"/>
          <w:szCs w:val="32"/>
          <w:rtl/>
          <w:lang w:bidi="ar-EG"/>
        </w:rPr>
        <w:t>المستهلكين</w:t>
      </w:r>
      <w:r w:rsidRPr="002033DB">
        <w:rPr>
          <w:b/>
          <w:bCs/>
          <w:sz w:val="32"/>
          <w:szCs w:val="32"/>
          <w:rtl/>
          <w:lang w:bidi="ar-EG"/>
        </w:rPr>
        <w:t xml:space="preserve"> </w:t>
      </w:r>
      <w:r w:rsidRPr="002033DB">
        <w:rPr>
          <w:rFonts w:hint="cs"/>
          <w:b/>
          <w:bCs/>
          <w:sz w:val="32"/>
          <w:szCs w:val="32"/>
          <w:rtl/>
          <w:lang w:bidi="ar-EG"/>
        </w:rPr>
        <w:t>ورغبتهم فى ترقية</w:t>
      </w:r>
      <w:r w:rsidRPr="002033DB">
        <w:rPr>
          <w:b/>
          <w:bCs/>
          <w:sz w:val="32"/>
          <w:szCs w:val="32"/>
          <w:rtl/>
          <w:lang w:bidi="ar-EG"/>
        </w:rPr>
        <w:t xml:space="preserve"> </w:t>
      </w:r>
      <w:r w:rsidRPr="002033DB">
        <w:rPr>
          <w:rFonts w:hint="cs"/>
          <w:b/>
          <w:bCs/>
          <w:sz w:val="32"/>
          <w:szCs w:val="32"/>
          <w:rtl/>
          <w:lang w:bidi="ar-EG"/>
        </w:rPr>
        <w:t>وتحسين</w:t>
      </w:r>
      <w:r w:rsidRPr="002033DB">
        <w:rPr>
          <w:b/>
          <w:bCs/>
          <w:sz w:val="32"/>
          <w:szCs w:val="32"/>
          <w:rtl/>
          <w:lang w:bidi="ar-EG"/>
        </w:rPr>
        <w:t xml:space="preserve"> </w:t>
      </w:r>
      <w:r w:rsidRPr="002033DB">
        <w:rPr>
          <w:rFonts w:hint="cs"/>
          <w:b/>
          <w:bCs/>
          <w:sz w:val="32"/>
          <w:szCs w:val="32"/>
          <w:rtl/>
          <w:lang w:bidi="ar-EG"/>
        </w:rPr>
        <w:t>أوضاع منازلهم.</w:t>
      </w:r>
    </w:p>
    <w:p w:rsidR="00903B0F" w:rsidRDefault="005E36BE" w:rsidP="00EC112C">
      <w:pPr>
        <w:pStyle w:val="ListParagraph"/>
        <w:numPr>
          <w:ilvl w:val="0"/>
          <w:numId w:val="1"/>
        </w:numPr>
        <w:autoSpaceDE w:val="0"/>
        <w:autoSpaceDN w:val="0"/>
        <w:bidi/>
        <w:adjustRightInd w:val="0"/>
        <w:spacing w:after="0" w:line="240" w:lineRule="auto"/>
        <w:jc w:val="both"/>
        <w:rPr>
          <w:b/>
          <w:bCs/>
          <w:sz w:val="32"/>
          <w:szCs w:val="32"/>
          <w:lang w:bidi="ar-EG"/>
        </w:rPr>
      </w:pPr>
      <w:r>
        <w:rPr>
          <w:rFonts w:hint="cs"/>
          <w:b/>
          <w:bCs/>
          <w:sz w:val="32"/>
          <w:szCs w:val="32"/>
          <w:rtl/>
          <w:lang w:bidi="ar-EG"/>
        </w:rPr>
        <w:t xml:space="preserve">يتميز سوق السيراميك والأدوات الصحية فى جنوب افريقيا بتنافسية شديدة مدفوعة بحساسية شديدة للسعر </w:t>
      </w:r>
      <w:r>
        <w:rPr>
          <w:b/>
          <w:bCs/>
          <w:sz w:val="32"/>
          <w:szCs w:val="32"/>
          <w:lang w:bidi="ar-EG"/>
        </w:rPr>
        <w:t>Fuelled by Price Sensitivity</w:t>
      </w:r>
      <w:r>
        <w:rPr>
          <w:rFonts w:hint="cs"/>
          <w:b/>
          <w:bCs/>
          <w:sz w:val="32"/>
          <w:szCs w:val="32"/>
          <w:rtl/>
          <w:lang w:bidi="ar-EG"/>
        </w:rPr>
        <w:t xml:space="preserve"> فى ظل طلب كبير متنامى وبخاصة من المستهلكين المنتمين للطبقات الوسطى والشرائح الأقل وبخاصة فى المناطق الريفية والمناطق الأقل تطوراً من المدن الحضرية حيث يعمد المستهلكين من تلك الفئات الى تحسين ظروفهم المعيشية وتطوير منازلهم بحلول تكون أسعارها معقولة فى حدود قدراتهم المالية ومن ثم يكون السعر هو العامل الحاسم.</w:t>
      </w:r>
    </w:p>
    <w:p w:rsidR="00403201" w:rsidRPr="006E610E" w:rsidRDefault="00403201" w:rsidP="006E610E">
      <w:pPr>
        <w:autoSpaceDE w:val="0"/>
        <w:autoSpaceDN w:val="0"/>
        <w:bidi/>
        <w:adjustRightInd w:val="0"/>
        <w:spacing w:after="0" w:line="240" w:lineRule="auto"/>
        <w:jc w:val="both"/>
        <w:rPr>
          <w:b/>
          <w:bCs/>
          <w:sz w:val="30"/>
          <w:szCs w:val="30"/>
          <w:lang w:bidi="ar-EG"/>
        </w:rPr>
      </w:pPr>
    </w:p>
    <w:p w:rsidR="00903B0F" w:rsidRPr="00403201" w:rsidRDefault="00903B0F" w:rsidP="00EC112C">
      <w:pPr>
        <w:pStyle w:val="ListParagraph"/>
        <w:numPr>
          <w:ilvl w:val="0"/>
          <w:numId w:val="11"/>
        </w:numPr>
        <w:autoSpaceDE w:val="0"/>
        <w:autoSpaceDN w:val="0"/>
        <w:bidi/>
        <w:adjustRightInd w:val="0"/>
        <w:spacing w:after="0" w:line="240" w:lineRule="auto"/>
        <w:rPr>
          <w:b/>
          <w:bCs/>
          <w:sz w:val="32"/>
          <w:szCs w:val="32"/>
          <w:u w:val="single"/>
          <w:lang w:bidi="ar-EG"/>
        </w:rPr>
      </w:pPr>
      <w:r w:rsidRPr="00403201">
        <w:rPr>
          <w:rFonts w:hint="cs"/>
          <w:b/>
          <w:bCs/>
          <w:sz w:val="32"/>
          <w:szCs w:val="32"/>
          <w:u w:val="single"/>
          <w:rtl/>
          <w:lang w:bidi="ar-EG"/>
        </w:rPr>
        <w:t>مقارنة بين انتاج واستهلاك السيراميك فى كل من مصر وجنوب أفريقيا</w:t>
      </w:r>
      <w:r w:rsidR="0083399B" w:rsidRPr="00403201">
        <w:rPr>
          <w:rFonts w:hint="cs"/>
          <w:b/>
          <w:bCs/>
          <w:sz w:val="32"/>
          <w:szCs w:val="32"/>
          <w:u w:val="single"/>
          <w:rtl/>
          <w:lang w:bidi="ar-EG"/>
        </w:rPr>
        <w:t>:</w:t>
      </w:r>
    </w:p>
    <w:p w:rsidR="00EA1E47" w:rsidRPr="0002394D" w:rsidRDefault="00EA1E47" w:rsidP="00630574">
      <w:pPr>
        <w:pStyle w:val="ListParagraph"/>
        <w:autoSpaceDE w:val="0"/>
        <w:autoSpaceDN w:val="0"/>
        <w:bidi/>
        <w:adjustRightInd w:val="0"/>
        <w:spacing w:after="0" w:line="240" w:lineRule="auto"/>
        <w:jc w:val="center"/>
        <w:rPr>
          <w:rFonts w:ascii="Agency FB" w:hAnsi="Agency FB" w:cs="Arabic Transparent"/>
          <w:b/>
          <w:bCs/>
          <w:sz w:val="28"/>
          <w:szCs w:val="28"/>
          <w:rtl/>
          <w:lang w:bidi="ar-EG"/>
        </w:rPr>
      </w:pPr>
    </w:p>
    <w:p w:rsidR="00B26A6A" w:rsidRPr="00403201" w:rsidRDefault="00B26A6A" w:rsidP="00B72D81">
      <w:pPr>
        <w:pStyle w:val="ListParagraph"/>
        <w:autoSpaceDE w:val="0"/>
        <w:autoSpaceDN w:val="0"/>
        <w:bidi/>
        <w:adjustRightInd w:val="0"/>
        <w:spacing w:after="0" w:line="240" w:lineRule="auto"/>
        <w:ind w:left="1080"/>
        <w:jc w:val="center"/>
        <w:rPr>
          <w:rFonts w:ascii="Agency FB" w:hAnsi="Agency FB" w:cs="Arabic Transparent"/>
          <w:b/>
          <w:bCs/>
          <w:sz w:val="28"/>
          <w:szCs w:val="28"/>
          <w:u w:val="single"/>
          <w:rtl/>
          <w:lang w:bidi="ar-EG"/>
        </w:rPr>
      </w:pPr>
      <w:r w:rsidRPr="00403201">
        <w:rPr>
          <w:rFonts w:ascii="Agency FB" w:hAnsi="Agency FB" w:cs="Arabic Transparent" w:hint="cs"/>
          <w:b/>
          <w:bCs/>
          <w:sz w:val="28"/>
          <w:szCs w:val="28"/>
          <w:u w:val="single"/>
          <w:rtl/>
          <w:lang w:bidi="ar-EG"/>
        </w:rPr>
        <w:t>انتاج مصر وجنوب أفريقيا من السيراميك (مليون متر مربع)</w:t>
      </w:r>
    </w:p>
    <w:p w:rsidR="00903B0F" w:rsidRPr="0002394D" w:rsidRDefault="00903B0F" w:rsidP="00630574">
      <w:pPr>
        <w:pStyle w:val="ListParagraph"/>
        <w:autoSpaceDE w:val="0"/>
        <w:autoSpaceDN w:val="0"/>
        <w:bidi/>
        <w:adjustRightInd w:val="0"/>
        <w:spacing w:after="0" w:line="240" w:lineRule="auto"/>
        <w:jc w:val="center"/>
        <w:rPr>
          <w:rFonts w:ascii="Agency FB" w:hAnsi="Agency FB" w:cs="Arabic Transparent"/>
          <w:b/>
          <w:bCs/>
          <w:sz w:val="28"/>
          <w:szCs w:val="28"/>
          <w:rtl/>
          <w:lang w:bidi="ar-EG"/>
        </w:rPr>
      </w:pPr>
    </w:p>
    <w:tbl>
      <w:tblPr>
        <w:tblStyle w:val="TableGrid"/>
        <w:bidiVisual/>
        <w:tblW w:w="0" w:type="auto"/>
        <w:tblInd w:w="1109" w:type="dxa"/>
        <w:tblLayout w:type="fixed"/>
        <w:tblLook w:val="04A0"/>
      </w:tblPr>
      <w:tblGrid>
        <w:gridCol w:w="1458"/>
        <w:gridCol w:w="1620"/>
        <w:gridCol w:w="1086"/>
        <w:gridCol w:w="1361"/>
        <w:gridCol w:w="1372"/>
        <w:gridCol w:w="1369"/>
      </w:tblGrid>
      <w:tr w:rsidR="002033DB" w:rsidRPr="0002394D" w:rsidTr="002033DB">
        <w:trPr>
          <w:trHeight w:val="467"/>
        </w:trPr>
        <w:tc>
          <w:tcPr>
            <w:tcW w:w="1458"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الدولة / السنة</w:t>
            </w:r>
          </w:p>
        </w:tc>
        <w:tc>
          <w:tcPr>
            <w:tcW w:w="1620"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2007</w:t>
            </w:r>
          </w:p>
        </w:tc>
        <w:tc>
          <w:tcPr>
            <w:tcW w:w="1086"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2008</w:t>
            </w:r>
          </w:p>
        </w:tc>
        <w:tc>
          <w:tcPr>
            <w:tcW w:w="1361"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2009</w:t>
            </w:r>
          </w:p>
        </w:tc>
        <w:tc>
          <w:tcPr>
            <w:tcW w:w="1372"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2010</w:t>
            </w:r>
          </w:p>
        </w:tc>
        <w:tc>
          <w:tcPr>
            <w:tcW w:w="1369"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2011</w:t>
            </w:r>
          </w:p>
        </w:tc>
      </w:tr>
      <w:tr w:rsidR="002033DB" w:rsidRPr="0002394D" w:rsidTr="002033DB">
        <w:tc>
          <w:tcPr>
            <w:tcW w:w="1458"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جنوب أفريقيا</w:t>
            </w:r>
          </w:p>
        </w:tc>
        <w:tc>
          <w:tcPr>
            <w:tcW w:w="1620"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38</w:t>
            </w:r>
          </w:p>
        </w:tc>
        <w:tc>
          <w:tcPr>
            <w:tcW w:w="1086"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38</w:t>
            </w:r>
          </w:p>
        </w:tc>
        <w:tc>
          <w:tcPr>
            <w:tcW w:w="1361"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32</w:t>
            </w:r>
          </w:p>
        </w:tc>
        <w:tc>
          <w:tcPr>
            <w:tcW w:w="1372"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32</w:t>
            </w:r>
          </w:p>
        </w:tc>
        <w:tc>
          <w:tcPr>
            <w:tcW w:w="1369"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33</w:t>
            </w:r>
          </w:p>
        </w:tc>
      </w:tr>
      <w:tr w:rsidR="002033DB" w:rsidRPr="0002394D" w:rsidTr="002033DB">
        <w:trPr>
          <w:trHeight w:val="503"/>
        </w:trPr>
        <w:tc>
          <w:tcPr>
            <w:tcW w:w="1458" w:type="dxa"/>
            <w:shd w:val="clear" w:color="auto" w:fill="D9D9D9" w:themeFill="background1" w:themeFillShade="D9"/>
          </w:tcPr>
          <w:p w:rsidR="002033DB" w:rsidRPr="0002394D" w:rsidRDefault="002033DB" w:rsidP="002033DB">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مصر</w:t>
            </w:r>
          </w:p>
        </w:tc>
        <w:tc>
          <w:tcPr>
            <w:tcW w:w="1620"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140</w:t>
            </w:r>
          </w:p>
        </w:tc>
        <w:tc>
          <w:tcPr>
            <w:tcW w:w="1086"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160</w:t>
            </w:r>
          </w:p>
        </w:tc>
        <w:tc>
          <w:tcPr>
            <w:tcW w:w="1361"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200</w:t>
            </w:r>
          </w:p>
        </w:tc>
        <w:tc>
          <w:tcPr>
            <w:tcW w:w="1372"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220</w:t>
            </w:r>
          </w:p>
        </w:tc>
        <w:tc>
          <w:tcPr>
            <w:tcW w:w="1369" w:type="dxa"/>
          </w:tcPr>
          <w:p w:rsidR="002033DB" w:rsidRPr="00E6367F" w:rsidRDefault="002033DB" w:rsidP="002033DB">
            <w:pPr>
              <w:autoSpaceDE w:val="0"/>
              <w:autoSpaceDN w:val="0"/>
              <w:bidi/>
              <w:adjustRightInd w:val="0"/>
              <w:jc w:val="center"/>
              <w:rPr>
                <w:rFonts w:ascii="Agency FB" w:hAnsi="Agency FB" w:cs="Arabic Transparent"/>
                <w:sz w:val="28"/>
                <w:szCs w:val="28"/>
                <w:rtl/>
                <w:lang w:bidi="ar-EG"/>
              </w:rPr>
            </w:pPr>
            <w:r>
              <w:rPr>
                <w:rFonts w:ascii="Agency FB" w:hAnsi="Agency FB" w:cs="Arabic Transparent" w:hint="cs"/>
                <w:sz w:val="28"/>
                <w:szCs w:val="28"/>
                <w:rtl/>
                <w:lang w:bidi="ar-EG"/>
              </w:rPr>
              <w:t>175</w:t>
            </w:r>
          </w:p>
        </w:tc>
      </w:tr>
    </w:tbl>
    <w:p w:rsidR="00903B0F" w:rsidRPr="0002394D" w:rsidRDefault="002033DB" w:rsidP="002033DB">
      <w:pPr>
        <w:pStyle w:val="ListParagraph"/>
        <w:autoSpaceDE w:val="0"/>
        <w:autoSpaceDN w:val="0"/>
        <w:bidi/>
        <w:adjustRightInd w:val="0"/>
        <w:spacing w:after="0" w:line="240" w:lineRule="auto"/>
        <w:ind w:left="5040" w:firstLine="720"/>
        <w:jc w:val="center"/>
        <w:rPr>
          <w:rFonts w:ascii="Agency FB" w:hAnsi="Agency FB" w:cs="Arabic Transparent"/>
          <w:b/>
          <w:bCs/>
          <w:sz w:val="28"/>
          <w:szCs w:val="28"/>
          <w:rtl/>
          <w:lang w:bidi="ar-EG"/>
        </w:rPr>
      </w:pPr>
      <w:r>
        <w:rPr>
          <w:rFonts w:ascii="Agency FB" w:hAnsi="Agency FB" w:cs="Arabic Transparent" w:hint="cs"/>
          <w:b/>
          <w:bCs/>
          <w:sz w:val="28"/>
          <w:szCs w:val="28"/>
          <w:rtl/>
          <w:lang w:bidi="ar-EG"/>
        </w:rPr>
        <w:t xml:space="preserve">( المصدر : </w:t>
      </w:r>
      <w:proofErr w:type="spellStart"/>
      <w:r>
        <w:rPr>
          <w:rFonts w:ascii="Agency FB" w:hAnsi="Agency FB" w:cs="Arabic Transparent"/>
          <w:b/>
          <w:bCs/>
          <w:sz w:val="28"/>
          <w:szCs w:val="28"/>
          <w:lang w:bidi="ar-EG"/>
        </w:rPr>
        <w:t>Infotile</w:t>
      </w:r>
      <w:proofErr w:type="spellEnd"/>
      <w:r>
        <w:rPr>
          <w:rFonts w:ascii="Agency FB" w:hAnsi="Agency FB" w:cs="Arabic Transparent" w:hint="cs"/>
          <w:b/>
          <w:bCs/>
          <w:sz w:val="28"/>
          <w:szCs w:val="28"/>
          <w:rtl/>
          <w:lang w:bidi="ar-EG"/>
        </w:rPr>
        <w:t xml:space="preserve"> )</w:t>
      </w:r>
    </w:p>
    <w:p w:rsidR="002C79EC" w:rsidRDefault="002C79EC" w:rsidP="00B72D81">
      <w:pPr>
        <w:pStyle w:val="ListParagraph"/>
        <w:autoSpaceDE w:val="0"/>
        <w:autoSpaceDN w:val="0"/>
        <w:bidi/>
        <w:adjustRightInd w:val="0"/>
        <w:spacing w:after="0" w:line="240" w:lineRule="auto"/>
        <w:ind w:left="1080"/>
        <w:jc w:val="center"/>
        <w:rPr>
          <w:rFonts w:ascii="Agency FB" w:hAnsi="Agency FB" w:cs="Arabic Transparent"/>
          <w:b/>
          <w:bCs/>
          <w:sz w:val="28"/>
          <w:szCs w:val="28"/>
          <w:rtl/>
          <w:lang w:bidi="ar-EG"/>
        </w:rPr>
      </w:pPr>
    </w:p>
    <w:p w:rsidR="002C79EC" w:rsidRPr="00056C19" w:rsidRDefault="002033DB" w:rsidP="002033DB">
      <w:pPr>
        <w:autoSpaceDE w:val="0"/>
        <w:autoSpaceDN w:val="0"/>
        <w:bidi/>
        <w:adjustRightInd w:val="0"/>
        <w:spacing w:after="0" w:line="240" w:lineRule="auto"/>
        <w:rPr>
          <w:b/>
          <w:bCs/>
          <w:sz w:val="32"/>
          <w:szCs w:val="32"/>
          <w:u w:val="single"/>
          <w:rtl/>
          <w:lang w:bidi="ar-EG"/>
        </w:rPr>
      </w:pPr>
      <w:r w:rsidRPr="00056C19">
        <w:rPr>
          <w:rFonts w:hint="cs"/>
          <w:b/>
          <w:bCs/>
          <w:sz w:val="32"/>
          <w:szCs w:val="32"/>
          <w:u w:val="single"/>
          <w:rtl/>
          <w:lang w:bidi="ar-EG"/>
        </w:rPr>
        <w:t>هذا ويتضح من الجدول السابق ما يلى :-</w:t>
      </w:r>
    </w:p>
    <w:p w:rsidR="002033DB" w:rsidRPr="00056C19" w:rsidRDefault="002033DB" w:rsidP="002033DB">
      <w:pPr>
        <w:autoSpaceDE w:val="0"/>
        <w:autoSpaceDN w:val="0"/>
        <w:bidi/>
        <w:adjustRightInd w:val="0"/>
        <w:spacing w:after="0" w:line="240" w:lineRule="auto"/>
        <w:rPr>
          <w:b/>
          <w:bCs/>
          <w:sz w:val="32"/>
          <w:szCs w:val="32"/>
          <w:lang w:bidi="ar-EG"/>
        </w:rPr>
      </w:pPr>
    </w:p>
    <w:p w:rsidR="002033DB" w:rsidRDefault="00056C19" w:rsidP="00EC112C">
      <w:pPr>
        <w:pStyle w:val="ListParagraph"/>
        <w:numPr>
          <w:ilvl w:val="0"/>
          <w:numId w:val="23"/>
        </w:numPr>
        <w:autoSpaceDE w:val="0"/>
        <w:autoSpaceDN w:val="0"/>
        <w:bidi/>
        <w:adjustRightInd w:val="0"/>
        <w:spacing w:after="0" w:line="240" w:lineRule="auto"/>
        <w:jc w:val="both"/>
        <w:rPr>
          <w:b/>
          <w:bCs/>
          <w:sz w:val="32"/>
          <w:szCs w:val="32"/>
          <w:lang w:bidi="ar-EG"/>
        </w:rPr>
      </w:pPr>
      <w:r w:rsidRPr="00056C19">
        <w:rPr>
          <w:rFonts w:hint="cs"/>
          <w:b/>
          <w:bCs/>
          <w:sz w:val="32"/>
          <w:szCs w:val="32"/>
          <w:rtl/>
          <w:lang w:bidi="ar-EG"/>
        </w:rPr>
        <w:t xml:space="preserve">تأتى جنوب أفريقيا فى المرتبة الـ 29 عالمياً ضمن قائمة أكبر الدول المنتجة للسيراميك ، كما يشهد إنتاجها  تراجعاً كبيراً فى السنوات القليلة الماضية بسبب إرتفاع تكاليف الانتاج محلياً واتجاه عدد كبير من الشركات الى الاستيراد بأسعار تنافسية من الخارج </w:t>
      </w:r>
      <w:r>
        <w:rPr>
          <w:rFonts w:hint="cs"/>
          <w:b/>
          <w:bCs/>
          <w:sz w:val="32"/>
          <w:szCs w:val="32"/>
          <w:rtl/>
          <w:lang w:bidi="ar-EG"/>
        </w:rPr>
        <w:t>بهدف زيادة حجم مبيعاتهم محلياً ، حيث انخفض إنتاج جنوب أفريقيا المحل من السيراميك من نحو 38 مليون متر مربع فى عام 2007 الى نحو 33 مليون متر مربع فى عام 2011 وبنسبة انخفاض بلغت نحو 13.2% ( وذلك وفقاً لأخر بيانات متاحة ).</w:t>
      </w:r>
    </w:p>
    <w:p w:rsidR="00403201" w:rsidRPr="00403201" w:rsidRDefault="00403201" w:rsidP="00403201">
      <w:pPr>
        <w:pStyle w:val="ListParagraph"/>
        <w:autoSpaceDE w:val="0"/>
        <w:autoSpaceDN w:val="0"/>
        <w:bidi/>
        <w:adjustRightInd w:val="0"/>
        <w:spacing w:after="0" w:line="240" w:lineRule="auto"/>
        <w:jc w:val="both"/>
        <w:rPr>
          <w:b/>
          <w:bCs/>
          <w:sz w:val="30"/>
          <w:szCs w:val="30"/>
          <w:lang w:bidi="ar-EG"/>
        </w:rPr>
      </w:pPr>
    </w:p>
    <w:p w:rsidR="00403201" w:rsidRDefault="00056C19" w:rsidP="00EC112C">
      <w:pPr>
        <w:pStyle w:val="ListParagraph"/>
        <w:numPr>
          <w:ilvl w:val="0"/>
          <w:numId w:val="23"/>
        </w:numPr>
        <w:autoSpaceDE w:val="0"/>
        <w:autoSpaceDN w:val="0"/>
        <w:bidi/>
        <w:adjustRightInd w:val="0"/>
        <w:spacing w:after="0" w:line="240" w:lineRule="auto"/>
        <w:jc w:val="both"/>
        <w:rPr>
          <w:b/>
          <w:bCs/>
          <w:sz w:val="32"/>
          <w:szCs w:val="32"/>
          <w:lang w:bidi="ar-EG"/>
        </w:rPr>
      </w:pPr>
      <w:r>
        <w:rPr>
          <w:rFonts w:hint="cs"/>
          <w:b/>
          <w:bCs/>
          <w:sz w:val="32"/>
          <w:szCs w:val="32"/>
          <w:rtl/>
          <w:lang w:bidi="ar-EG"/>
        </w:rPr>
        <w:lastRenderedPageBreak/>
        <w:t xml:space="preserve">شهد إنتاج مصر من السيراميك تطورات كبيرة على مدار الأعوام القليلة الماضية حيث ارتفع من نحو 140 مليون متر مربع ليصل الى ذروة الانتاج فى عام 2010 والذى بلغ 220 مليون متر مربع وبنسبة زيادة </w:t>
      </w:r>
      <w:r w:rsidR="007D051E">
        <w:rPr>
          <w:rFonts w:hint="cs"/>
          <w:b/>
          <w:bCs/>
          <w:sz w:val="32"/>
          <w:szCs w:val="32"/>
          <w:rtl/>
          <w:lang w:bidi="ar-EG"/>
        </w:rPr>
        <w:t>57.1% وهو</w:t>
      </w:r>
      <w:r w:rsidR="00854B72">
        <w:rPr>
          <w:rFonts w:hint="cs"/>
          <w:b/>
          <w:bCs/>
          <w:sz w:val="32"/>
          <w:szCs w:val="32"/>
          <w:rtl/>
          <w:lang w:bidi="ar-EG"/>
        </w:rPr>
        <w:t xml:space="preserve"> ما يعكس التطور الكبير الذى شهدته الصناعة ،</w:t>
      </w:r>
      <w:r>
        <w:rPr>
          <w:rFonts w:hint="cs"/>
          <w:b/>
          <w:bCs/>
          <w:sz w:val="32"/>
          <w:szCs w:val="32"/>
          <w:rtl/>
          <w:lang w:bidi="ar-EG"/>
        </w:rPr>
        <w:t xml:space="preserve"> الإ أن</w:t>
      </w:r>
      <w:r w:rsidR="00854B72">
        <w:rPr>
          <w:rFonts w:hint="cs"/>
          <w:b/>
          <w:bCs/>
          <w:sz w:val="32"/>
          <w:szCs w:val="32"/>
          <w:rtl/>
          <w:lang w:bidi="ar-EG"/>
        </w:rPr>
        <w:t xml:space="preserve"> إنتاج مصر قد شهد تراجعاً فى عام 2011 والاعوام التالية نتيجة الأضطرابات التى تلت قيام ثورة 25 يناير 2011 وما استتبعها من مشكلات عانت منها الصناعة فى ذلك الوقت مثل عدم توفير احتياجات المصانع من الطاقة وبخاصة الغاز الطبيعى ورفع أسعاره عدة مرات خاصة للصناعات كثيفة الاستخدام للطاقة ومنها السيراميك ، وكذا الإضرابات العمالية الكثيرة التى شهدتها تلك الفترة للمطالبة برفع الأجور واضطرار المصانع لرفع الأجور مرات عديدة وغيرها من المشكلات ، مما كان له أثر سلبى على تنافسية الانتاج  المصرى محلياً وخارجياً فى أسواق التصدير ومن ثم انخفاض الانتاج ، إلا انه ووفقاً لبيانات غرفة مواد البناء بإتحاد الصناعات المصرية فإن إنتاج مصر السيراميك استعاد مستوياته السابقة قبل ثورة 25 يناير ليسجل نحو 230 مليون متر مربع </w:t>
      </w:r>
      <w:r w:rsidR="00403201">
        <w:rPr>
          <w:rFonts w:hint="cs"/>
          <w:b/>
          <w:bCs/>
          <w:sz w:val="32"/>
          <w:szCs w:val="32"/>
          <w:rtl/>
          <w:lang w:bidi="ar-EG"/>
        </w:rPr>
        <w:t>فى عام 2015 مع دخول استثمارات جديدة فى الصناعة ، وحالة الاستقرار التى شهدتها الصناعة مع استقرار الاوضاع فى مصر.</w:t>
      </w:r>
    </w:p>
    <w:p w:rsidR="00403201" w:rsidRPr="00403201" w:rsidRDefault="00403201" w:rsidP="00403201">
      <w:pPr>
        <w:pStyle w:val="ListParagraph"/>
        <w:autoSpaceDE w:val="0"/>
        <w:autoSpaceDN w:val="0"/>
        <w:bidi/>
        <w:adjustRightInd w:val="0"/>
        <w:spacing w:after="0" w:line="240" w:lineRule="auto"/>
        <w:jc w:val="both"/>
        <w:rPr>
          <w:b/>
          <w:bCs/>
          <w:sz w:val="30"/>
          <w:szCs w:val="30"/>
          <w:lang w:bidi="ar-EG"/>
        </w:rPr>
      </w:pPr>
    </w:p>
    <w:p w:rsidR="00056C19" w:rsidRPr="00056C19" w:rsidRDefault="00403201" w:rsidP="00EC112C">
      <w:pPr>
        <w:pStyle w:val="ListParagraph"/>
        <w:numPr>
          <w:ilvl w:val="0"/>
          <w:numId w:val="23"/>
        </w:numPr>
        <w:autoSpaceDE w:val="0"/>
        <w:autoSpaceDN w:val="0"/>
        <w:bidi/>
        <w:adjustRightInd w:val="0"/>
        <w:spacing w:after="0" w:line="240" w:lineRule="auto"/>
        <w:jc w:val="both"/>
        <w:rPr>
          <w:b/>
          <w:bCs/>
          <w:sz w:val="32"/>
          <w:szCs w:val="32"/>
          <w:rtl/>
          <w:lang w:bidi="ar-EG"/>
        </w:rPr>
      </w:pPr>
      <w:r>
        <w:rPr>
          <w:rFonts w:hint="cs"/>
          <w:b/>
          <w:bCs/>
          <w:sz w:val="32"/>
          <w:szCs w:val="32"/>
          <w:rtl/>
          <w:lang w:bidi="ar-EG"/>
        </w:rPr>
        <w:t>هذا وتشير التحليلات الى أن صناعة السيراميك من الصناعات التى</w:t>
      </w:r>
      <w:r w:rsidR="00854B72">
        <w:rPr>
          <w:rFonts w:hint="cs"/>
          <w:b/>
          <w:bCs/>
          <w:sz w:val="32"/>
          <w:szCs w:val="32"/>
          <w:rtl/>
          <w:lang w:bidi="ar-EG"/>
        </w:rPr>
        <w:t xml:space="preserve"> </w:t>
      </w:r>
      <w:r>
        <w:rPr>
          <w:rFonts w:hint="cs"/>
          <w:b/>
          <w:bCs/>
          <w:sz w:val="32"/>
          <w:szCs w:val="32"/>
          <w:rtl/>
          <w:lang w:bidi="ar-EG"/>
        </w:rPr>
        <w:t xml:space="preserve">ستستفيد كثيراً من عملية تعويم الجنيه المصرى التى تمت فى نوفمبر 2016 حيث سيصبح سعر المنتج المصرى رخيصاً بالنسبة للمستوردين الأجانب عند تقييمه بالدولار ، خاصة وأن الصناعة تعتمد بنسبة كبيرة على مكونات وخامات محلية من أهمها المواد المحجرية مثل الطفلى والفلسبار والطاقة </w:t>
      </w:r>
    </w:p>
    <w:p w:rsidR="002C79EC" w:rsidRDefault="002C79EC" w:rsidP="002C79EC">
      <w:pPr>
        <w:pStyle w:val="ListParagraph"/>
        <w:autoSpaceDE w:val="0"/>
        <w:autoSpaceDN w:val="0"/>
        <w:bidi/>
        <w:adjustRightInd w:val="0"/>
        <w:spacing w:after="0" w:line="240" w:lineRule="auto"/>
        <w:ind w:left="1080"/>
        <w:jc w:val="center"/>
        <w:rPr>
          <w:rFonts w:ascii="Agency FB" w:hAnsi="Agency FB" w:cs="Arabic Transparent"/>
          <w:b/>
          <w:bCs/>
          <w:sz w:val="28"/>
          <w:szCs w:val="28"/>
          <w:rtl/>
          <w:lang w:bidi="ar-EG"/>
        </w:rPr>
      </w:pPr>
    </w:p>
    <w:p w:rsidR="00B26A6A" w:rsidRPr="00403201" w:rsidRDefault="00B26A6A" w:rsidP="002C79EC">
      <w:pPr>
        <w:pStyle w:val="ListParagraph"/>
        <w:autoSpaceDE w:val="0"/>
        <w:autoSpaceDN w:val="0"/>
        <w:bidi/>
        <w:adjustRightInd w:val="0"/>
        <w:spacing w:after="0" w:line="240" w:lineRule="auto"/>
        <w:ind w:left="1080"/>
        <w:jc w:val="center"/>
        <w:rPr>
          <w:rFonts w:ascii="Agency FB" w:hAnsi="Agency FB" w:cs="Arabic Transparent"/>
          <w:b/>
          <w:bCs/>
          <w:sz w:val="28"/>
          <w:szCs w:val="28"/>
          <w:u w:val="single"/>
          <w:rtl/>
          <w:lang w:bidi="ar-EG"/>
        </w:rPr>
      </w:pPr>
      <w:r w:rsidRPr="00403201">
        <w:rPr>
          <w:rFonts w:ascii="Agency FB" w:hAnsi="Agency FB" w:cs="Arabic Transparent" w:hint="cs"/>
          <w:b/>
          <w:bCs/>
          <w:sz w:val="28"/>
          <w:szCs w:val="28"/>
          <w:u w:val="single"/>
          <w:rtl/>
          <w:lang w:bidi="ar-EG"/>
        </w:rPr>
        <w:t>استهلاك مصر وجنوب أفريقيا من السيراميك (مليون متر مربع)</w:t>
      </w:r>
    </w:p>
    <w:p w:rsidR="00B26A6A" w:rsidRPr="0002394D" w:rsidRDefault="00B26A6A" w:rsidP="00630574">
      <w:pPr>
        <w:pStyle w:val="ListParagraph"/>
        <w:autoSpaceDE w:val="0"/>
        <w:autoSpaceDN w:val="0"/>
        <w:bidi/>
        <w:adjustRightInd w:val="0"/>
        <w:spacing w:after="0" w:line="240" w:lineRule="auto"/>
        <w:jc w:val="center"/>
        <w:rPr>
          <w:rFonts w:ascii="Agency FB" w:hAnsi="Agency FB" w:cs="Arabic Transparent"/>
          <w:b/>
          <w:bCs/>
          <w:sz w:val="28"/>
          <w:szCs w:val="28"/>
          <w:rtl/>
          <w:lang w:bidi="ar-EG"/>
        </w:rPr>
      </w:pPr>
    </w:p>
    <w:tbl>
      <w:tblPr>
        <w:tblStyle w:val="TableGrid"/>
        <w:bidiVisual/>
        <w:tblW w:w="0" w:type="auto"/>
        <w:tblLook w:val="04A0"/>
      </w:tblPr>
      <w:tblGrid>
        <w:gridCol w:w="1368"/>
        <w:gridCol w:w="1368"/>
        <w:gridCol w:w="1368"/>
        <w:gridCol w:w="1368"/>
        <w:gridCol w:w="1368"/>
        <w:gridCol w:w="1368"/>
        <w:gridCol w:w="1368"/>
      </w:tblGrid>
      <w:tr w:rsidR="00B26A6A" w:rsidRPr="0002394D" w:rsidTr="00403201">
        <w:trPr>
          <w:trHeight w:val="467"/>
        </w:trPr>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الدولة / السنة</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2005</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2006</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2007</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2008</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2009</w:t>
            </w:r>
          </w:p>
        </w:tc>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2010</w:t>
            </w:r>
          </w:p>
        </w:tc>
      </w:tr>
      <w:tr w:rsidR="00B26A6A" w:rsidRPr="0002394D" w:rsidTr="00403201">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جنوب أفريقيا</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44</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48</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50</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50</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43</w:t>
            </w:r>
          </w:p>
        </w:tc>
        <w:tc>
          <w:tcPr>
            <w:tcW w:w="1368" w:type="dxa"/>
          </w:tcPr>
          <w:p w:rsidR="00B26A6A" w:rsidRPr="00E6367F" w:rsidRDefault="00B81DF4"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45</w:t>
            </w:r>
          </w:p>
        </w:tc>
      </w:tr>
      <w:tr w:rsidR="00B26A6A" w:rsidRPr="0002394D" w:rsidTr="00403201">
        <w:tc>
          <w:tcPr>
            <w:tcW w:w="1368" w:type="dxa"/>
            <w:shd w:val="clear" w:color="auto" w:fill="D9D9D9" w:themeFill="background1" w:themeFillShade="D9"/>
          </w:tcPr>
          <w:p w:rsidR="00B26A6A" w:rsidRPr="0002394D" w:rsidRDefault="00B26A6A" w:rsidP="00403201">
            <w:pPr>
              <w:autoSpaceDE w:val="0"/>
              <w:autoSpaceDN w:val="0"/>
              <w:bidi/>
              <w:adjustRightInd w:val="0"/>
              <w:jc w:val="center"/>
              <w:rPr>
                <w:rFonts w:ascii="Agency FB" w:hAnsi="Agency FB" w:cs="Arabic Transparent"/>
                <w:b/>
                <w:bCs/>
                <w:sz w:val="28"/>
                <w:szCs w:val="28"/>
                <w:rtl/>
                <w:lang w:bidi="ar-EG"/>
              </w:rPr>
            </w:pPr>
            <w:r w:rsidRPr="0002394D">
              <w:rPr>
                <w:rFonts w:ascii="Agency FB" w:hAnsi="Agency FB" w:cs="Arabic Transparent" w:hint="cs"/>
                <w:b/>
                <w:bCs/>
                <w:sz w:val="28"/>
                <w:szCs w:val="28"/>
                <w:rtl/>
                <w:lang w:bidi="ar-EG"/>
              </w:rPr>
              <w:t>مصر</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93</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103</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105</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140</w:t>
            </w:r>
          </w:p>
        </w:tc>
        <w:tc>
          <w:tcPr>
            <w:tcW w:w="1368" w:type="dxa"/>
          </w:tcPr>
          <w:p w:rsidR="00B26A6A" w:rsidRPr="00E6367F" w:rsidRDefault="00EA1E47"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180</w:t>
            </w:r>
          </w:p>
        </w:tc>
        <w:tc>
          <w:tcPr>
            <w:tcW w:w="1368" w:type="dxa"/>
          </w:tcPr>
          <w:p w:rsidR="00B26A6A" w:rsidRPr="00E6367F" w:rsidRDefault="00B81DF4" w:rsidP="00403201">
            <w:pPr>
              <w:autoSpaceDE w:val="0"/>
              <w:autoSpaceDN w:val="0"/>
              <w:bidi/>
              <w:adjustRightInd w:val="0"/>
              <w:jc w:val="center"/>
              <w:rPr>
                <w:rFonts w:ascii="Agency FB" w:hAnsi="Agency FB" w:cs="Arabic Transparent"/>
                <w:sz w:val="28"/>
                <w:szCs w:val="28"/>
                <w:rtl/>
                <w:lang w:bidi="ar-EG"/>
              </w:rPr>
            </w:pPr>
            <w:r w:rsidRPr="00E6367F">
              <w:rPr>
                <w:rFonts w:ascii="Agency FB" w:hAnsi="Agency FB" w:cs="Arabic Transparent" w:hint="cs"/>
                <w:sz w:val="28"/>
                <w:szCs w:val="28"/>
                <w:rtl/>
                <w:lang w:bidi="ar-EG"/>
              </w:rPr>
              <w:t>188</w:t>
            </w:r>
          </w:p>
        </w:tc>
      </w:tr>
    </w:tbl>
    <w:p w:rsidR="00B26A6A" w:rsidRPr="0002394D" w:rsidRDefault="00B26A6A" w:rsidP="00630574">
      <w:pPr>
        <w:pStyle w:val="ListParagraph"/>
        <w:autoSpaceDE w:val="0"/>
        <w:autoSpaceDN w:val="0"/>
        <w:bidi/>
        <w:adjustRightInd w:val="0"/>
        <w:spacing w:after="0" w:line="240" w:lineRule="auto"/>
        <w:jc w:val="center"/>
        <w:rPr>
          <w:rFonts w:ascii="Agency FB" w:hAnsi="Agency FB" w:cs="Arabic Transparent"/>
          <w:b/>
          <w:bCs/>
          <w:sz w:val="28"/>
          <w:szCs w:val="28"/>
          <w:rtl/>
          <w:lang w:bidi="ar-EG"/>
        </w:rPr>
      </w:pPr>
    </w:p>
    <w:p w:rsidR="006E610E" w:rsidRDefault="006E610E" w:rsidP="006E610E">
      <w:pPr>
        <w:autoSpaceDE w:val="0"/>
        <w:autoSpaceDN w:val="0"/>
        <w:bidi/>
        <w:adjustRightInd w:val="0"/>
        <w:spacing w:after="0" w:line="240" w:lineRule="auto"/>
        <w:jc w:val="both"/>
        <w:rPr>
          <w:rFonts w:ascii="Agency FB" w:hAnsi="Agency FB" w:cs="Arabic Transparent"/>
          <w:b/>
          <w:bCs/>
          <w:sz w:val="32"/>
          <w:szCs w:val="32"/>
          <w:u w:val="single"/>
          <w:rtl/>
          <w:lang w:bidi="ar-EG"/>
        </w:rPr>
      </w:pPr>
    </w:p>
    <w:p w:rsidR="006E610E" w:rsidRDefault="006E610E" w:rsidP="006E610E">
      <w:pPr>
        <w:autoSpaceDE w:val="0"/>
        <w:autoSpaceDN w:val="0"/>
        <w:bidi/>
        <w:adjustRightInd w:val="0"/>
        <w:spacing w:after="0" w:line="240" w:lineRule="auto"/>
        <w:jc w:val="both"/>
        <w:rPr>
          <w:rFonts w:ascii="Agency FB" w:hAnsi="Agency FB" w:cs="Arabic Transparent"/>
          <w:b/>
          <w:bCs/>
          <w:sz w:val="32"/>
          <w:szCs w:val="32"/>
          <w:u w:val="single"/>
          <w:rtl/>
          <w:lang w:bidi="ar-EG"/>
        </w:rPr>
      </w:pPr>
    </w:p>
    <w:p w:rsidR="006E610E" w:rsidRDefault="006E610E" w:rsidP="006E610E">
      <w:pPr>
        <w:autoSpaceDE w:val="0"/>
        <w:autoSpaceDN w:val="0"/>
        <w:bidi/>
        <w:adjustRightInd w:val="0"/>
        <w:spacing w:after="0" w:line="240" w:lineRule="auto"/>
        <w:jc w:val="both"/>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lastRenderedPageBreak/>
        <w:t xml:space="preserve">رابعاً: أذواق المستهلكين </w:t>
      </w:r>
    </w:p>
    <w:p w:rsidR="006E610E" w:rsidRPr="006E610E" w:rsidRDefault="006E610E" w:rsidP="006E610E">
      <w:pPr>
        <w:autoSpaceDE w:val="0"/>
        <w:autoSpaceDN w:val="0"/>
        <w:bidi/>
        <w:adjustRightInd w:val="0"/>
        <w:spacing w:after="0" w:line="240" w:lineRule="auto"/>
        <w:jc w:val="both"/>
        <w:rPr>
          <w:b/>
          <w:bCs/>
          <w:lang w:bidi="ar-EG"/>
        </w:rPr>
      </w:pPr>
    </w:p>
    <w:p w:rsidR="001151A8" w:rsidRDefault="006E610E" w:rsidP="001151A8">
      <w:pPr>
        <w:pStyle w:val="ListParagraph"/>
        <w:numPr>
          <w:ilvl w:val="0"/>
          <w:numId w:val="1"/>
        </w:numPr>
        <w:autoSpaceDE w:val="0"/>
        <w:autoSpaceDN w:val="0"/>
        <w:bidi/>
        <w:adjustRightInd w:val="0"/>
        <w:spacing w:after="0" w:line="240" w:lineRule="auto"/>
        <w:jc w:val="both"/>
        <w:rPr>
          <w:b/>
          <w:bCs/>
          <w:sz w:val="32"/>
          <w:szCs w:val="32"/>
          <w:lang w:bidi="ar-EG"/>
        </w:rPr>
      </w:pPr>
      <w:r w:rsidRPr="002033DB">
        <w:rPr>
          <w:rFonts w:hint="cs"/>
          <w:b/>
          <w:bCs/>
          <w:sz w:val="32"/>
          <w:szCs w:val="32"/>
          <w:rtl/>
          <w:lang w:bidi="ar-EG"/>
        </w:rPr>
        <w:t>فى البداية تأثرت اتجاهات المستهلكين بالأذواق الأوروبية كما هو الحال فى العديد من مناحى الحياه فى جنوب أفريقيا، بينما تطور الأمر لاحقاً مع تزايد المشاركة فى المعارض الدولية المتخصصة والاطلاع</w:t>
      </w:r>
      <w:r w:rsidRPr="00056C19">
        <w:rPr>
          <w:rFonts w:hint="cs"/>
          <w:b/>
          <w:bCs/>
          <w:sz w:val="32"/>
          <w:szCs w:val="32"/>
          <w:rtl/>
          <w:lang w:bidi="ar-EG"/>
        </w:rPr>
        <w:t xml:space="preserve"> على أحدث خطوط واتجاهات الموضة فى هذا الشأن، لتصبح التصميمات المودرن الأكثر تفضيلا يليها الروستيك والكلاسيك</w:t>
      </w:r>
      <w:r w:rsidR="001151A8">
        <w:rPr>
          <w:rFonts w:hint="cs"/>
          <w:b/>
          <w:bCs/>
          <w:sz w:val="32"/>
          <w:szCs w:val="32"/>
          <w:rtl/>
          <w:lang w:bidi="ar-EG"/>
        </w:rPr>
        <w:t>.</w:t>
      </w:r>
    </w:p>
    <w:p w:rsidR="001151A8" w:rsidRDefault="001151A8" w:rsidP="001151A8">
      <w:pPr>
        <w:pStyle w:val="ListParagraph"/>
        <w:autoSpaceDE w:val="0"/>
        <w:autoSpaceDN w:val="0"/>
        <w:bidi/>
        <w:adjustRightInd w:val="0"/>
        <w:spacing w:after="0" w:line="240" w:lineRule="auto"/>
        <w:ind w:left="360"/>
        <w:jc w:val="both"/>
        <w:rPr>
          <w:b/>
          <w:bCs/>
          <w:sz w:val="32"/>
          <w:szCs w:val="32"/>
          <w:lang w:bidi="ar-EG"/>
        </w:rPr>
      </w:pPr>
    </w:p>
    <w:p w:rsidR="001151A8" w:rsidRDefault="006E610E" w:rsidP="001151A8">
      <w:pPr>
        <w:pStyle w:val="ListParagraph"/>
        <w:numPr>
          <w:ilvl w:val="0"/>
          <w:numId w:val="1"/>
        </w:numPr>
        <w:autoSpaceDE w:val="0"/>
        <w:autoSpaceDN w:val="0"/>
        <w:bidi/>
        <w:adjustRightInd w:val="0"/>
        <w:spacing w:after="0" w:line="240" w:lineRule="auto"/>
        <w:jc w:val="both"/>
        <w:rPr>
          <w:b/>
          <w:bCs/>
          <w:sz w:val="32"/>
          <w:szCs w:val="32"/>
          <w:lang w:bidi="ar-EG"/>
        </w:rPr>
      </w:pPr>
      <w:r w:rsidRPr="00056C19">
        <w:rPr>
          <w:rFonts w:hint="cs"/>
          <w:b/>
          <w:bCs/>
          <w:sz w:val="32"/>
          <w:szCs w:val="32"/>
          <w:rtl/>
          <w:lang w:bidi="ar-EG"/>
        </w:rPr>
        <w:t xml:space="preserve">تحظى الألوان الطبيعية (وخاصة اللون الخشبى) باهتمام المستهلكين </w:t>
      </w:r>
      <w:r w:rsidR="001151A8">
        <w:rPr>
          <w:rFonts w:hint="cs"/>
          <w:b/>
          <w:bCs/>
          <w:sz w:val="32"/>
          <w:szCs w:val="32"/>
          <w:rtl/>
          <w:lang w:bidi="ar-EG"/>
        </w:rPr>
        <w:t xml:space="preserve">على مستوى أقاليم الدولة سواء مدن حضرية او مناطق ريفية حتى باتت تعرف بظاهرة قومية </w:t>
      </w:r>
      <w:r w:rsidR="001151A8">
        <w:rPr>
          <w:b/>
          <w:bCs/>
          <w:sz w:val="32"/>
          <w:szCs w:val="32"/>
          <w:lang w:bidi="ar-EG"/>
        </w:rPr>
        <w:t xml:space="preserve">National </w:t>
      </w:r>
      <w:proofErr w:type="spellStart"/>
      <w:r w:rsidR="001151A8">
        <w:rPr>
          <w:b/>
          <w:bCs/>
          <w:sz w:val="32"/>
          <w:szCs w:val="32"/>
          <w:lang w:bidi="ar-EG"/>
        </w:rPr>
        <w:t>Phenominon</w:t>
      </w:r>
      <w:proofErr w:type="spellEnd"/>
      <w:r w:rsidR="001151A8">
        <w:rPr>
          <w:rFonts w:hint="cs"/>
          <w:b/>
          <w:bCs/>
          <w:sz w:val="32"/>
          <w:szCs w:val="32"/>
          <w:rtl/>
          <w:lang w:bidi="ar-EG"/>
        </w:rPr>
        <w:t xml:space="preserve"> </w:t>
      </w:r>
      <w:r w:rsidRPr="00056C19">
        <w:rPr>
          <w:rFonts w:hint="cs"/>
          <w:b/>
          <w:bCs/>
          <w:sz w:val="32"/>
          <w:szCs w:val="32"/>
          <w:rtl/>
          <w:lang w:bidi="ar-EG"/>
        </w:rPr>
        <w:t>سواء فى التشطيبات الداخلية أو الخارجية</w:t>
      </w:r>
      <w:r w:rsidR="001151A8">
        <w:rPr>
          <w:rFonts w:hint="cs"/>
          <w:b/>
          <w:bCs/>
          <w:sz w:val="32"/>
          <w:szCs w:val="32"/>
          <w:rtl/>
          <w:lang w:bidi="ar-EG"/>
        </w:rPr>
        <w:t xml:space="preserve"> بهدف إعطاء طابع كوزموبوليتان لمنازلهم </w:t>
      </w:r>
      <w:r w:rsidR="001151A8">
        <w:rPr>
          <w:b/>
          <w:bCs/>
          <w:sz w:val="32"/>
          <w:szCs w:val="32"/>
          <w:lang w:bidi="ar-EG"/>
        </w:rPr>
        <w:t>Cosmopolitan Dwellings</w:t>
      </w:r>
      <w:r w:rsidR="001151A8">
        <w:rPr>
          <w:rFonts w:hint="cs"/>
          <w:b/>
          <w:bCs/>
          <w:sz w:val="32"/>
          <w:szCs w:val="32"/>
          <w:rtl/>
          <w:lang w:bidi="ar-EG"/>
        </w:rPr>
        <w:t xml:space="preserve"> وبخاصة مع تقدم تكنولوجيا صناعة السيراميك حيث أصبحت الألوان الخشبية أكثر جاذبية</w:t>
      </w:r>
      <w:r w:rsidRPr="00056C19">
        <w:rPr>
          <w:rFonts w:hint="cs"/>
          <w:b/>
          <w:bCs/>
          <w:sz w:val="32"/>
          <w:szCs w:val="32"/>
          <w:rtl/>
          <w:lang w:bidi="ar-EG"/>
        </w:rPr>
        <w:t>.</w:t>
      </w:r>
    </w:p>
    <w:p w:rsidR="001151A8" w:rsidRPr="001151A8" w:rsidRDefault="001151A8" w:rsidP="001151A8">
      <w:pPr>
        <w:pStyle w:val="ListParagraph"/>
        <w:rPr>
          <w:b/>
          <w:bCs/>
          <w:sz w:val="32"/>
          <w:szCs w:val="32"/>
          <w:rtl/>
          <w:lang w:bidi="ar-EG"/>
        </w:rPr>
      </w:pPr>
    </w:p>
    <w:p w:rsidR="006E610E" w:rsidRPr="00056C19" w:rsidRDefault="001151A8" w:rsidP="00DB441C">
      <w:pPr>
        <w:pStyle w:val="ListParagraph"/>
        <w:numPr>
          <w:ilvl w:val="0"/>
          <w:numId w:val="1"/>
        </w:numPr>
        <w:autoSpaceDE w:val="0"/>
        <w:autoSpaceDN w:val="0"/>
        <w:bidi/>
        <w:adjustRightInd w:val="0"/>
        <w:spacing w:after="0" w:line="240" w:lineRule="auto"/>
        <w:jc w:val="both"/>
        <w:rPr>
          <w:b/>
          <w:bCs/>
          <w:sz w:val="32"/>
          <w:szCs w:val="32"/>
          <w:rtl/>
          <w:lang w:bidi="ar-EG"/>
        </w:rPr>
      </w:pPr>
      <w:r>
        <w:rPr>
          <w:rFonts w:hint="cs"/>
          <w:b/>
          <w:bCs/>
          <w:sz w:val="32"/>
          <w:szCs w:val="32"/>
          <w:rtl/>
          <w:lang w:bidi="ar-EG"/>
        </w:rPr>
        <w:t xml:space="preserve">كما يفضل </w:t>
      </w:r>
      <w:r w:rsidR="00DB441C">
        <w:rPr>
          <w:rFonts w:hint="cs"/>
          <w:b/>
          <w:bCs/>
          <w:sz w:val="32"/>
          <w:szCs w:val="32"/>
          <w:rtl/>
          <w:lang w:bidi="ar-EG"/>
        </w:rPr>
        <w:t xml:space="preserve">المستهلك الجنوب أفريقى نوعيات السيراميك ذات السطح الأملس واللامع </w:t>
      </w:r>
      <w:r w:rsidR="00DB441C">
        <w:rPr>
          <w:b/>
          <w:bCs/>
          <w:sz w:val="32"/>
          <w:szCs w:val="32"/>
          <w:lang w:bidi="ar-EG"/>
        </w:rPr>
        <w:t>Polished</w:t>
      </w:r>
      <w:r w:rsidR="00DB441C">
        <w:rPr>
          <w:rFonts w:hint="cs"/>
          <w:b/>
          <w:bCs/>
          <w:sz w:val="32"/>
          <w:szCs w:val="32"/>
          <w:rtl/>
          <w:lang w:bidi="ar-EG"/>
        </w:rPr>
        <w:t xml:space="preserve"> </w:t>
      </w:r>
      <w:r w:rsidR="00DB441C">
        <w:rPr>
          <w:b/>
          <w:bCs/>
          <w:sz w:val="32"/>
          <w:szCs w:val="32"/>
          <w:lang w:bidi="ar-EG"/>
        </w:rPr>
        <w:t>Glazed and</w:t>
      </w:r>
      <w:r w:rsidR="00DB441C">
        <w:rPr>
          <w:rFonts w:hint="cs"/>
          <w:b/>
          <w:bCs/>
          <w:sz w:val="32"/>
          <w:szCs w:val="32"/>
          <w:rtl/>
          <w:lang w:bidi="ar-EG"/>
        </w:rPr>
        <w:t xml:space="preserve"> حيث تعطى مظهر جيد وأيضاً تكون مقاومة للأوساخ والبقع فى حال سكب السوائل وخلافه.</w:t>
      </w:r>
    </w:p>
    <w:p w:rsidR="006E610E" w:rsidRPr="004B6834" w:rsidRDefault="006E610E" w:rsidP="00B72D81">
      <w:pPr>
        <w:bidi/>
        <w:jc w:val="both"/>
        <w:rPr>
          <w:rFonts w:ascii="Agency FB" w:hAnsi="Agency FB" w:cs="Arabic Transparent"/>
          <w:b/>
          <w:bCs/>
          <w:u w:val="single"/>
          <w:rtl/>
          <w:lang w:bidi="ar-EG"/>
        </w:rPr>
      </w:pPr>
    </w:p>
    <w:p w:rsidR="00B72D81" w:rsidRPr="000F45CD" w:rsidRDefault="004B6834" w:rsidP="006E610E">
      <w:pPr>
        <w:bidi/>
        <w:jc w:val="both"/>
        <w:rPr>
          <w:b/>
          <w:bCs/>
          <w:sz w:val="32"/>
          <w:szCs w:val="32"/>
          <w:u w:val="single"/>
          <w:rtl/>
          <w:lang w:bidi="ar-EG"/>
        </w:rPr>
      </w:pPr>
      <w:r>
        <w:rPr>
          <w:rFonts w:hint="cs"/>
          <w:b/>
          <w:bCs/>
          <w:sz w:val="32"/>
          <w:szCs w:val="32"/>
          <w:u w:val="single"/>
          <w:rtl/>
          <w:lang w:bidi="ar-EG"/>
        </w:rPr>
        <w:t>خامساً</w:t>
      </w:r>
      <w:r w:rsidR="003B5418" w:rsidRPr="000F45CD">
        <w:rPr>
          <w:rFonts w:hint="cs"/>
          <w:b/>
          <w:bCs/>
          <w:sz w:val="32"/>
          <w:szCs w:val="32"/>
          <w:u w:val="single"/>
          <w:rtl/>
          <w:lang w:bidi="ar-EG"/>
        </w:rPr>
        <w:t>: قنوات الاستيراد ومراكز التوزيع وسلاسل التجزئة</w:t>
      </w:r>
    </w:p>
    <w:p w:rsidR="00461505" w:rsidRDefault="0083399B" w:rsidP="00EC112C">
      <w:pPr>
        <w:pStyle w:val="ListParagraph"/>
        <w:numPr>
          <w:ilvl w:val="0"/>
          <w:numId w:val="24"/>
        </w:numPr>
        <w:tabs>
          <w:tab w:val="right" w:pos="180"/>
        </w:tabs>
        <w:bidi/>
        <w:ind w:left="90" w:hanging="540"/>
        <w:jc w:val="both"/>
        <w:rPr>
          <w:b/>
          <w:bCs/>
          <w:sz w:val="32"/>
          <w:szCs w:val="32"/>
          <w:u w:val="single"/>
          <w:lang w:bidi="ar-EG"/>
        </w:rPr>
      </w:pPr>
      <w:r w:rsidRPr="000F45CD">
        <w:rPr>
          <w:rFonts w:hint="cs"/>
          <w:b/>
          <w:bCs/>
          <w:sz w:val="32"/>
          <w:szCs w:val="32"/>
          <w:u w:val="single"/>
          <w:rtl/>
          <w:lang w:bidi="ar-EG"/>
        </w:rPr>
        <w:t>شبك</w:t>
      </w:r>
      <w:r w:rsidR="000F45CD">
        <w:rPr>
          <w:rFonts w:hint="cs"/>
          <w:b/>
          <w:bCs/>
          <w:sz w:val="32"/>
          <w:szCs w:val="32"/>
          <w:u w:val="single"/>
          <w:rtl/>
          <w:lang w:bidi="ar-EG"/>
        </w:rPr>
        <w:t>ات</w:t>
      </w:r>
      <w:r w:rsidRPr="000F45CD">
        <w:rPr>
          <w:rFonts w:hint="cs"/>
          <w:b/>
          <w:bCs/>
          <w:sz w:val="32"/>
          <w:szCs w:val="32"/>
          <w:u w:val="single"/>
          <w:rtl/>
          <w:lang w:bidi="ar-EG"/>
        </w:rPr>
        <w:t xml:space="preserve"> التوزيع:</w:t>
      </w:r>
      <w:r w:rsidR="00B63324" w:rsidRPr="000F45CD">
        <w:rPr>
          <w:b/>
          <w:bCs/>
          <w:sz w:val="32"/>
          <w:szCs w:val="32"/>
          <w:u w:val="single"/>
          <w:rtl/>
        </w:rPr>
        <w:t xml:space="preserve"> </w:t>
      </w:r>
    </w:p>
    <w:p w:rsidR="000F45CD" w:rsidRPr="004B6834" w:rsidRDefault="000F45CD" w:rsidP="000F45CD">
      <w:pPr>
        <w:pStyle w:val="ListParagraph"/>
        <w:bidi/>
        <w:jc w:val="both"/>
        <w:rPr>
          <w:b/>
          <w:bCs/>
          <w:sz w:val="28"/>
          <w:szCs w:val="28"/>
          <w:u w:val="single"/>
          <w:rtl/>
          <w:lang w:bidi="ar-EG"/>
        </w:rPr>
      </w:pPr>
    </w:p>
    <w:p w:rsidR="000F45CD" w:rsidRDefault="001C2EC0"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rFonts w:hint="cs"/>
          <w:b/>
          <w:bCs/>
          <w:sz w:val="32"/>
          <w:szCs w:val="32"/>
          <w:rtl/>
          <w:lang w:bidi="ar-EG"/>
        </w:rPr>
        <w:t xml:space="preserve">تلعب </w:t>
      </w:r>
      <w:r w:rsidR="000B6050" w:rsidRPr="000F45CD">
        <w:rPr>
          <w:rFonts w:hint="cs"/>
          <w:b/>
          <w:bCs/>
          <w:sz w:val="32"/>
          <w:szCs w:val="32"/>
          <w:rtl/>
          <w:lang w:bidi="ar-EG"/>
        </w:rPr>
        <w:t>المجموعات</w:t>
      </w:r>
      <w:r w:rsidR="000B6050" w:rsidRPr="000F45CD">
        <w:rPr>
          <w:b/>
          <w:bCs/>
          <w:sz w:val="32"/>
          <w:szCs w:val="32"/>
          <w:rtl/>
          <w:lang w:bidi="ar-EG"/>
        </w:rPr>
        <w:t xml:space="preserve"> </w:t>
      </w:r>
      <w:r w:rsidR="000B6050" w:rsidRPr="000F45CD">
        <w:rPr>
          <w:rFonts w:hint="cs"/>
          <w:b/>
          <w:bCs/>
          <w:sz w:val="32"/>
          <w:szCs w:val="32"/>
          <w:rtl/>
          <w:lang w:bidi="ar-EG"/>
        </w:rPr>
        <w:t>الكبيرة</w:t>
      </w:r>
      <w:r w:rsidR="000B6050" w:rsidRPr="000F45CD">
        <w:rPr>
          <w:b/>
          <w:bCs/>
          <w:sz w:val="32"/>
          <w:szCs w:val="32"/>
          <w:rtl/>
          <w:lang w:bidi="ar-EG"/>
        </w:rPr>
        <w:t xml:space="preserve"> </w:t>
      </w:r>
      <w:r w:rsidR="000B6050" w:rsidRPr="000F45CD">
        <w:rPr>
          <w:rFonts w:hint="cs"/>
          <w:b/>
          <w:bCs/>
          <w:sz w:val="32"/>
          <w:szCs w:val="32"/>
          <w:rtl/>
          <w:lang w:bidi="ar-EG"/>
        </w:rPr>
        <w:t>دوراً</w:t>
      </w:r>
      <w:r w:rsidR="000B6050" w:rsidRPr="000F45CD">
        <w:rPr>
          <w:b/>
          <w:bCs/>
          <w:sz w:val="32"/>
          <w:szCs w:val="32"/>
          <w:rtl/>
          <w:lang w:bidi="ar-EG"/>
        </w:rPr>
        <w:t xml:space="preserve"> </w:t>
      </w:r>
      <w:r w:rsidR="000B6050" w:rsidRPr="000F45CD">
        <w:rPr>
          <w:rFonts w:hint="cs"/>
          <w:b/>
          <w:bCs/>
          <w:sz w:val="32"/>
          <w:szCs w:val="32"/>
          <w:rtl/>
          <w:lang w:bidi="ar-EG"/>
        </w:rPr>
        <w:t>مهما</w:t>
      </w:r>
      <w:r w:rsidR="000B6050" w:rsidRPr="000F45CD">
        <w:rPr>
          <w:b/>
          <w:bCs/>
          <w:sz w:val="32"/>
          <w:szCs w:val="32"/>
          <w:rtl/>
          <w:lang w:bidi="ar-EG"/>
        </w:rPr>
        <w:t xml:space="preserve"> </w:t>
      </w:r>
      <w:r w:rsidR="000B6050" w:rsidRPr="000F45CD">
        <w:rPr>
          <w:rFonts w:hint="cs"/>
          <w:b/>
          <w:bCs/>
          <w:sz w:val="32"/>
          <w:szCs w:val="32"/>
          <w:rtl/>
          <w:lang w:bidi="ar-EG"/>
        </w:rPr>
        <w:t>في</w:t>
      </w:r>
      <w:r w:rsidR="000B6050" w:rsidRPr="000F45CD">
        <w:rPr>
          <w:b/>
          <w:bCs/>
          <w:sz w:val="32"/>
          <w:szCs w:val="32"/>
          <w:rtl/>
          <w:lang w:bidi="ar-EG"/>
        </w:rPr>
        <w:t xml:space="preserve"> </w:t>
      </w:r>
      <w:r w:rsidRPr="000F45CD">
        <w:rPr>
          <w:rFonts w:hint="cs"/>
          <w:b/>
          <w:bCs/>
          <w:sz w:val="32"/>
          <w:szCs w:val="32"/>
          <w:rtl/>
          <w:lang w:bidi="ar-EG"/>
        </w:rPr>
        <w:t xml:space="preserve">عملية </w:t>
      </w:r>
      <w:r w:rsidR="000B6050" w:rsidRPr="000F45CD">
        <w:rPr>
          <w:rFonts w:hint="cs"/>
          <w:b/>
          <w:bCs/>
          <w:sz w:val="32"/>
          <w:szCs w:val="32"/>
          <w:rtl/>
          <w:lang w:bidi="ar-EG"/>
        </w:rPr>
        <w:t>التوزيع،</w:t>
      </w:r>
      <w:r w:rsidR="000B6050" w:rsidRPr="000F45CD">
        <w:rPr>
          <w:b/>
          <w:bCs/>
          <w:sz w:val="32"/>
          <w:szCs w:val="32"/>
          <w:rtl/>
          <w:lang w:bidi="ar-EG"/>
        </w:rPr>
        <w:t xml:space="preserve"> </w:t>
      </w:r>
      <w:r w:rsidRPr="000F45CD">
        <w:rPr>
          <w:rFonts w:hint="cs"/>
          <w:b/>
          <w:bCs/>
          <w:sz w:val="32"/>
          <w:szCs w:val="32"/>
          <w:rtl/>
          <w:lang w:bidi="ar-EG"/>
        </w:rPr>
        <w:t xml:space="preserve">كما أن  لدى كل من </w:t>
      </w:r>
      <w:r w:rsidR="000B6050" w:rsidRPr="000F45CD">
        <w:rPr>
          <w:rFonts w:hint="cs"/>
          <w:b/>
          <w:bCs/>
          <w:sz w:val="32"/>
          <w:szCs w:val="32"/>
          <w:rtl/>
          <w:lang w:bidi="ar-EG"/>
        </w:rPr>
        <w:t>سلاسل</w:t>
      </w:r>
      <w:r w:rsidR="000B6050" w:rsidRPr="000F45CD">
        <w:rPr>
          <w:b/>
          <w:bCs/>
          <w:sz w:val="32"/>
          <w:szCs w:val="32"/>
          <w:rtl/>
          <w:lang w:bidi="ar-EG"/>
        </w:rPr>
        <w:t xml:space="preserve"> </w:t>
      </w:r>
      <w:r w:rsidR="000B6050" w:rsidRPr="000F45CD">
        <w:rPr>
          <w:rFonts w:hint="cs"/>
          <w:b/>
          <w:bCs/>
          <w:sz w:val="32"/>
          <w:szCs w:val="32"/>
          <w:rtl/>
          <w:lang w:bidi="ar-EG"/>
        </w:rPr>
        <w:t>التوزيع</w:t>
      </w:r>
      <w:r w:rsidR="000B6050" w:rsidRPr="000F45CD">
        <w:rPr>
          <w:b/>
          <w:bCs/>
          <w:sz w:val="32"/>
          <w:szCs w:val="32"/>
          <w:rtl/>
          <w:lang w:bidi="ar-EG"/>
        </w:rPr>
        <w:t xml:space="preserve"> </w:t>
      </w:r>
      <w:r w:rsidR="000B6050" w:rsidRPr="000F45CD">
        <w:rPr>
          <w:rFonts w:hint="cs"/>
          <w:b/>
          <w:bCs/>
          <w:sz w:val="32"/>
          <w:szCs w:val="32"/>
          <w:rtl/>
          <w:lang w:bidi="ar-EG"/>
        </w:rPr>
        <w:t>الرئيسية</w:t>
      </w:r>
      <w:r w:rsidR="000B6050" w:rsidRPr="009D1148">
        <w:rPr>
          <w:rFonts w:ascii="Agency FB" w:hAnsi="Agency FB" w:cs="Arabic Transparent"/>
          <w:sz w:val="28"/>
          <w:szCs w:val="28"/>
          <w:rtl/>
          <w:lang w:bidi="ar-EG"/>
        </w:rPr>
        <w:t xml:space="preserve"> </w:t>
      </w:r>
      <w:r w:rsidR="000B6050" w:rsidRPr="000F45CD">
        <w:rPr>
          <w:rFonts w:hint="cs"/>
          <w:b/>
          <w:bCs/>
          <w:sz w:val="32"/>
          <w:szCs w:val="32"/>
          <w:rtl/>
          <w:lang w:bidi="ar-EG"/>
        </w:rPr>
        <w:t>استراتيجية</w:t>
      </w:r>
      <w:r w:rsidR="000B6050" w:rsidRPr="000F45CD">
        <w:rPr>
          <w:b/>
          <w:bCs/>
          <w:sz w:val="32"/>
          <w:szCs w:val="32"/>
          <w:rtl/>
          <w:lang w:bidi="ar-EG"/>
        </w:rPr>
        <w:t xml:space="preserve"> </w:t>
      </w:r>
      <w:r w:rsidR="000B6050" w:rsidRPr="000F45CD">
        <w:rPr>
          <w:rFonts w:hint="cs"/>
          <w:b/>
          <w:bCs/>
          <w:sz w:val="32"/>
          <w:szCs w:val="32"/>
          <w:rtl/>
          <w:lang w:bidi="ar-EG"/>
        </w:rPr>
        <w:t>خاصة</w:t>
      </w:r>
      <w:r w:rsidR="000B6050" w:rsidRPr="000F45CD">
        <w:rPr>
          <w:b/>
          <w:bCs/>
          <w:sz w:val="32"/>
          <w:szCs w:val="32"/>
          <w:rtl/>
          <w:lang w:bidi="ar-EG"/>
        </w:rPr>
        <w:t xml:space="preserve"> </w:t>
      </w:r>
      <w:r w:rsidR="000B6050" w:rsidRPr="000F45CD">
        <w:rPr>
          <w:rFonts w:hint="cs"/>
          <w:b/>
          <w:bCs/>
          <w:sz w:val="32"/>
          <w:szCs w:val="32"/>
          <w:rtl/>
          <w:lang w:bidi="ar-EG"/>
        </w:rPr>
        <w:t>به</w:t>
      </w:r>
      <w:r w:rsidRPr="000F45CD">
        <w:rPr>
          <w:rFonts w:hint="cs"/>
          <w:b/>
          <w:bCs/>
          <w:sz w:val="32"/>
          <w:szCs w:val="32"/>
          <w:rtl/>
          <w:lang w:bidi="ar-EG"/>
        </w:rPr>
        <w:t>ا</w:t>
      </w:r>
      <w:r w:rsidR="000B6050" w:rsidRPr="000F45CD">
        <w:rPr>
          <w:b/>
          <w:bCs/>
          <w:sz w:val="32"/>
          <w:szCs w:val="32"/>
          <w:rtl/>
          <w:lang w:bidi="ar-EG"/>
        </w:rPr>
        <w:t xml:space="preserve"> </w:t>
      </w:r>
      <w:r w:rsidR="000B6050" w:rsidRPr="000F45CD">
        <w:rPr>
          <w:rFonts w:hint="cs"/>
          <w:b/>
          <w:bCs/>
          <w:sz w:val="32"/>
          <w:szCs w:val="32"/>
          <w:rtl/>
          <w:lang w:bidi="ar-EG"/>
        </w:rPr>
        <w:t>تركز</w:t>
      </w:r>
      <w:r w:rsidR="000B6050" w:rsidRPr="000F45CD">
        <w:rPr>
          <w:b/>
          <w:bCs/>
          <w:sz w:val="32"/>
          <w:szCs w:val="32"/>
          <w:rtl/>
          <w:lang w:bidi="ar-EG"/>
        </w:rPr>
        <w:t xml:space="preserve"> </w:t>
      </w:r>
      <w:r w:rsidR="000B6050" w:rsidRPr="000F45CD">
        <w:rPr>
          <w:rFonts w:hint="cs"/>
          <w:b/>
          <w:bCs/>
          <w:sz w:val="32"/>
          <w:szCs w:val="32"/>
          <w:rtl/>
          <w:lang w:bidi="ar-EG"/>
        </w:rPr>
        <w:t>على</w:t>
      </w:r>
      <w:r w:rsidR="000B6050" w:rsidRPr="000F45CD">
        <w:rPr>
          <w:b/>
          <w:bCs/>
          <w:sz w:val="32"/>
          <w:szCs w:val="32"/>
          <w:rtl/>
          <w:lang w:bidi="ar-EG"/>
        </w:rPr>
        <w:t xml:space="preserve"> </w:t>
      </w:r>
      <w:r w:rsidR="000B6050" w:rsidRPr="000F45CD">
        <w:rPr>
          <w:rFonts w:hint="cs"/>
          <w:b/>
          <w:bCs/>
          <w:sz w:val="32"/>
          <w:szCs w:val="32"/>
          <w:rtl/>
          <w:lang w:bidi="ar-EG"/>
        </w:rPr>
        <w:t>منا</w:t>
      </w:r>
      <w:r w:rsidR="00593E40" w:rsidRPr="000F45CD">
        <w:rPr>
          <w:rFonts w:hint="cs"/>
          <w:b/>
          <w:bCs/>
          <w:sz w:val="32"/>
          <w:szCs w:val="32"/>
          <w:rtl/>
          <w:lang w:bidi="ar-EG"/>
        </w:rPr>
        <w:t xml:space="preserve">طق جغرافية </w:t>
      </w:r>
      <w:r w:rsidR="000B6050" w:rsidRPr="000F45CD">
        <w:rPr>
          <w:rFonts w:hint="cs"/>
          <w:b/>
          <w:bCs/>
          <w:sz w:val="32"/>
          <w:szCs w:val="32"/>
          <w:rtl/>
          <w:lang w:bidi="ar-EG"/>
        </w:rPr>
        <w:t>معينة</w:t>
      </w:r>
      <w:r w:rsidR="000B6050" w:rsidRPr="000F45CD">
        <w:rPr>
          <w:b/>
          <w:bCs/>
          <w:sz w:val="32"/>
          <w:szCs w:val="32"/>
          <w:rtl/>
          <w:lang w:bidi="ar-EG"/>
        </w:rPr>
        <w:t xml:space="preserve"> </w:t>
      </w:r>
      <w:r w:rsidR="00593E40" w:rsidRPr="000F45CD">
        <w:rPr>
          <w:rFonts w:hint="cs"/>
          <w:b/>
          <w:bCs/>
          <w:sz w:val="32"/>
          <w:szCs w:val="32"/>
          <w:rtl/>
          <w:lang w:bidi="ar-EG"/>
        </w:rPr>
        <w:t xml:space="preserve">فى </w:t>
      </w:r>
      <w:r w:rsidR="000B6050" w:rsidRPr="000F45CD">
        <w:rPr>
          <w:rFonts w:hint="cs"/>
          <w:b/>
          <w:bCs/>
          <w:sz w:val="32"/>
          <w:szCs w:val="32"/>
          <w:rtl/>
          <w:lang w:bidi="ar-EG"/>
        </w:rPr>
        <w:t>السوق</w:t>
      </w:r>
      <w:r w:rsidR="00593E40" w:rsidRPr="000F45CD">
        <w:rPr>
          <w:rFonts w:hint="cs"/>
          <w:b/>
          <w:bCs/>
          <w:sz w:val="32"/>
          <w:szCs w:val="32"/>
          <w:rtl/>
          <w:lang w:bidi="ar-EG"/>
        </w:rPr>
        <w:t xml:space="preserve"> رغم أن جميعها ينافس </w:t>
      </w:r>
      <w:r w:rsidR="005D5703" w:rsidRPr="000F45CD">
        <w:rPr>
          <w:rFonts w:hint="cs"/>
          <w:b/>
          <w:bCs/>
          <w:sz w:val="32"/>
          <w:szCs w:val="32"/>
          <w:rtl/>
          <w:lang w:bidi="ar-EG"/>
        </w:rPr>
        <w:t>ل</w:t>
      </w:r>
      <w:r w:rsidR="00593E40" w:rsidRPr="000F45CD">
        <w:rPr>
          <w:rFonts w:hint="cs"/>
          <w:b/>
          <w:bCs/>
          <w:sz w:val="32"/>
          <w:szCs w:val="32"/>
          <w:rtl/>
          <w:lang w:bidi="ar-EG"/>
        </w:rPr>
        <w:t>زيادة حصته السوقية بصفة عامة</w:t>
      </w:r>
      <w:r w:rsidR="000B6050" w:rsidRPr="000F45CD">
        <w:rPr>
          <w:b/>
          <w:bCs/>
          <w:sz w:val="32"/>
          <w:szCs w:val="32"/>
          <w:rtl/>
          <w:lang w:bidi="ar-EG"/>
        </w:rPr>
        <w:t>.</w:t>
      </w:r>
    </w:p>
    <w:p w:rsidR="00281024" w:rsidRPr="000F45CD" w:rsidRDefault="000B6050" w:rsidP="000F45CD">
      <w:pPr>
        <w:pStyle w:val="ListParagraph"/>
        <w:autoSpaceDE w:val="0"/>
        <w:autoSpaceDN w:val="0"/>
        <w:bidi/>
        <w:adjustRightInd w:val="0"/>
        <w:spacing w:after="0" w:line="240" w:lineRule="auto"/>
        <w:ind w:left="360"/>
        <w:jc w:val="both"/>
        <w:rPr>
          <w:b/>
          <w:bCs/>
          <w:sz w:val="32"/>
          <w:szCs w:val="32"/>
          <w:lang w:bidi="ar-EG"/>
        </w:rPr>
      </w:pPr>
      <w:r w:rsidRPr="000F45CD">
        <w:rPr>
          <w:b/>
          <w:bCs/>
          <w:sz w:val="32"/>
          <w:szCs w:val="32"/>
          <w:rtl/>
          <w:lang w:bidi="ar-EG"/>
        </w:rPr>
        <w:t xml:space="preserve"> </w:t>
      </w:r>
    </w:p>
    <w:p w:rsidR="000B6050" w:rsidRDefault="00593E40"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rFonts w:hint="cs"/>
          <w:b/>
          <w:bCs/>
          <w:sz w:val="32"/>
          <w:szCs w:val="32"/>
          <w:rtl/>
          <w:lang w:bidi="ar-EG"/>
        </w:rPr>
        <w:t xml:space="preserve">تتزايد أهمية شبكة الموزعين فى قطاع السيراميك </w:t>
      </w:r>
      <w:r w:rsidRPr="000F45CD">
        <w:rPr>
          <w:b/>
          <w:bCs/>
          <w:sz w:val="32"/>
          <w:szCs w:val="32"/>
          <w:rtl/>
          <w:lang w:bidi="ar-EG"/>
        </w:rPr>
        <w:t>–</w:t>
      </w:r>
      <w:r w:rsidRPr="000F45CD">
        <w:rPr>
          <w:rFonts w:hint="cs"/>
          <w:b/>
          <w:bCs/>
          <w:sz w:val="32"/>
          <w:szCs w:val="32"/>
          <w:rtl/>
          <w:lang w:bidi="ar-EG"/>
        </w:rPr>
        <w:t xml:space="preserve"> بل ومستلزمات البناء بصفة عامة </w:t>
      </w:r>
      <w:r w:rsidRPr="000F45CD">
        <w:rPr>
          <w:b/>
          <w:bCs/>
          <w:sz w:val="32"/>
          <w:szCs w:val="32"/>
          <w:rtl/>
          <w:lang w:bidi="ar-EG"/>
        </w:rPr>
        <w:t>–</w:t>
      </w:r>
      <w:r w:rsidRPr="000F45CD">
        <w:rPr>
          <w:rFonts w:hint="cs"/>
          <w:b/>
          <w:bCs/>
          <w:sz w:val="32"/>
          <w:szCs w:val="32"/>
          <w:rtl/>
          <w:lang w:bidi="ar-EG"/>
        </w:rPr>
        <w:t xml:space="preserve"> نظرا لتزايد دور المقاولين من الباطن وتجاز التجزئة فى هذا القطاع (حوالى 12 الف تاجر تجزئة</w:t>
      </w:r>
      <w:r w:rsidR="0024490E" w:rsidRPr="000F45CD">
        <w:rPr>
          <w:rFonts w:hint="cs"/>
          <w:b/>
          <w:bCs/>
          <w:sz w:val="32"/>
          <w:szCs w:val="32"/>
          <w:rtl/>
          <w:lang w:bidi="ar-EG"/>
        </w:rPr>
        <w:t xml:space="preserve"> يتراوح حجم أعمالهم ما بين 500 </w:t>
      </w:r>
      <w:r w:rsidR="002C79EC" w:rsidRPr="000F45CD">
        <w:rPr>
          <w:rFonts w:hint="cs"/>
          <w:b/>
          <w:bCs/>
          <w:sz w:val="32"/>
          <w:szCs w:val="32"/>
          <w:rtl/>
          <w:lang w:bidi="ar-EG"/>
        </w:rPr>
        <w:t xml:space="preserve">ألف راند </w:t>
      </w:r>
      <w:r w:rsidR="0024490E" w:rsidRPr="000F45CD">
        <w:rPr>
          <w:b/>
          <w:bCs/>
          <w:sz w:val="32"/>
          <w:szCs w:val="32"/>
          <w:rtl/>
          <w:lang w:bidi="ar-EG"/>
        </w:rPr>
        <w:t>–</w:t>
      </w:r>
      <w:r w:rsidR="0024490E" w:rsidRPr="000F45CD">
        <w:rPr>
          <w:rFonts w:hint="cs"/>
          <w:b/>
          <w:bCs/>
          <w:sz w:val="32"/>
          <w:szCs w:val="32"/>
          <w:rtl/>
          <w:lang w:bidi="ar-EG"/>
        </w:rPr>
        <w:t xml:space="preserve"> مليون راند</w:t>
      </w:r>
      <w:r w:rsidRPr="000F45CD">
        <w:rPr>
          <w:rFonts w:hint="cs"/>
          <w:b/>
          <w:bCs/>
          <w:sz w:val="32"/>
          <w:szCs w:val="32"/>
          <w:rtl/>
          <w:lang w:bidi="ar-EG"/>
        </w:rPr>
        <w:t xml:space="preserve">) وكذلك التزام البائع النهائى (الموزع وتاجر التجزئة) بإتاحة المنتج </w:t>
      </w:r>
      <w:r w:rsidR="000B6050" w:rsidRPr="000F45CD">
        <w:rPr>
          <w:rFonts w:hint="cs"/>
          <w:b/>
          <w:bCs/>
          <w:sz w:val="32"/>
          <w:szCs w:val="32"/>
          <w:rtl/>
          <w:lang w:bidi="ar-EG"/>
        </w:rPr>
        <w:t>في</w:t>
      </w:r>
      <w:r w:rsidR="000B6050" w:rsidRPr="000F45CD">
        <w:rPr>
          <w:b/>
          <w:bCs/>
          <w:sz w:val="32"/>
          <w:szCs w:val="32"/>
          <w:rtl/>
          <w:lang w:bidi="ar-EG"/>
        </w:rPr>
        <w:t xml:space="preserve"> </w:t>
      </w:r>
      <w:r w:rsidR="000B6050" w:rsidRPr="000F45CD">
        <w:rPr>
          <w:rFonts w:hint="cs"/>
          <w:b/>
          <w:bCs/>
          <w:sz w:val="32"/>
          <w:szCs w:val="32"/>
          <w:rtl/>
          <w:lang w:bidi="ar-EG"/>
        </w:rPr>
        <w:t>المكان</w:t>
      </w:r>
      <w:r w:rsidR="000B6050" w:rsidRPr="000F45CD">
        <w:rPr>
          <w:b/>
          <w:bCs/>
          <w:sz w:val="32"/>
          <w:szCs w:val="32"/>
          <w:rtl/>
          <w:lang w:bidi="ar-EG"/>
        </w:rPr>
        <w:t xml:space="preserve"> </w:t>
      </w:r>
      <w:r w:rsidRPr="000F45CD">
        <w:rPr>
          <w:rFonts w:hint="cs"/>
          <w:b/>
          <w:bCs/>
          <w:sz w:val="32"/>
          <w:szCs w:val="32"/>
          <w:rtl/>
          <w:lang w:bidi="ar-EG"/>
        </w:rPr>
        <w:t xml:space="preserve">والوقت </w:t>
      </w:r>
      <w:r w:rsidR="000B6050" w:rsidRPr="000F45CD">
        <w:rPr>
          <w:rFonts w:hint="cs"/>
          <w:b/>
          <w:bCs/>
          <w:sz w:val="32"/>
          <w:szCs w:val="32"/>
          <w:rtl/>
          <w:lang w:bidi="ar-EG"/>
        </w:rPr>
        <w:t>المناسب</w:t>
      </w:r>
      <w:r w:rsidRPr="000F45CD">
        <w:rPr>
          <w:rFonts w:hint="cs"/>
          <w:b/>
          <w:bCs/>
          <w:sz w:val="32"/>
          <w:szCs w:val="32"/>
          <w:rtl/>
          <w:lang w:bidi="ar-EG"/>
        </w:rPr>
        <w:t>ين</w:t>
      </w:r>
      <w:r w:rsidR="000B6050" w:rsidRPr="000F45CD">
        <w:rPr>
          <w:b/>
          <w:bCs/>
          <w:sz w:val="32"/>
          <w:szCs w:val="32"/>
          <w:rtl/>
          <w:lang w:bidi="ar-EG"/>
        </w:rPr>
        <w:t xml:space="preserve"> </w:t>
      </w:r>
      <w:r w:rsidR="000B6050" w:rsidRPr="000F45CD">
        <w:rPr>
          <w:rFonts w:hint="cs"/>
          <w:b/>
          <w:bCs/>
          <w:sz w:val="32"/>
          <w:szCs w:val="32"/>
          <w:rtl/>
          <w:lang w:bidi="ar-EG"/>
        </w:rPr>
        <w:t>و</w:t>
      </w:r>
      <w:r w:rsidRPr="000F45CD">
        <w:rPr>
          <w:rFonts w:hint="cs"/>
          <w:b/>
          <w:bCs/>
          <w:sz w:val="32"/>
          <w:szCs w:val="32"/>
          <w:rtl/>
          <w:lang w:bidi="ar-EG"/>
        </w:rPr>
        <w:t>تضمين ذلك فى سعر البيع. وبصفة عامة</w:t>
      </w:r>
      <w:r w:rsidR="000B6050" w:rsidRPr="000F45CD">
        <w:rPr>
          <w:rFonts w:hint="cs"/>
          <w:b/>
          <w:bCs/>
          <w:sz w:val="32"/>
          <w:szCs w:val="32"/>
          <w:rtl/>
          <w:lang w:bidi="ar-EG"/>
        </w:rPr>
        <w:t>،</w:t>
      </w:r>
      <w:r w:rsidR="000B6050" w:rsidRPr="000F45CD">
        <w:rPr>
          <w:b/>
          <w:bCs/>
          <w:sz w:val="32"/>
          <w:szCs w:val="32"/>
          <w:rtl/>
          <w:lang w:bidi="ar-EG"/>
        </w:rPr>
        <w:t xml:space="preserve"> </w:t>
      </w:r>
      <w:r w:rsidR="000B6050" w:rsidRPr="000F45CD">
        <w:rPr>
          <w:rFonts w:hint="cs"/>
          <w:b/>
          <w:bCs/>
          <w:sz w:val="32"/>
          <w:szCs w:val="32"/>
          <w:rtl/>
          <w:lang w:bidi="ar-EG"/>
        </w:rPr>
        <w:t>يتم</w:t>
      </w:r>
      <w:r w:rsidR="000B6050" w:rsidRPr="000F45CD">
        <w:rPr>
          <w:b/>
          <w:bCs/>
          <w:sz w:val="32"/>
          <w:szCs w:val="32"/>
          <w:rtl/>
          <w:lang w:bidi="ar-EG"/>
        </w:rPr>
        <w:t xml:space="preserve"> </w:t>
      </w:r>
      <w:r w:rsidR="000B6050" w:rsidRPr="000F45CD">
        <w:rPr>
          <w:rFonts w:hint="cs"/>
          <w:b/>
          <w:bCs/>
          <w:sz w:val="32"/>
          <w:szCs w:val="32"/>
          <w:rtl/>
          <w:lang w:bidi="ar-EG"/>
        </w:rPr>
        <w:t>الآن</w:t>
      </w:r>
      <w:r w:rsidR="000B6050" w:rsidRPr="000F45CD">
        <w:rPr>
          <w:b/>
          <w:bCs/>
          <w:sz w:val="32"/>
          <w:szCs w:val="32"/>
          <w:rtl/>
          <w:lang w:bidi="ar-EG"/>
        </w:rPr>
        <w:t xml:space="preserve"> </w:t>
      </w:r>
      <w:r w:rsidR="000B6050" w:rsidRPr="000F45CD">
        <w:rPr>
          <w:rFonts w:hint="cs"/>
          <w:b/>
          <w:bCs/>
          <w:sz w:val="32"/>
          <w:szCs w:val="32"/>
          <w:rtl/>
          <w:lang w:bidi="ar-EG"/>
        </w:rPr>
        <w:t>توزيع</w:t>
      </w:r>
      <w:r w:rsidR="000B6050" w:rsidRPr="000F45CD">
        <w:rPr>
          <w:b/>
          <w:bCs/>
          <w:sz w:val="32"/>
          <w:szCs w:val="32"/>
          <w:rtl/>
          <w:lang w:bidi="ar-EG"/>
        </w:rPr>
        <w:t xml:space="preserve"> </w:t>
      </w:r>
      <w:r w:rsidR="000B6050" w:rsidRPr="000F45CD">
        <w:rPr>
          <w:rFonts w:hint="cs"/>
          <w:b/>
          <w:bCs/>
          <w:sz w:val="32"/>
          <w:szCs w:val="32"/>
          <w:rtl/>
          <w:lang w:bidi="ar-EG"/>
        </w:rPr>
        <w:t>حوالي</w:t>
      </w:r>
      <w:r w:rsidR="000B6050" w:rsidRPr="000F45CD">
        <w:rPr>
          <w:b/>
          <w:bCs/>
          <w:sz w:val="32"/>
          <w:szCs w:val="32"/>
          <w:rtl/>
          <w:lang w:bidi="ar-EG"/>
        </w:rPr>
        <w:t xml:space="preserve"> 60% </w:t>
      </w:r>
      <w:r w:rsidR="000B6050" w:rsidRPr="000F45CD">
        <w:rPr>
          <w:rFonts w:hint="cs"/>
          <w:b/>
          <w:bCs/>
          <w:sz w:val="32"/>
          <w:szCs w:val="32"/>
          <w:rtl/>
          <w:lang w:bidi="ar-EG"/>
        </w:rPr>
        <w:t>من</w:t>
      </w:r>
      <w:r w:rsidR="000B6050" w:rsidRPr="000F45CD">
        <w:rPr>
          <w:b/>
          <w:bCs/>
          <w:sz w:val="32"/>
          <w:szCs w:val="32"/>
          <w:rtl/>
          <w:lang w:bidi="ar-EG"/>
        </w:rPr>
        <w:t xml:space="preserve"> </w:t>
      </w:r>
      <w:r w:rsidR="000B6050" w:rsidRPr="000F45CD">
        <w:rPr>
          <w:rFonts w:hint="cs"/>
          <w:b/>
          <w:bCs/>
          <w:sz w:val="32"/>
          <w:szCs w:val="32"/>
          <w:rtl/>
          <w:lang w:bidi="ar-EG"/>
        </w:rPr>
        <w:t>المواد</w:t>
      </w:r>
      <w:r w:rsidR="000B6050" w:rsidRPr="000F45CD">
        <w:rPr>
          <w:b/>
          <w:bCs/>
          <w:sz w:val="32"/>
          <w:szCs w:val="32"/>
          <w:rtl/>
          <w:lang w:bidi="ar-EG"/>
        </w:rPr>
        <w:t xml:space="preserve"> </w:t>
      </w:r>
      <w:r w:rsidR="000B6050" w:rsidRPr="000F45CD">
        <w:rPr>
          <w:rFonts w:hint="cs"/>
          <w:b/>
          <w:bCs/>
          <w:sz w:val="32"/>
          <w:szCs w:val="32"/>
          <w:rtl/>
          <w:lang w:bidi="ar-EG"/>
        </w:rPr>
        <w:t>عبر</w:t>
      </w:r>
      <w:r w:rsidR="000B6050" w:rsidRPr="000F45CD">
        <w:rPr>
          <w:b/>
          <w:bCs/>
          <w:sz w:val="32"/>
          <w:szCs w:val="32"/>
          <w:rtl/>
          <w:lang w:bidi="ar-EG"/>
        </w:rPr>
        <w:t xml:space="preserve"> </w:t>
      </w:r>
      <w:r w:rsidR="000B6050" w:rsidRPr="000F45CD">
        <w:rPr>
          <w:rFonts w:hint="cs"/>
          <w:b/>
          <w:bCs/>
          <w:sz w:val="32"/>
          <w:szCs w:val="32"/>
          <w:rtl/>
          <w:lang w:bidi="ar-EG"/>
        </w:rPr>
        <w:lastRenderedPageBreak/>
        <w:t>الموزع</w:t>
      </w:r>
      <w:r w:rsidR="00281024" w:rsidRPr="000F45CD">
        <w:rPr>
          <w:rFonts w:hint="cs"/>
          <w:b/>
          <w:bCs/>
          <w:sz w:val="32"/>
          <w:szCs w:val="32"/>
          <w:rtl/>
          <w:lang w:bidi="ar-EG"/>
        </w:rPr>
        <w:t xml:space="preserve">ين </w:t>
      </w:r>
      <w:r w:rsidR="000B6050" w:rsidRPr="000F45CD">
        <w:rPr>
          <w:rFonts w:hint="cs"/>
          <w:b/>
          <w:bCs/>
          <w:sz w:val="32"/>
          <w:szCs w:val="32"/>
          <w:rtl/>
          <w:lang w:bidi="ar-EG"/>
        </w:rPr>
        <w:t>وتج</w:t>
      </w:r>
      <w:r w:rsidR="00281024" w:rsidRPr="000F45CD">
        <w:rPr>
          <w:rFonts w:hint="cs"/>
          <w:b/>
          <w:bCs/>
          <w:sz w:val="32"/>
          <w:szCs w:val="32"/>
          <w:rtl/>
          <w:lang w:bidi="ar-EG"/>
        </w:rPr>
        <w:t>ا</w:t>
      </w:r>
      <w:r w:rsidR="000B6050" w:rsidRPr="000F45CD">
        <w:rPr>
          <w:rFonts w:hint="cs"/>
          <w:b/>
          <w:bCs/>
          <w:sz w:val="32"/>
          <w:szCs w:val="32"/>
          <w:rtl/>
          <w:lang w:bidi="ar-EG"/>
        </w:rPr>
        <w:t>ر</w:t>
      </w:r>
      <w:r w:rsidR="000B6050" w:rsidRPr="000F45CD">
        <w:rPr>
          <w:b/>
          <w:bCs/>
          <w:sz w:val="32"/>
          <w:szCs w:val="32"/>
          <w:rtl/>
          <w:lang w:bidi="ar-EG"/>
        </w:rPr>
        <w:t xml:space="preserve"> </w:t>
      </w:r>
      <w:r w:rsidR="000B6050" w:rsidRPr="000F45CD">
        <w:rPr>
          <w:rFonts w:hint="cs"/>
          <w:b/>
          <w:bCs/>
          <w:sz w:val="32"/>
          <w:szCs w:val="32"/>
          <w:rtl/>
          <w:lang w:bidi="ar-EG"/>
        </w:rPr>
        <w:t>ال</w:t>
      </w:r>
      <w:r w:rsidR="00115C13" w:rsidRPr="000F45CD">
        <w:rPr>
          <w:rFonts w:hint="cs"/>
          <w:b/>
          <w:bCs/>
          <w:sz w:val="32"/>
          <w:szCs w:val="32"/>
          <w:rtl/>
          <w:lang w:bidi="ar-EG"/>
        </w:rPr>
        <w:t>تجزئة فى حين تتاح نحو</w:t>
      </w:r>
      <w:r w:rsidR="000B6050" w:rsidRPr="000F45CD">
        <w:rPr>
          <w:b/>
          <w:bCs/>
          <w:sz w:val="32"/>
          <w:szCs w:val="32"/>
          <w:rtl/>
          <w:lang w:bidi="ar-EG"/>
        </w:rPr>
        <w:t xml:space="preserve"> 40% </w:t>
      </w:r>
      <w:r w:rsidR="000B6050" w:rsidRPr="000F45CD">
        <w:rPr>
          <w:rFonts w:hint="cs"/>
          <w:b/>
          <w:bCs/>
          <w:sz w:val="32"/>
          <w:szCs w:val="32"/>
          <w:rtl/>
          <w:lang w:bidi="ar-EG"/>
        </w:rPr>
        <w:t>مباشرة</w:t>
      </w:r>
      <w:r w:rsidR="000B6050" w:rsidRPr="000F45CD">
        <w:rPr>
          <w:b/>
          <w:bCs/>
          <w:sz w:val="32"/>
          <w:szCs w:val="32"/>
          <w:rtl/>
          <w:lang w:bidi="ar-EG"/>
        </w:rPr>
        <w:t xml:space="preserve"> </w:t>
      </w:r>
      <w:r w:rsidR="00115C13" w:rsidRPr="000F45CD">
        <w:rPr>
          <w:rFonts w:hint="cs"/>
          <w:b/>
          <w:bCs/>
          <w:sz w:val="32"/>
          <w:szCs w:val="32"/>
          <w:rtl/>
          <w:lang w:bidi="ar-EG"/>
        </w:rPr>
        <w:t>من المنتج الى ا</w:t>
      </w:r>
      <w:r w:rsidR="000B6050" w:rsidRPr="000F45CD">
        <w:rPr>
          <w:rFonts w:hint="cs"/>
          <w:b/>
          <w:bCs/>
          <w:sz w:val="32"/>
          <w:szCs w:val="32"/>
          <w:rtl/>
          <w:lang w:bidi="ar-EG"/>
        </w:rPr>
        <w:t>لمستخدم</w:t>
      </w:r>
      <w:r w:rsidR="00115C13" w:rsidRPr="000F45CD">
        <w:rPr>
          <w:rFonts w:hint="cs"/>
          <w:b/>
          <w:bCs/>
          <w:sz w:val="32"/>
          <w:szCs w:val="32"/>
          <w:rtl/>
          <w:lang w:bidi="ar-EG"/>
        </w:rPr>
        <w:t xml:space="preserve"> </w:t>
      </w:r>
      <w:r w:rsidR="000B6050" w:rsidRPr="000F45CD">
        <w:rPr>
          <w:rFonts w:hint="cs"/>
          <w:b/>
          <w:bCs/>
          <w:sz w:val="32"/>
          <w:szCs w:val="32"/>
          <w:rtl/>
          <w:lang w:bidi="ar-EG"/>
        </w:rPr>
        <w:t>النهائي،</w:t>
      </w:r>
      <w:r w:rsidR="000B6050" w:rsidRPr="000F45CD">
        <w:rPr>
          <w:b/>
          <w:bCs/>
          <w:sz w:val="32"/>
          <w:szCs w:val="32"/>
          <w:rtl/>
          <w:lang w:bidi="ar-EG"/>
        </w:rPr>
        <w:t xml:space="preserve"> </w:t>
      </w:r>
      <w:r w:rsidR="000B6050" w:rsidRPr="000F45CD">
        <w:rPr>
          <w:rFonts w:hint="cs"/>
          <w:b/>
          <w:bCs/>
          <w:sz w:val="32"/>
          <w:szCs w:val="32"/>
          <w:rtl/>
          <w:lang w:bidi="ar-EG"/>
        </w:rPr>
        <w:t>لا</w:t>
      </w:r>
      <w:r w:rsidR="000B6050" w:rsidRPr="000F45CD">
        <w:rPr>
          <w:b/>
          <w:bCs/>
          <w:sz w:val="32"/>
          <w:szCs w:val="32"/>
          <w:rtl/>
          <w:lang w:bidi="ar-EG"/>
        </w:rPr>
        <w:t xml:space="preserve"> </w:t>
      </w:r>
      <w:r w:rsidR="000B6050" w:rsidRPr="000F45CD">
        <w:rPr>
          <w:rFonts w:hint="cs"/>
          <w:b/>
          <w:bCs/>
          <w:sz w:val="32"/>
          <w:szCs w:val="32"/>
          <w:rtl/>
          <w:lang w:bidi="ar-EG"/>
        </w:rPr>
        <w:t>سيما</w:t>
      </w:r>
      <w:r w:rsidR="000B6050" w:rsidRPr="000F45CD">
        <w:rPr>
          <w:b/>
          <w:bCs/>
          <w:sz w:val="32"/>
          <w:szCs w:val="32"/>
          <w:rtl/>
          <w:lang w:bidi="ar-EG"/>
        </w:rPr>
        <w:t xml:space="preserve"> </w:t>
      </w:r>
      <w:r w:rsidR="00115C13" w:rsidRPr="000F45CD">
        <w:rPr>
          <w:rFonts w:hint="cs"/>
          <w:b/>
          <w:bCs/>
          <w:sz w:val="32"/>
          <w:szCs w:val="32"/>
          <w:rtl/>
          <w:lang w:bidi="ar-EG"/>
        </w:rPr>
        <w:t xml:space="preserve">كبار </w:t>
      </w:r>
      <w:r w:rsidR="000B6050" w:rsidRPr="000F45CD">
        <w:rPr>
          <w:rFonts w:hint="cs"/>
          <w:b/>
          <w:bCs/>
          <w:sz w:val="32"/>
          <w:szCs w:val="32"/>
          <w:rtl/>
          <w:lang w:bidi="ar-EG"/>
        </w:rPr>
        <w:t>المقاولين</w:t>
      </w:r>
      <w:r w:rsidR="000B6050" w:rsidRPr="000F45CD">
        <w:rPr>
          <w:b/>
          <w:bCs/>
          <w:sz w:val="32"/>
          <w:szCs w:val="32"/>
          <w:rtl/>
          <w:lang w:bidi="ar-EG"/>
        </w:rPr>
        <w:t xml:space="preserve"> </w:t>
      </w:r>
      <w:r w:rsidR="000B6050" w:rsidRPr="000F45CD">
        <w:rPr>
          <w:rFonts w:hint="cs"/>
          <w:b/>
          <w:bCs/>
          <w:sz w:val="32"/>
          <w:szCs w:val="32"/>
          <w:rtl/>
          <w:lang w:bidi="ar-EG"/>
        </w:rPr>
        <w:t>والمشر</w:t>
      </w:r>
      <w:r w:rsidR="00115C13" w:rsidRPr="000F45CD">
        <w:rPr>
          <w:rFonts w:hint="cs"/>
          <w:b/>
          <w:bCs/>
          <w:sz w:val="32"/>
          <w:szCs w:val="32"/>
          <w:rtl/>
          <w:lang w:bidi="ar-EG"/>
        </w:rPr>
        <w:t>وعات الكبرى</w:t>
      </w:r>
      <w:r w:rsidR="000B6050" w:rsidRPr="000F45CD">
        <w:rPr>
          <w:b/>
          <w:bCs/>
          <w:sz w:val="32"/>
          <w:szCs w:val="32"/>
          <w:lang w:bidi="ar-EG"/>
        </w:rPr>
        <w:t>.</w:t>
      </w:r>
    </w:p>
    <w:p w:rsidR="00DB441C" w:rsidRPr="00DB441C" w:rsidRDefault="00DB441C" w:rsidP="00DB441C">
      <w:pPr>
        <w:pStyle w:val="ListParagraph"/>
        <w:autoSpaceDE w:val="0"/>
        <w:autoSpaceDN w:val="0"/>
        <w:bidi/>
        <w:adjustRightInd w:val="0"/>
        <w:spacing w:after="0" w:line="240" w:lineRule="auto"/>
        <w:ind w:left="360"/>
        <w:jc w:val="both"/>
        <w:rPr>
          <w:b/>
          <w:bCs/>
          <w:sz w:val="32"/>
          <w:szCs w:val="32"/>
          <w:u w:val="single"/>
          <w:lang w:bidi="ar-EG"/>
        </w:rPr>
      </w:pPr>
    </w:p>
    <w:p w:rsidR="00115C13" w:rsidRPr="000F45CD" w:rsidRDefault="0026791D" w:rsidP="00DB441C">
      <w:pPr>
        <w:pStyle w:val="ListParagraph"/>
        <w:numPr>
          <w:ilvl w:val="0"/>
          <w:numId w:val="1"/>
        </w:numPr>
        <w:autoSpaceDE w:val="0"/>
        <w:autoSpaceDN w:val="0"/>
        <w:bidi/>
        <w:adjustRightInd w:val="0"/>
        <w:spacing w:after="0" w:line="240" w:lineRule="auto"/>
        <w:jc w:val="both"/>
        <w:rPr>
          <w:b/>
          <w:bCs/>
          <w:sz w:val="32"/>
          <w:szCs w:val="32"/>
          <w:u w:val="single"/>
          <w:lang w:bidi="ar-EG"/>
        </w:rPr>
      </w:pPr>
      <w:r w:rsidRPr="000F45CD">
        <w:rPr>
          <w:rFonts w:hint="cs"/>
          <w:b/>
          <w:bCs/>
          <w:sz w:val="32"/>
          <w:szCs w:val="32"/>
          <w:rtl/>
          <w:lang w:bidi="ar-EG"/>
        </w:rPr>
        <w:t>و</w:t>
      </w:r>
      <w:r w:rsidR="00115C13" w:rsidRPr="000F45CD">
        <w:rPr>
          <w:rFonts w:hint="cs"/>
          <w:b/>
          <w:bCs/>
          <w:sz w:val="32"/>
          <w:szCs w:val="32"/>
          <w:rtl/>
          <w:lang w:bidi="ar-EG"/>
        </w:rPr>
        <w:t xml:space="preserve">تشير البيانات </w:t>
      </w:r>
      <w:r w:rsidRPr="000F45CD">
        <w:rPr>
          <w:rFonts w:hint="cs"/>
          <w:b/>
          <w:bCs/>
          <w:sz w:val="32"/>
          <w:szCs w:val="32"/>
          <w:rtl/>
          <w:lang w:bidi="ar-EG"/>
        </w:rPr>
        <w:t>المتاحة إ</w:t>
      </w:r>
      <w:r w:rsidR="00115C13" w:rsidRPr="000F45CD">
        <w:rPr>
          <w:rFonts w:hint="cs"/>
          <w:b/>
          <w:bCs/>
          <w:sz w:val="32"/>
          <w:szCs w:val="32"/>
          <w:rtl/>
          <w:lang w:bidi="ar-EG"/>
        </w:rPr>
        <w:t>لى وجود نحو 12 موزع رئيسى للسيرامك فى جنوب أفريقيا، يمتلكو</w:t>
      </w:r>
      <w:r w:rsidR="00281024" w:rsidRPr="000F45CD">
        <w:rPr>
          <w:rFonts w:hint="cs"/>
          <w:b/>
          <w:bCs/>
          <w:sz w:val="32"/>
          <w:szCs w:val="32"/>
          <w:rtl/>
          <w:lang w:bidi="ar-EG"/>
        </w:rPr>
        <w:t>ن</w:t>
      </w:r>
      <w:r w:rsidR="00115C13" w:rsidRPr="000F45CD">
        <w:rPr>
          <w:rFonts w:hint="cs"/>
          <w:b/>
          <w:bCs/>
          <w:sz w:val="32"/>
          <w:szCs w:val="32"/>
          <w:rtl/>
          <w:lang w:bidi="ar-EG"/>
        </w:rPr>
        <w:t xml:space="preserve"> شبكة توزيع تزيد عن </w:t>
      </w:r>
      <w:r w:rsidR="00F56123" w:rsidRPr="000F45CD">
        <w:rPr>
          <w:rFonts w:hint="cs"/>
          <w:b/>
          <w:bCs/>
          <w:sz w:val="32"/>
          <w:szCs w:val="32"/>
          <w:rtl/>
          <w:lang w:bidi="ar-EG"/>
        </w:rPr>
        <w:t>1400</w:t>
      </w:r>
      <w:r w:rsidR="00115C13" w:rsidRPr="000F45CD">
        <w:rPr>
          <w:rFonts w:hint="cs"/>
          <w:b/>
          <w:bCs/>
          <w:sz w:val="32"/>
          <w:szCs w:val="32"/>
          <w:rtl/>
          <w:lang w:bidi="ar-EG"/>
        </w:rPr>
        <w:t xml:space="preserve"> مركز توزيع تغطى مناطق الدولة التسع بعضها حاصل على حق امتياز لتوزي</w:t>
      </w:r>
      <w:r w:rsidR="002C79EC" w:rsidRPr="000F45CD">
        <w:rPr>
          <w:rFonts w:hint="cs"/>
          <w:b/>
          <w:bCs/>
          <w:sz w:val="32"/>
          <w:szCs w:val="32"/>
          <w:rtl/>
          <w:lang w:bidi="ar-EG"/>
        </w:rPr>
        <w:t>ع</w:t>
      </w:r>
      <w:r w:rsidR="00115C13" w:rsidRPr="000F45CD">
        <w:rPr>
          <w:rFonts w:hint="cs"/>
          <w:b/>
          <w:bCs/>
          <w:sz w:val="32"/>
          <w:szCs w:val="32"/>
          <w:rtl/>
          <w:lang w:bidi="ar-EG"/>
        </w:rPr>
        <w:t xml:space="preserve"> ماركات محدده، </w:t>
      </w:r>
      <w:r w:rsidR="00281024" w:rsidRPr="000F45CD">
        <w:rPr>
          <w:rFonts w:hint="cs"/>
          <w:b/>
          <w:bCs/>
          <w:sz w:val="32"/>
          <w:szCs w:val="32"/>
          <w:rtl/>
          <w:lang w:bidi="ar-EG"/>
        </w:rPr>
        <w:t xml:space="preserve">بينما يقوم </w:t>
      </w:r>
      <w:r w:rsidR="00115C13" w:rsidRPr="000F45CD">
        <w:rPr>
          <w:rFonts w:hint="cs"/>
          <w:b/>
          <w:bCs/>
          <w:sz w:val="32"/>
          <w:szCs w:val="32"/>
          <w:rtl/>
          <w:lang w:bidi="ar-EG"/>
        </w:rPr>
        <w:t xml:space="preserve">أغلبها بتوزيع كافة منتجات سيراميك سواء المنتجة محليا أو المستوردة </w:t>
      </w:r>
      <w:r w:rsidR="00115C13" w:rsidRPr="000F45CD">
        <w:rPr>
          <w:rFonts w:hint="cs"/>
          <w:b/>
          <w:bCs/>
          <w:sz w:val="32"/>
          <w:szCs w:val="32"/>
          <w:u w:val="single"/>
          <w:rtl/>
          <w:lang w:bidi="ar-EG"/>
        </w:rPr>
        <w:t>وهى على النحو التالى:</w:t>
      </w:r>
    </w:p>
    <w:p w:rsidR="00115C13" w:rsidRDefault="00115C13" w:rsidP="00EC112C">
      <w:pPr>
        <w:pStyle w:val="ListParagraph"/>
        <w:numPr>
          <w:ilvl w:val="0"/>
          <w:numId w:val="1"/>
        </w:numPr>
        <w:autoSpaceDE w:val="0"/>
        <w:autoSpaceDN w:val="0"/>
        <w:bidi/>
        <w:adjustRightInd w:val="0"/>
        <w:spacing w:after="0" w:line="240" w:lineRule="auto"/>
        <w:jc w:val="both"/>
        <w:rPr>
          <w:b/>
          <w:bCs/>
          <w:sz w:val="32"/>
          <w:szCs w:val="32"/>
          <w:lang w:bidi="ar-EG"/>
        </w:rPr>
      </w:pPr>
      <w:proofErr w:type="spellStart"/>
      <w:proofErr w:type="gramStart"/>
      <w:r w:rsidRPr="000F45CD">
        <w:rPr>
          <w:b/>
          <w:bCs/>
          <w:sz w:val="32"/>
          <w:szCs w:val="32"/>
          <w:u w:val="single"/>
          <w:lang w:bidi="ar-EG"/>
        </w:rPr>
        <w:t>Massbuild</w:t>
      </w:r>
      <w:proofErr w:type="spellEnd"/>
      <w:r w:rsidRPr="000F45CD">
        <w:rPr>
          <w:rFonts w:hint="cs"/>
          <w:b/>
          <w:bCs/>
          <w:sz w:val="32"/>
          <w:szCs w:val="32"/>
          <w:u w:val="single"/>
          <w:rtl/>
          <w:lang w:bidi="ar-EG"/>
        </w:rPr>
        <w:t xml:space="preserve"> :</w:t>
      </w:r>
      <w:proofErr w:type="gramEnd"/>
      <w:r w:rsidRPr="000F45CD">
        <w:rPr>
          <w:rFonts w:hint="cs"/>
          <w:b/>
          <w:bCs/>
          <w:sz w:val="32"/>
          <w:szCs w:val="32"/>
          <w:rtl/>
          <w:lang w:bidi="ar-EG"/>
        </w:rPr>
        <w:t xml:space="preserve"> وهى جزء من مجموعة </w:t>
      </w:r>
      <w:r w:rsidRPr="000F45CD">
        <w:rPr>
          <w:b/>
          <w:bCs/>
          <w:sz w:val="32"/>
          <w:szCs w:val="32"/>
          <w:lang w:bidi="ar-EG"/>
        </w:rPr>
        <w:t xml:space="preserve">MASSMART </w:t>
      </w:r>
      <w:r w:rsidRPr="000F45CD">
        <w:rPr>
          <w:rFonts w:hint="cs"/>
          <w:b/>
          <w:bCs/>
          <w:sz w:val="32"/>
          <w:szCs w:val="32"/>
          <w:rtl/>
          <w:lang w:bidi="ar-EG"/>
        </w:rPr>
        <w:t xml:space="preserve"> التى تضم </w:t>
      </w:r>
      <w:r w:rsidR="009504C9" w:rsidRPr="000F45CD">
        <w:rPr>
          <w:rFonts w:hint="cs"/>
          <w:b/>
          <w:bCs/>
          <w:sz w:val="32"/>
          <w:szCs w:val="32"/>
          <w:rtl/>
          <w:lang w:bidi="ar-EG"/>
        </w:rPr>
        <w:t>أ</w:t>
      </w:r>
      <w:r w:rsidRPr="000F45CD">
        <w:rPr>
          <w:rFonts w:hint="cs"/>
          <w:b/>
          <w:bCs/>
          <w:sz w:val="32"/>
          <w:szCs w:val="32"/>
          <w:rtl/>
          <w:lang w:bidi="ar-EG"/>
        </w:rPr>
        <w:t xml:space="preserve">يضا </w:t>
      </w:r>
      <w:r w:rsidRPr="000F45CD">
        <w:rPr>
          <w:b/>
          <w:bCs/>
          <w:sz w:val="32"/>
          <w:szCs w:val="32"/>
          <w:lang w:bidi="ar-EG"/>
        </w:rPr>
        <w:t xml:space="preserve">Builders Warehouse, Tile </w:t>
      </w:r>
      <w:proofErr w:type="spellStart"/>
      <w:r w:rsidRPr="000F45CD">
        <w:rPr>
          <w:b/>
          <w:bCs/>
          <w:sz w:val="32"/>
          <w:szCs w:val="32"/>
          <w:lang w:bidi="ar-EG"/>
        </w:rPr>
        <w:t>Watehouse</w:t>
      </w:r>
      <w:proofErr w:type="spellEnd"/>
      <w:r w:rsidRPr="000F45CD">
        <w:rPr>
          <w:b/>
          <w:bCs/>
          <w:sz w:val="32"/>
          <w:szCs w:val="32"/>
          <w:lang w:bidi="ar-EG"/>
        </w:rPr>
        <w:t>, Federated Timbers, De La Rey</w:t>
      </w:r>
      <w:r w:rsidRPr="000F45CD">
        <w:rPr>
          <w:rFonts w:hint="cs"/>
          <w:b/>
          <w:bCs/>
          <w:sz w:val="32"/>
          <w:szCs w:val="32"/>
          <w:rtl/>
          <w:lang w:bidi="ar-EG"/>
        </w:rPr>
        <w:t xml:space="preserve"> ، ولديها 142 فرع</w:t>
      </w:r>
      <w:r w:rsidR="009504C9" w:rsidRPr="000F45CD">
        <w:rPr>
          <w:rFonts w:hint="cs"/>
          <w:b/>
          <w:bCs/>
          <w:sz w:val="32"/>
          <w:szCs w:val="32"/>
          <w:rtl/>
          <w:lang w:bidi="ar-EG"/>
        </w:rPr>
        <w:t>اً</w:t>
      </w:r>
      <w:r w:rsidRPr="000F45CD">
        <w:rPr>
          <w:rFonts w:hint="cs"/>
          <w:b/>
          <w:bCs/>
          <w:sz w:val="32"/>
          <w:szCs w:val="32"/>
          <w:rtl/>
          <w:lang w:bidi="ar-EG"/>
        </w:rPr>
        <w:t>.</w:t>
      </w:r>
    </w:p>
    <w:p w:rsidR="000F45CD" w:rsidRPr="000F45CD" w:rsidRDefault="000F45CD" w:rsidP="000F45CD">
      <w:pPr>
        <w:pStyle w:val="ListParagraph"/>
        <w:autoSpaceDE w:val="0"/>
        <w:autoSpaceDN w:val="0"/>
        <w:bidi/>
        <w:adjustRightInd w:val="0"/>
        <w:spacing w:after="0" w:line="240" w:lineRule="auto"/>
        <w:ind w:left="360"/>
        <w:jc w:val="both"/>
        <w:rPr>
          <w:b/>
          <w:bCs/>
          <w:sz w:val="24"/>
          <w:szCs w:val="24"/>
          <w:lang w:bidi="ar-EG"/>
        </w:rPr>
      </w:pPr>
    </w:p>
    <w:p w:rsidR="000F45CD" w:rsidRDefault="00A8500B"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u w:val="single"/>
          <w:lang w:bidi="ar-EG"/>
        </w:rPr>
        <w:t xml:space="preserve">Cash </w:t>
      </w:r>
      <w:proofErr w:type="gramStart"/>
      <w:r w:rsidRPr="000F45CD">
        <w:rPr>
          <w:b/>
          <w:bCs/>
          <w:sz w:val="32"/>
          <w:szCs w:val="32"/>
          <w:u w:val="single"/>
          <w:lang w:bidi="ar-EG"/>
        </w:rPr>
        <w:t>Build</w:t>
      </w:r>
      <w:r w:rsidRPr="000F45CD">
        <w:rPr>
          <w:rFonts w:hint="cs"/>
          <w:b/>
          <w:bCs/>
          <w:sz w:val="32"/>
          <w:szCs w:val="32"/>
          <w:u w:val="single"/>
          <w:rtl/>
          <w:lang w:bidi="ar-EG"/>
        </w:rPr>
        <w:t xml:space="preserve"> :</w:t>
      </w:r>
      <w:proofErr w:type="gramEnd"/>
      <w:r w:rsidRPr="000F45CD">
        <w:rPr>
          <w:rFonts w:hint="cs"/>
          <w:b/>
          <w:bCs/>
          <w:sz w:val="32"/>
          <w:szCs w:val="32"/>
          <w:u w:val="single"/>
          <w:rtl/>
          <w:lang w:bidi="ar-EG"/>
        </w:rPr>
        <w:t xml:space="preserve"> </w:t>
      </w:r>
      <w:r w:rsidRPr="000F45CD">
        <w:rPr>
          <w:rFonts w:hint="cs"/>
          <w:b/>
          <w:bCs/>
          <w:sz w:val="32"/>
          <w:szCs w:val="32"/>
          <w:rtl/>
          <w:lang w:bidi="ar-EG"/>
        </w:rPr>
        <w:t xml:space="preserve">تعد من أكبر سلاسل التجزئة لبيع مواد البناء ومنتجات الـ </w:t>
      </w:r>
      <w:r w:rsidRPr="000F45CD">
        <w:rPr>
          <w:b/>
          <w:bCs/>
          <w:sz w:val="32"/>
          <w:szCs w:val="32"/>
          <w:lang w:bidi="ar-EG"/>
        </w:rPr>
        <w:t>Hardware</w:t>
      </w:r>
      <w:r w:rsidRPr="000F45CD">
        <w:rPr>
          <w:rFonts w:hint="cs"/>
          <w:b/>
          <w:bCs/>
          <w:sz w:val="32"/>
          <w:szCs w:val="32"/>
          <w:rtl/>
          <w:lang w:bidi="ar-EG"/>
        </w:rPr>
        <w:t xml:space="preserve"> للمستهلكين مباشرة </w:t>
      </w:r>
      <w:r w:rsidRPr="000F45CD">
        <w:rPr>
          <w:b/>
          <w:bCs/>
          <w:sz w:val="32"/>
          <w:szCs w:val="32"/>
          <w:lang w:bidi="ar-EG"/>
        </w:rPr>
        <w:t>Cash Paying Customers</w:t>
      </w:r>
      <w:r w:rsidRPr="000F45CD">
        <w:rPr>
          <w:rFonts w:hint="cs"/>
          <w:b/>
          <w:bCs/>
          <w:sz w:val="32"/>
          <w:szCs w:val="32"/>
          <w:rtl/>
          <w:lang w:bidi="ar-EG"/>
        </w:rPr>
        <w:t xml:space="preserve"> فى منطقة الجنوب الأفريقى من خلال نحو 203 مركز توزيع فى جنوب أفريقيا وناميبيا وليسوتو وبتسوانا وسوازيلاند ومالاوى</w:t>
      </w:r>
      <w:r w:rsidR="000F45CD" w:rsidRPr="000F45CD">
        <w:rPr>
          <w:rFonts w:hint="cs"/>
          <w:b/>
          <w:bCs/>
          <w:sz w:val="32"/>
          <w:szCs w:val="32"/>
          <w:rtl/>
          <w:lang w:bidi="ar-EG"/>
        </w:rPr>
        <w:t>.</w:t>
      </w:r>
    </w:p>
    <w:p w:rsidR="00A8500B" w:rsidRPr="000F45CD" w:rsidRDefault="00A8500B" w:rsidP="000F45CD">
      <w:pPr>
        <w:autoSpaceDE w:val="0"/>
        <w:autoSpaceDN w:val="0"/>
        <w:bidi/>
        <w:adjustRightInd w:val="0"/>
        <w:spacing w:after="0" w:line="240" w:lineRule="auto"/>
        <w:jc w:val="both"/>
        <w:rPr>
          <w:b/>
          <w:bCs/>
          <w:sz w:val="24"/>
          <w:szCs w:val="24"/>
          <w:lang w:bidi="ar-EG"/>
        </w:rPr>
      </w:pPr>
      <w:r w:rsidRPr="000F45CD">
        <w:rPr>
          <w:rFonts w:hint="cs"/>
          <w:b/>
          <w:bCs/>
          <w:sz w:val="24"/>
          <w:szCs w:val="24"/>
          <w:rtl/>
          <w:lang w:bidi="ar-EG"/>
        </w:rPr>
        <w:t xml:space="preserve"> </w:t>
      </w:r>
    </w:p>
    <w:p w:rsidR="00115C13" w:rsidRDefault="00115C13"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u w:val="single"/>
          <w:lang w:bidi="ar-EG"/>
        </w:rPr>
        <w:t xml:space="preserve">Iliad </w:t>
      </w:r>
      <w:proofErr w:type="gramStart"/>
      <w:r w:rsidRPr="000F45CD">
        <w:rPr>
          <w:b/>
          <w:bCs/>
          <w:sz w:val="32"/>
          <w:szCs w:val="32"/>
          <w:u w:val="single"/>
          <w:lang w:bidi="ar-EG"/>
        </w:rPr>
        <w:t>Africa</w:t>
      </w:r>
      <w:r w:rsidRPr="000F45CD">
        <w:rPr>
          <w:rFonts w:hint="cs"/>
          <w:b/>
          <w:bCs/>
          <w:sz w:val="32"/>
          <w:szCs w:val="32"/>
          <w:u w:val="single"/>
          <w:rtl/>
          <w:lang w:bidi="ar-EG"/>
        </w:rPr>
        <w:t xml:space="preserve"> :</w:t>
      </w:r>
      <w:proofErr w:type="gramEnd"/>
      <w:r w:rsidRPr="000F45CD">
        <w:rPr>
          <w:rFonts w:hint="cs"/>
          <w:b/>
          <w:bCs/>
          <w:sz w:val="32"/>
          <w:szCs w:val="32"/>
          <w:rtl/>
          <w:lang w:bidi="ar-EG"/>
        </w:rPr>
        <w:t xml:space="preserve"> ولديها 135 </w:t>
      </w:r>
      <w:r w:rsidR="009504C9" w:rsidRPr="000F45CD">
        <w:rPr>
          <w:rFonts w:hint="cs"/>
          <w:b/>
          <w:bCs/>
          <w:sz w:val="32"/>
          <w:szCs w:val="32"/>
          <w:rtl/>
          <w:lang w:bidi="ar-EG"/>
        </w:rPr>
        <w:t>فرعاً</w:t>
      </w:r>
      <w:r w:rsidRPr="000F45CD">
        <w:rPr>
          <w:rFonts w:hint="cs"/>
          <w:b/>
          <w:bCs/>
          <w:sz w:val="32"/>
          <w:szCs w:val="32"/>
          <w:rtl/>
          <w:lang w:bidi="ar-EG"/>
        </w:rPr>
        <w:t>.</w:t>
      </w:r>
    </w:p>
    <w:p w:rsidR="000F45CD" w:rsidRPr="000F45CD" w:rsidRDefault="000F45CD" w:rsidP="000F45CD">
      <w:pPr>
        <w:pStyle w:val="ListParagraph"/>
        <w:bidi/>
        <w:rPr>
          <w:b/>
          <w:bCs/>
          <w:sz w:val="24"/>
          <w:szCs w:val="24"/>
          <w:rtl/>
          <w:lang w:bidi="ar-EG"/>
        </w:rPr>
      </w:pPr>
    </w:p>
    <w:p w:rsidR="00115C1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u w:val="single"/>
          <w:lang w:bidi="ar-EG"/>
        </w:rPr>
        <w:t>D.A.W.N</w:t>
      </w:r>
      <w:r w:rsidRPr="000F45CD">
        <w:rPr>
          <w:rFonts w:hint="cs"/>
          <w:b/>
          <w:bCs/>
          <w:sz w:val="32"/>
          <w:szCs w:val="32"/>
          <w:u w:val="single"/>
          <w:rtl/>
          <w:lang w:bidi="ar-EG"/>
        </w:rPr>
        <w:t>:</w:t>
      </w:r>
      <w:r w:rsidRPr="000F45CD">
        <w:rPr>
          <w:rFonts w:hint="cs"/>
          <w:b/>
          <w:bCs/>
          <w:sz w:val="32"/>
          <w:szCs w:val="32"/>
          <w:rtl/>
          <w:lang w:bidi="ar-EG"/>
        </w:rPr>
        <w:t xml:space="preserve"> ولديها 176 </w:t>
      </w:r>
      <w:r w:rsidR="009504C9" w:rsidRPr="000F45CD">
        <w:rPr>
          <w:rFonts w:hint="cs"/>
          <w:b/>
          <w:bCs/>
          <w:sz w:val="32"/>
          <w:szCs w:val="32"/>
          <w:rtl/>
          <w:lang w:bidi="ar-EG"/>
        </w:rPr>
        <w:t>فرعاً</w:t>
      </w:r>
      <w:r w:rsidRPr="000F45CD">
        <w:rPr>
          <w:rFonts w:hint="cs"/>
          <w:b/>
          <w:bCs/>
          <w:sz w:val="32"/>
          <w:szCs w:val="32"/>
          <w:rtl/>
          <w:lang w:bidi="ar-EG"/>
        </w:rPr>
        <w:t>.</w:t>
      </w:r>
    </w:p>
    <w:p w:rsidR="000F45CD" w:rsidRPr="000F45CD" w:rsidRDefault="000F45CD" w:rsidP="000F45CD">
      <w:pPr>
        <w:pStyle w:val="ListParagraph"/>
        <w:bidi/>
        <w:rPr>
          <w:b/>
          <w:bCs/>
          <w:sz w:val="24"/>
          <w:szCs w:val="24"/>
          <w:rtl/>
          <w:lang w:bidi="ar-EG"/>
        </w:rPr>
      </w:pP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proofErr w:type="spellStart"/>
      <w:r w:rsidRPr="000F45CD">
        <w:rPr>
          <w:b/>
          <w:bCs/>
          <w:sz w:val="32"/>
          <w:szCs w:val="32"/>
          <w:lang w:bidi="ar-EG"/>
        </w:rPr>
        <w:t>Buildit</w:t>
      </w:r>
      <w:proofErr w:type="spellEnd"/>
      <w:r w:rsidRPr="000F45CD">
        <w:rPr>
          <w:rFonts w:hint="cs"/>
          <w:b/>
          <w:bCs/>
          <w:sz w:val="32"/>
          <w:szCs w:val="32"/>
          <w:rtl/>
          <w:lang w:bidi="ar-EG"/>
        </w:rPr>
        <w:t xml:space="preserve">: وهى جزء من مجموعة </w:t>
      </w:r>
      <w:r w:rsidRPr="000F45CD">
        <w:rPr>
          <w:b/>
          <w:bCs/>
          <w:sz w:val="32"/>
          <w:szCs w:val="32"/>
          <w:lang w:bidi="ar-EG"/>
        </w:rPr>
        <w:t>SPAR</w:t>
      </w:r>
      <w:r w:rsidRPr="000F45CD">
        <w:rPr>
          <w:rFonts w:hint="cs"/>
          <w:b/>
          <w:bCs/>
          <w:sz w:val="32"/>
          <w:szCs w:val="32"/>
          <w:rtl/>
          <w:lang w:bidi="ar-EG"/>
        </w:rPr>
        <w:t xml:space="preserve"> ولديها 240 </w:t>
      </w:r>
      <w:r w:rsidR="009504C9" w:rsidRPr="000F45CD">
        <w:rPr>
          <w:rFonts w:hint="cs"/>
          <w:b/>
          <w:bCs/>
          <w:sz w:val="32"/>
          <w:szCs w:val="32"/>
          <w:rtl/>
          <w:lang w:bidi="ar-EG"/>
        </w:rPr>
        <w:t>فرعاً</w:t>
      </w:r>
      <w:r w:rsidRPr="000F45CD">
        <w:rPr>
          <w:rFonts w:hint="cs"/>
          <w:b/>
          <w:bCs/>
          <w:sz w:val="32"/>
          <w:szCs w:val="32"/>
          <w:rtl/>
          <w:lang w:bidi="ar-EG"/>
        </w:rPr>
        <w:t>.</w:t>
      </w:r>
    </w:p>
    <w:p w:rsidR="000F45CD" w:rsidRPr="000F45CD" w:rsidRDefault="000F45CD" w:rsidP="000F45CD">
      <w:pPr>
        <w:pStyle w:val="ListParagraph"/>
        <w:bidi/>
        <w:rPr>
          <w:b/>
          <w:bCs/>
          <w:sz w:val="24"/>
          <w:szCs w:val="24"/>
          <w:rtl/>
          <w:lang w:bidi="ar-EG"/>
        </w:rPr>
      </w:pP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u w:val="single"/>
          <w:lang w:bidi="ar-EG"/>
        </w:rPr>
        <w:t>Mica Hardware</w:t>
      </w:r>
      <w:r w:rsidRPr="000F45CD">
        <w:rPr>
          <w:rFonts w:hint="cs"/>
          <w:b/>
          <w:bCs/>
          <w:sz w:val="32"/>
          <w:szCs w:val="32"/>
          <w:u w:val="single"/>
          <w:rtl/>
          <w:lang w:bidi="ar-EG"/>
        </w:rPr>
        <w:t>:</w:t>
      </w:r>
      <w:r w:rsidRPr="000F45CD">
        <w:rPr>
          <w:rFonts w:hint="cs"/>
          <w:b/>
          <w:bCs/>
          <w:sz w:val="32"/>
          <w:szCs w:val="32"/>
          <w:rtl/>
          <w:lang w:bidi="ar-EG"/>
        </w:rPr>
        <w:t xml:space="preserve"> وهى جزء من مجموعة </w:t>
      </w:r>
      <w:proofErr w:type="spellStart"/>
      <w:r w:rsidRPr="000F45CD">
        <w:rPr>
          <w:b/>
          <w:bCs/>
          <w:sz w:val="32"/>
          <w:szCs w:val="32"/>
          <w:lang w:bidi="ar-EG"/>
        </w:rPr>
        <w:t>Supergroup</w:t>
      </w:r>
      <w:proofErr w:type="spellEnd"/>
      <w:r w:rsidRPr="000F45CD">
        <w:rPr>
          <w:rFonts w:hint="cs"/>
          <w:b/>
          <w:bCs/>
          <w:sz w:val="32"/>
          <w:szCs w:val="32"/>
          <w:rtl/>
          <w:lang w:bidi="ar-EG"/>
        </w:rPr>
        <w:t xml:space="preserve"> ولديها </w:t>
      </w:r>
      <w:r w:rsidR="00F56123" w:rsidRPr="000F45CD">
        <w:rPr>
          <w:rFonts w:hint="cs"/>
          <w:b/>
          <w:bCs/>
          <w:sz w:val="32"/>
          <w:szCs w:val="32"/>
          <w:rtl/>
          <w:lang w:bidi="ar-EG"/>
        </w:rPr>
        <w:t>230</w:t>
      </w:r>
      <w:r w:rsidRPr="000F45CD">
        <w:rPr>
          <w:rFonts w:hint="cs"/>
          <w:b/>
          <w:bCs/>
          <w:sz w:val="32"/>
          <w:szCs w:val="32"/>
          <w:rtl/>
          <w:lang w:bidi="ar-EG"/>
        </w:rPr>
        <w:t xml:space="preserve"> </w:t>
      </w:r>
      <w:r w:rsidR="009504C9" w:rsidRPr="000F45CD">
        <w:rPr>
          <w:rFonts w:hint="cs"/>
          <w:b/>
          <w:bCs/>
          <w:sz w:val="32"/>
          <w:szCs w:val="32"/>
          <w:rtl/>
          <w:lang w:bidi="ar-EG"/>
        </w:rPr>
        <w:t>فرعاً</w:t>
      </w:r>
      <w:r w:rsidRPr="000F45CD">
        <w:rPr>
          <w:rFonts w:hint="cs"/>
          <w:b/>
          <w:bCs/>
          <w:sz w:val="32"/>
          <w:szCs w:val="32"/>
          <w:rtl/>
          <w:lang w:bidi="ar-EG"/>
        </w:rPr>
        <w:t>.</w:t>
      </w:r>
    </w:p>
    <w:p w:rsidR="000F45CD" w:rsidRPr="000F45CD" w:rsidRDefault="000F45CD" w:rsidP="000F45CD">
      <w:pPr>
        <w:pStyle w:val="ListParagraph"/>
        <w:bidi/>
        <w:rPr>
          <w:b/>
          <w:bCs/>
          <w:sz w:val="24"/>
          <w:szCs w:val="24"/>
          <w:rtl/>
          <w:lang w:bidi="ar-EG"/>
        </w:rPr>
      </w:pP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proofErr w:type="spellStart"/>
      <w:r w:rsidRPr="000F45CD">
        <w:rPr>
          <w:b/>
          <w:bCs/>
          <w:sz w:val="32"/>
          <w:szCs w:val="32"/>
          <w:u w:val="single"/>
          <w:lang w:bidi="ar-EG"/>
        </w:rPr>
        <w:t>Pennypinchers</w:t>
      </w:r>
      <w:proofErr w:type="spellEnd"/>
      <w:r w:rsidRPr="000F45CD">
        <w:rPr>
          <w:rFonts w:hint="cs"/>
          <w:b/>
          <w:bCs/>
          <w:sz w:val="32"/>
          <w:szCs w:val="32"/>
          <w:u w:val="single"/>
          <w:rtl/>
          <w:lang w:bidi="ar-EG"/>
        </w:rPr>
        <w:t xml:space="preserve"> و </w:t>
      </w:r>
      <w:r w:rsidRPr="000F45CD">
        <w:rPr>
          <w:b/>
          <w:bCs/>
          <w:sz w:val="32"/>
          <w:szCs w:val="32"/>
          <w:u w:val="single"/>
          <w:lang w:bidi="ar-EG"/>
        </w:rPr>
        <w:t>Timber City</w:t>
      </w:r>
      <w:r w:rsidRPr="000F45CD">
        <w:rPr>
          <w:rFonts w:hint="cs"/>
          <w:b/>
          <w:bCs/>
          <w:sz w:val="32"/>
          <w:szCs w:val="32"/>
          <w:u w:val="single"/>
          <w:rtl/>
          <w:lang w:bidi="ar-EG"/>
        </w:rPr>
        <w:t xml:space="preserve"> ،</w:t>
      </w:r>
      <w:r w:rsidRPr="000F45CD">
        <w:rPr>
          <w:rFonts w:hint="cs"/>
          <w:b/>
          <w:bCs/>
          <w:sz w:val="32"/>
          <w:szCs w:val="32"/>
          <w:rtl/>
          <w:lang w:bidi="ar-EG"/>
        </w:rPr>
        <w:t xml:space="preserve"> وهما اعضاء فى مجموعة </w:t>
      </w:r>
      <w:proofErr w:type="spellStart"/>
      <w:r w:rsidRPr="000F45CD">
        <w:rPr>
          <w:b/>
          <w:bCs/>
          <w:sz w:val="32"/>
          <w:szCs w:val="32"/>
          <w:lang w:bidi="ar-EG"/>
        </w:rPr>
        <w:t>Supergroup</w:t>
      </w:r>
      <w:proofErr w:type="spellEnd"/>
      <w:r w:rsidRPr="000F45CD">
        <w:rPr>
          <w:rFonts w:hint="cs"/>
          <w:b/>
          <w:bCs/>
          <w:sz w:val="32"/>
          <w:szCs w:val="32"/>
          <w:rtl/>
          <w:lang w:bidi="ar-EG"/>
        </w:rPr>
        <w:t xml:space="preserve">، ولديهما 251 </w:t>
      </w:r>
      <w:r w:rsidR="009504C9" w:rsidRPr="000F45CD">
        <w:rPr>
          <w:rFonts w:hint="cs"/>
          <w:b/>
          <w:bCs/>
          <w:sz w:val="32"/>
          <w:szCs w:val="32"/>
          <w:rtl/>
          <w:lang w:bidi="ar-EG"/>
        </w:rPr>
        <w:t>فرعاً</w:t>
      </w:r>
      <w:r w:rsidRPr="000F45CD">
        <w:rPr>
          <w:rFonts w:hint="cs"/>
          <w:b/>
          <w:bCs/>
          <w:sz w:val="32"/>
          <w:szCs w:val="32"/>
          <w:rtl/>
          <w:lang w:bidi="ar-EG"/>
        </w:rPr>
        <w:t>.</w:t>
      </w:r>
    </w:p>
    <w:p w:rsidR="000F45CD" w:rsidRPr="000F45CD" w:rsidRDefault="000F45CD" w:rsidP="000F45CD">
      <w:pPr>
        <w:pStyle w:val="ListParagraph"/>
        <w:bidi/>
        <w:rPr>
          <w:b/>
          <w:bCs/>
          <w:sz w:val="24"/>
          <w:szCs w:val="24"/>
          <w:rtl/>
          <w:lang w:bidi="ar-EG"/>
        </w:rPr>
      </w:pP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proofErr w:type="spellStart"/>
      <w:r w:rsidRPr="000F45CD">
        <w:rPr>
          <w:b/>
          <w:bCs/>
          <w:sz w:val="32"/>
          <w:szCs w:val="32"/>
          <w:u w:val="single"/>
          <w:lang w:bidi="ar-EG"/>
        </w:rPr>
        <w:t>Italtile</w:t>
      </w:r>
      <w:proofErr w:type="spellEnd"/>
      <w:r w:rsidRPr="000F45CD">
        <w:rPr>
          <w:rFonts w:hint="cs"/>
          <w:b/>
          <w:bCs/>
          <w:sz w:val="32"/>
          <w:szCs w:val="32"/>
          <w:u w:val="single"/>
          <w:rtl/>
          <w:lang w:bidi="ar-EG"/>
        </w:rPr>
        <w:t>:</w:t>
      </w:r>
      <w:r w:rsidRPr="000F45CD">
        <w:rPr>
          <w:rFonts w:hint="cs"/>
          <w:b/>
          <w:bCs/>
          <w:sz w:val="32"/>
          <w:szCs w:val="32"/>
          <w:rtl/>
          <w:lang w:bidi="ar-EG"/>
        </w:rPr>
        <w:t xml:space="preserve"> ولديها 96 فرع.</w:t>
      </w:r>
    </w:p>
    <w:p w:rsidR="000F45CD" w:rsidRPr="000F45CD" w:rsidRDefault="000F45CD" w:rsidP="000F45CD">
      <w:pPr>
        <w:pStyle w:val="ListParagraph"/>
        <w:bidi/>
        <w:rPr>
          <w:b/>
          <w:bCs/>
          <w:sz w:val="24"/>
          <w:szCs w:val="24"/>
          <w:rtl/>
          <w:lang w:bidi="ar-EG"/>
        </w:rPr>
      </w:pP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lang w:bidi="ar-EG"/>
        </w:rPr>
        <w:t xml:space="preserve">Tile </w:t>
      </w:r>
      <w:proofErr w:type="spellStart"/>
      <w:r w:rsidRPr="000F45CD">
        <w:rPr>
          <w:b/>
          <w:bCs/>
          <w:sz w:val="32"/>
          <w:szCs w:val="32"/>
          <w:lang w:bidi="ar-EG"/>
        </w:rPr>
        <w:t>Afrika</w:t>
      </w:r>
      <w:proofErr w:type="spellEnd"/>
      <w:r w:rsidRPr="000F45CD">
        <w:rPr>
          <w:b/>
          <w:bCs/>
          <w:sz w:val="32"/>
          <w:szCs w:val="32"/>
          <w:lang w:bidi="ar-EG"/>
        </w:rPr>
        <w:t xml:space="preserve"> and San </w:t>
      </w:r>
      <w:proofErr w:type="spellStart"/>
      <w:r w:rsidRPr="000F45CD">
        <w:rPr>
          <w:b/>
          <w:bCs/>
          <w:sz w:val="32"/>
          <w:szCs w:val="32"/>
          <w:lang w:bidi="ar-EG"/>
        </w:rPr>
        <w:t>Afrika</w:t>
      </w:r>
      <w:proofErr w:type="spellEnd"/>
      <w:r w:rsidRPr="000F45CD">
        <w:rPr>
          <w:rFonts w:hint="cs"/>
          <w:b/>
          <w:bCs/>
          <w:sz w:val="32"/>
          <w:szCs w:val="32"/>
          <w:rtl/>
          <w:lang w:bidi="ar-EG"/>
        </w:rPr>
        <w:t xml:space="preserve">: وهما اعضاء فى مجموعة </w:t>
      </w:r>
      <w:r w:rsidRPr="000F45CD">
        <w:rPr>
          <w:b/>
          <w:bCs/>
          <w:sz w:val="32"/>
          <w:szCs w:val="32"/>
          <w:lang w:bidi="ar-EG"/>
        </w:rPr>
        <w:t>Norcross</w:t>
      </w:r>
      <w:r w:rsidRPr="000F45CD">
        <w:rPr>
          <w:rFonts w:hint="cs"/>
          <w:b/>
          <w:bCs/>
          <w:sz w:val="32"/>
          <w:szCs w:val="32"/>
          <w:rtl/>
          <w:lang w:bidi="ar-EG"/>
        </w:rPr>
        <w:t xml:space="preserve"> والتى تضم ايضا </w:t>
      </w:r>
      <w:r w:rsidRPr="000F45CD">
        <w:rPr>
          <w:b/>
          <w:bCs/>
          <w:sz w:val="32"/>
          <w:szCs w:val="32"/>
          <w:lang w:bidi="ar-EG"/>
        </w:rPr>
        <w:t>Johnson Tiles</w:t>
      </w:r>
      <w:r w:rsidRPr="000F45CD">
        <w:rPr>
          <w:rFonts w:hint="cs"/>
          <w:b/>
          <w:bCs/>
          <w:sz w:val="32"/>
          <w:szCs w:val="32"/>
          <w:rtl/>
          <w:lang w:bidi="ar-EG"/>
        </w:rPr>
        <w:t>، ولديهم نحو 113 فرع.</w:t>
      </w:r>
    </w:p>
    <w:p w:rsidR="009B0B43"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r w:rsidRPr="000F45CD">
        <w:rPr>
          <w:b/>
          <w:bCs/>
          <w:sz w:val="32"/>
          <w:szCs w:val="32"/>
          <w:u w:val="single"/>
          <w:lang w:bidi="ar-EG"/>
        </w:rPr>
        <w:lastRenderedPageBreak/>
        <w:t xml:space="preserve">Buffalo Building </w:t>
      </w:r>
      <w:proofErr w:type="gramStart"/>
      <w:r w:rsidRPr="000F45CD">
        <w:rPr>
          <w:b/>
          <w:bCs/>
          <w:sz w:val="32"/>
          <w:szCs w:val="32"/>
          <w:u w:val="single"/>
          <w:lang w:bidi="ar-EG"/>
        </w:rPr>
        <w:t xml:space="preserve">Supplies  </w:t>
      </w:r>
      <w:r w:rsidRPr="000F45CD">
        <w:rPr>
          <w:rFonts w:hint="cs"/>
          <w:b/>
          <w:bCs/>
          <w:sz w:val="32"/>
          <w:szCs w:val="32"/>
          <w:u w:val="single"/>
          <w:rtl/>
          <w:lang w:bidi="ar-EG"/>
        </w:rPr>
        <w:t>:</w:t>
      </w:r>
      <w:proofErr w:type="gramEnd"/>
      <w:r w:rsidRPr="000F45CD">
        <w:rPr>
          <w:rFonts w:hint="cs"/>
          <w:b/>
          <w:bCs/>
          <w:sz w:val="32"/>
          <w:szCs w:val="32"/>
          <w:u w:val="single"/>
          <w:rtl/>
          <w:lang w:bidi="ar-EG"/>
        </w:rPr>
        <w:t xml:space="preserve"> </w:t>
      </w:r>
      <w:r w:rsidRPr="000F45CD">
        <w:rPr>
          <w:rFonts w:hint="cs"/>
          <w:b/>
          <w:bCs/>
          <w:sz w:val="32"/>
          <w:szCs w:val="32"/>
          <w:rtl/>
          <w:lang w:bidi="ar-EG"/>
        </w:rPr>
        <w:t>ولديها 27 فرع.</w:t>
      </w:r>
    </w:p>
    <w:p w:rsidR="000F45CD" w:rsidRPr="000F45CD" w:rsidRDefault="000F45CD" w:rsidP="000F45CD">
      <w:pPr>
        <w:pStyle w:val="ListParagraph"/>
        <w:rPr>
          <w:b/>
          <w:bCs/>
          <w:rtl/>
          <w:lang w:bidi="ar-EG"/>
        </w:rPr>
      </w:pPr>
    </w:p>
    <w:p w:rsidR="009B0B43" w:rsidRPr="00B26725" w:rsidRDefault="009B0B43" w:rsidP="00EC112C">
      <w:pPr>
        <w:pStyle w:val="ListParagraph"/>
        <w:numPr>
          <w:ilvl w:val="0"/>
          <w:numId w:val="1"/>
        </w:numPr>
        <w:autoSpaceDE w:val="0"/>
        <w:autoSpaceDN w:val="0"/>
        <w:bidi/>
        <w:adjustRightInd w:val="0"/>
        <w:spacing w:after="0" w:line="240" w:lineRule="auto"/>
        <w:jc w:val="both"/>
        <w:rPr>
          <w:b/>
          <w:bCs/>
          <w:sz w:val="32"/>
          <w:szCs w:val="32"/>
          <w:lang w:bidi="ar-EG"/>
        </w:rPr>
      </w:pPr>
      <w:proofErr w:type="spellStart"/>
      <w:r w:rsidRPr="000F45CD">
        <w:rPr>
          <w:b/>
          <w:bCs/>
          <w:sz w:val="32"/>
          <w:szCs w:val="32"/>
          <w:u w:val="single"/>
          <w:lang w:bidi="ar-EG"/>
        </w:rPr>
        <w:t>Homewarehouse</w:t>
      </w:r>
      <w:proofErr w:type="spellEnd"/>
      <w:r w:rsidRPr="000F45CD">
        <w:rPr>
          <w:rFonts w:hint="cs"/>
          <w:b/>
          <w:bCs/>
          <w:sz w:val="32"/>
          <w:szCs w:val="32"/>
          <w:u w:val="single"/>
          <w:rtl/>
          <w:lang w:bidi="ar-EG"/>
        </w:rPr>
        <w:t>:</w:t>
      </w:r>
      <w:r w:rsidRPr="000F45CD">
        <w:rPr>
          <w:rFonts w:hint="cs"/>
          <w:b/>
          <w:bCs/>
          <w:sz w:val="32"/>
          <w:szCs w:val="32"/>
          <w:rtl/>
          <w:lang w:bidi="ar-EG"/>
        </w:rPr>
        <w:t xml:space="preserve"> </w:t>
      </w:r>
      <w:r w:rsidRPr="00B26725">
        <w:rPr>
          <w:rFonts w:hint="cs"/>
          <w:b/>
          <w:bCs/>
          <w:sz w:val="32"/>
          <w:szCs w:val="32"/>
          <w:rtl/>
          <w:lang w:bidi="ar-EG"/>
        </w:rPr>
        <w:t>ولديها 9 فروع.</w:t>
      </w:r>
    </w:p>
    <w:p w:rsidR="009B0B43" w:rsidRPr="0002394D" w:rsidRDefault="009B0B43" w:rsidP="00630574">
      <w:pPr>
        <w:pStyle w:val="ListParagraph"/>
        <w:autoSpaceDE w:val="0"/>
        <w:autoSpaceDN w:val="0"/>
        <w:bidi/>
        <w:adjustRightInd w:val="0"/>
        <w:spacing w:after="0" w:line="240" w:lineRule="auto"/>
        <w:jc w:val="center"/>
        <w:rPr>
          <w:rFonts w:ascii="Agency FB" w:hAnsi="Agency FB" w:cs="Arabic Transparent"/>
          <w:b/>
          <w:bCs/>
          <w:sz w:val="28"/>
          <w:szCs w:val="28"/>
          <w:rtl/>
          <w:lang w:bidi="ar-EG"/>
        </w:rPr>
      </w:pPr>
    </w:p>
    <w:p w:rsidR="00B72D81" w:rsidRDefault="00B72D81" w:rsidP="00281024">
      <w:pPr>
        <w:autoSpaceDE w:val="0"/>
        <w:autoSpaceDN w:val="0"/>
        <w:bidi/>
        <w:adjustRightInd w:val="0"/>
        <w:spacing w:after="0" w:line="240" w:lineRule="auto"/>
        <w:rPr>
          <w:rFonts w:ascii="Agency FB" w:hAnsi="Agency FB" w:cs="Arabic Transparent"/>
          <w:b/>
          <w:bCs/>
          <w:sz w:val="28"/>
          <w:szCs w:val="28"/>
          <w:u w:val="single"/>
          <w:rtl/>
          <w:lang w:bidi="ar-EG"/>
        </w:rPr>
      </w:pPr>
    </w:p>
    <w:p w:rsidR="00C13950" w:rsidRPr="004B788B" w:rsidRDefault="004B6834" w:rsidP="001B483D">
      <w:pPr>
        <w:autoSpaceDE w:val="0"/>
        <w:autoSpaceDN w:val="0"/>
        <w:bidi/>
        <w:adjustRightInd w:val="0"/>
        <w:spacing w:after="0" w:line="240" w:lineRule="auto"/>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t>سادس</w:t>
      </w:r>
      <w:r w:rsidR="004B788B">
        <w:rPr>
          <w:rFonts w:ascii="Agency FB" w:hAnsi="Agency FB" w:cs="Arabic Transparent" w:hint="cs"/>
          <w:b/>
          <w:bCs/>
          <w:sz w:val="32"/>
          <w:szCs w:val="32"/>
          <w:u w:val="single"/>
          <w:rtl/>
          <w:lang w:bidi="ar-EG"/>
        </w:rPr>
        <w:t xml:space="preserve">اً: </w:t>
      </w:r>
      <w:r w:rsidR="00C13950" w:rsidRPr="004B788B">
        <w:rPr>
          <w:rFonts w:ascii="Agency FB" w:hAnsi="Agency FB" w:cs="Arabic Transparent" w:hint="cs"/>
          <w:b/>
          <w:bCs/>
          <w:sz w:val="32"/>
          <w:szCs w:val="32"/>
          <w:u w:val="single"/>
          <w:rtl/>
          <w:lang w:bidi="ar-EG"/>
        </w:rPr>
        <w:t>أسعار البيع فى السوق المحل</w:t>
      </w:r>
      <w:r w:rsidR="001B483D">
        <w:rPr>
          <w:rFonts w:ascii="Agency FB" w:hAnsi="Agency FB" w:cs="Arabic Transparent" w:hint="cs"/>
          <w:b/>
          <w:bCs/>
          <w:sz w:val="32"/>
          <w:szCs w:val="32"/>
          <w:u w:val="single"/>
          <w:rtl/>
          <w:lang w:bidi="ar-EG"/>
        </w:rPr>
        <w:t>ي</w:t>
      </w:r>
    </w:p>
    <w:p w:rsidR="00C13950" w:rsidRDefault="00C13950" w:rsidP="00C13950">
      <w:pPr>
        <w:autoSpaceDE w:val="0"/>
        <w:autoSpaceDN w:val="0"/>
        <w:bidi/>
        <w:adjustRightInd w:val="0"/>
        <w:spacing w:after="0" w:line="240" w:lineRule="auto"/>
        <w:rPr>
          <w:rFonts w:ascii="Agency FB" w:hAnsi="Agency FB" w:cs="Arabic Transparent"/>
          <w:b/>
          <w:bCs/>
          <w:sz w:val="28"/>
          <w:szCs w:val="28"/>
          <w:u w:val="single"/>
          <w:rtl/>
          <w:lang w:bidi="ar-EG"/>
        </w:rPr>
      </w:pPr>
    </w:p>
    <w:p w:rsidR="009B66DB" w:rsidRPr="00BF079E" w:rsidRDefault="009B66DB" w:rsidP="00F07B77">
      <w:pPr>
        <w:pStyle w:val="ListParagraph"/>
        <w:numPr>
          <w:ilvl w:val="0"/>
          <w:numId w:val="1"/>
        </w:numPr>
        <w:autoSpaceDE w:val="0"/>
        <w:autoSpaceDN w:val="0"/>
        <w:bidi/>
        <w:adjustRightInd w:val="0"/>
        <w:spacing w:after="0" w:line="240" w:lineRule="auto"/>
        <w:jc w:val="both"/>
        <w:rPr>
          <w:b/>
          <w:bCs/>
          <w:sz w:val="32"/>
          <w:szCs w:val="32"/>
          <w:rtl/>
          <w:lang w:bidi="ar-EG"/>
        </w:rPr>
      </w:pPr>
      <w:r w:rsidRPr="00752B34">
        <w:rPr>
          <w:rFonts w:hint="cs"/>
          <w:b/>
          <w:bCs/>
          <w:sz w:val="32"/>
          <w:szCs w:val="32"/>
          <w:rtl/>
          <w:lang w:bidi="ar-EG"/>
        </w:rPr>
        <w:t xml:space="preserve">تتراوح أسعار بيع سيراميك الحوائط والأرضيات فى السوق المحلى ما بين </w:t>
      </w:r>
      <w:r w:rsidR="00752B34">
        <w:rPr>
          <w:rFonts w:hint="cs"/>
          <w:b/>
          <w:bCs/>
          <w:sz w:val="32"/>
          <w:szCs w:val="32"/>
          <w:rtl/>
          <w:lang w:bidi="ar-EG"/>
        </w:rPr>
        <w:t>59</w:t>
      </w:r>
      <w:r w:rsidRPr="00752B34">
        <w:rPr>
          <w:rFonts w:hint="cs"/>
          <w:b/>
          <w:bCs/>
          <w:sz w:val="32"/>
          <w:szCs w:val="32"/>
          <w:rtl/>
          <w:lang w:bidi="ar-EG"/>
        </w:rPr>
        <w:t xml:space="preserve"> </w:t>
      </w:r>
      <w:r w:rsidR="00B63324" w:rsidRPr="00752B34">
        <w:rPr>
          <w:rFonts w:hint="cs"/>
          <w:b/>
          <w:bCs/>
          <w:sz w:val="32"/>
          <w:szCs w:val="32"/>
          <w:rtl/>
          <w:lang w:bidi="ar-EG"/>
        </w:rPr>
        <w:t xml:space="preserve">راند </w:t>
      </w:r>
      <w:r w:rsidRPr="00752B34">
        <w:rPr>
          <w:rFonts w:hint="cs"/>
          <w:b/>
          <w:bCs/>
          <w:sz w:val="32"/>
          <w:szCs w:val="32"/>
          <w:rtl/>
          <w:lang w:bidi="ar-EG"/>
        </w:rPr>
        <w:t>و</w:t>
      </w:r>
      <w:r w:rsidR="00B63324" w:rsidRPr="00752B34">
        <w:rPr>
          <w:rFonts w:hint="cs"/>
          <w:b/>
          <w:bCs/>
          <w:sz w:val="32"/>
          <w:szCs w:val="32"/>
          <w:rtl/>
          <w:lang w:bidi="ar-EG"/>
        </w:rPr>
        <w:t xml:space="preserve"> </w:t>
      </w:r>
      <w:r w:rsidR="00752B34">
        <w:rPr>
          <w:rFonts w:hint="cs"/>
          <w:b/>
          <w:bCs/>
          <w:sz w:val="32"/>
          <w:szCs w:val="32"/>
          <w:rtl/>
          <w:lang w:bidi="ar-EG"/>
        </w:rPr>
        <w:t>149</w:t>
      </w:r>
      <w:r w:rsidR="00B63324" w:rsidRPr="00752B34">
        <w:rPr>
          <w:rFonts w:hint="cs"/>
          <w:b/>
          <w:bCs/>
          <w:sz w:val="32"/>
          <w:szCs w:val="32"/>
          <w:rtl/>
          <w:lang w:bidi="ar-EG"/>
        </w:rPr>
        <w:t xml:space="preserve"> </w:t>
      </w:r>
      <w:r w:rsidRPr="00752B34">
        <w:rPr>
          <w:rFonts w:hint="cs"/>
          <w:b/>
          <w:bCs/>
          <w:sz w:val="32"/>
          <w:szCs w:val="32"/>
          <w:rtl/>
          <w:lang w:bidi="ar-EG"/>
        </w:rPr>
        <w:t>راند لل</w:t>
      </w:r>
      <w:r w:rsidR="00B63324" w:rsidRPr="00752B34">
        <w:rPr>
          <w:rFonts w:hint="cs"/>
          <w:b/>
          <w:bCs/>
          <w:sz w:val="32"/>
          <w:szCs w:val="32"/>
          <w:rtl/>
          <w:lang w:bidi="ar-EG"/>
        </w:rPr>
        <w:t>متر المربع</w:t>
      </w:r>
      <w:r w:rsidR="003D6E4C" w:rsidRPr="00752B34">
        <w:rPr>
          <w:rFonts w:hint="cs"/>
          <w:b/>
          <w:bCs/>
          <w:sz w:val="32"/>
          <w:szCs w:val="32"/>
          <w:rtl/>
          <w:lang w:bidi="ar-EG"/>
        </w:rPr>
        <w:t>،</w:t>
      </w:r>
      <w:r w:rsidRPr="00752B34">
        <w:rPr>
          <w:rFonts w:hint="cs"/>
          <w:b/>
          <w:bCs/>
          <w:sz w:val="32"/>
          <w:szCs w:val="32"/>
          <w:rtl/>
          <w:lang w:bidi="ar-EG"/>
        </w:rPr>
        <w:t xml:space="preserve"> فى حين تتراوح أسعار بيع البورسلين ما بين </w:t>
      </w:r>
      <w:r w:rsidR="00F07B77">
        <w:rPr>
          <w:b/>
          <w:bCs/>
          <w:sz w:val="32"/>
          <w:szCs w:val="32"/>
          <w:lang w:bidi="ar-EG"/>
        </w:rPr>
        <w:t>149</w:t>
      </w:r>
      <w:r w:rsidRPr="00752B34">
        <w:rPr>
          <w:rFonts w:hint="cs"/>
          <w:b/>
          <w:bCs/>
          <w:sz w:val="32"/>
          <w:szCs w:val="32"/>
          <w:rtl/>
          <w:lang w:bidi="ar-EG"/>
        </w:rPr>
        <w:t xml:space="preserve"> راند </w:t>
      </w:r>
      <w:r w:rsidR="00F07B77">
        <w:rPr>
          <w:rFonts w:hint="cs"/>
          <w:b/>
          <w:bCs/>
          <w:sz w:val="32"/>
          <w:szCs w:val="32"/>
          <w:rtl/>
          <w:lang w:bidi="ar-EG"/>
        </w:rPr>
        <w:t xml:space="preserve">حتى 990 </w:t>
      </w:r>
      <w:r w:rsidRPr="00752B34">
        <w:rPr>
          <w:rFonts w:hint="cs"/>
          <w:b/>
          <w:bCs/>
          <w:sz w:val="32"/>
          <w:szCs w:val="32"/>
          <w:rtl/>
          <w:lang w:bidi="ar-EG"/>
        </w:rPr>
        <w:t xml:space="preserve">راند </w:t>
      </w:r>
      <w:r w:rsidR="00B63324" w:rsidRPr="00752B34">
        <w:rPr>
          <w:rFonts w:hint="cs"/>
          <w:b/>
          <w:bCs/>
          <w:sz w:val="32"/>
          <w:szCs w:val="32"/>
          <w:rtl/>
          <w:lang w:bidi="ar-EG"/>
        </w:rPr>
        <w:t>لل</w:t>
      </w:r>
      <w:r w:rsidRPr="00752B34">
        <w:rPr>
          <w:rFonts w:hint="cs"/>
          <w:b/>
          <w:bCs/>
          <w:sz w:val="32"/>
          <w:szCs w:val="32"/>
          <w:rtl/>
          <w:lang w:bidi="ar-EG"/>
        </w:rPr>
        <w:t xml:space="preserve">متر </w:t>
      </w:r>
      <w:r w:rsidR="00F07B77">
        <w:rPr>
          <w:rFonts w:hint="cs"/>
          <w:b/>
          <w:bCs/>
          <w:sz w:val="32"/>
          <w:szCs w:val="32"/>
          <w:rtl/>
          <w:lang w:bidi="ar-EG"/>
        </w:rPr>
        <w:t>ال</w:t>
      </w:r>
      <w:r w:rsidRPr="00752B34">
        <w:rPr>
          <w:rFonts w:hint="cs"/>
          <w:b/>
          <w:bCs/>
          <w:sz w:val="32"/>
          <w:szCs w:val="32"/>
          <w:rtl/>
          <w:lang w:bidi="ar-EG"/>
        </w:rPr>
        <w:t>مربع</w:t>
      </w:r>
      <w:r w:rsidR="00F07B77">
        <w:rPr>
          <w:rFonts w:hint="cs"/>
          <w:b/>
          <w:bCs/>
          <w:sz w:val="32"/>
          <w:szCs w:val="32"/>
          <w:rtl/>
          <w:lang w:bidi="ar-EG"/>
        </w:rPr>
        <w:t xml:space="preserve"> فى بعض الانواع الفاخرة المستوردة من ايطاليا</w:t>
      </w:r>
      <w:r w:rsidR="009D309D" w:rsidRPr="00752B34">
        <w:rPr>
          <w:rFonts w:hint="cs"/>
          <w:b/>
          <w:bCs/>
          <w:sz w:val="32"/>
          <w:szCs w:val="32"/>
          <w:rtl/>
          <w:lang w:bidi="ar-EG"/>
        </w:rPr>
        <w:t xml:space="preserve">، </w:t>
      </w:r>
      <w:r w:rsidR="00411D57" w:rsidRPr="00752B34">
        <w:rPr>
          <w:rFonts w:hint="cs"/>
          <w:b/>
          <w:bCs/>
          <w:sz w:val="32"/>
          <w:szCs w:val="32"/>
          <w:rtl/>
          <w:lang w:bidi="ar-EG"/>
        </w:rPr>
        <w:t>أ</w:t>
      </w:r>
      <w:r w:rsidR="009D309D" w:rsidRPr="00752B34">
        <w:rPr>
          <w:rFonts w:hint="cs"/>
          <w:b/>
          <w:bCs/>
          <w:sz w:val="32"/>
          <w:szCs w:val="32"/>
          <w:rtl/>
          <w:lang w:bidi="ar-EG"/>
        </w:rPr>
        <w:t xml:space="preserve">ما الوزر فيقاس بالمتر الطولى ويتراوح سعره ما بين 80 راند للمتر </w:t>
      </w:r>
      <w:r w:rsidR="003D6E4C" w:rsidRPr="00752B34">
        <w:rPr>
          <w:rFonts w:hint="cs"/>
          <w:b/>
          <w:bCs/>
          <w:sz w:val="32"/>
          <w:szCs w:val="32"/>
          <w:rtl/>
          <w:lang w:bidi="ar-EG"/>
        </w:rPr>
        <w:t xml:space="preserve">فى حده الأدنى فى حين </w:t>
      </w:r>
      <w:r w:rsidR="009D309D" w:rsidRPr="00752B34">
        <w:rPr>
          <w:rFonts w:hint="cs"/>
          <w:b/>
          <w:bCs/>
          <w:sz w:val="32"/>
          <w:szCs w:val="32"/>
          <w:rtl/>
          <w:lang w:bidi="ar-EG"/>
        </w:rPr>
        <w:t xml:space="preserve">يصل الى نحو </w:t>
      </w:r>
      <w:r w:rsidR="004B788B" w:rsidRPr="00752B34">
        <w:rPr>
          <w:rFonts w:hint="cs"/>
          <w:b/>
          <w:bCs/>
          <w:sz w:val="32"/>
          <w:szCs w:val="32"/>
          <w:rtl/>
          <w:lang w:bidi="ar-EG"/>
        </w:rPr>
        <w:t>200</w:t>
      </w:r>
      <w:r w:rsidR="009D309D" w:rsidRPr="00752B34">
        <w:rPr>
          <w:rFonts w:hint="cs"/>
          <w:b/>
          <w:bCs/>
          <w:sz w:val="32"/>
          <w:szCs w:val="32"/>
          <w:rtl/>
          <w:lang w:bidi="ar-EG"/>
        </w:rPr>
        <w:t xml:space="preserve"> راند فى حده الأقصى</w:t>
      </w:r>
      <w:r w:rsidR="00752B34">
        <w:rPr>
          <w:rFonts w:hint="cs"/>
          <w:b/>
          <w:bCs/>
          <w:sz w:val="32"/>
          <w:szCs w:val="32"/>
          <w:rtl/>
          <w:lang w:bidi="ar-EG"/>
        </w:rPr>
        <w:t xml:space="preserve"> ( مرفق ملف يتضمن نماذج لأسعار بيع السيراميك</w:t>
      </w:r>
      <w:r w:rsidR="001B483D">
        <w:rPr>
          <w:rFonts w:hint="cs"/>
          <w:b/>
          <w:bCs/>
          <w:sz w:val="32"/>
          <w:szCs w:val="32"/>
          <w:rtl/>
          <w:lang w:bidi="ar-EG"/>
        </w:rPr>
        <w:t xml:space="preserve"> والبورسلين </w:t>
      </w:r>
      <w:r w:rsidR="001B483D" w:rsidRPr="00BF079E">
        <w:rPr>
          <w:rFonts w:hint="cs"/>
          <w:b/>
          <w:bCs/>
          <w:sz w:val="32"/>
          <w:szCs w:val="32"/>
          <w:rtl/>
          <w:lang w:bidi="ar-EG"/>
        </w:rPr>
        <w:t xml:space="preserve">خلال </w:t>
      </w:r>
      <w:r w:rsidR="00F07B77">
        <w:rPr>
          <w:rFonts w:hint="cs"/>
          <w:b/>
          <w:bCs/>
          <w:sz w:val="32"/>
          <w:szCs w:val="32"/>
          <w:rtl/>
          <w:lang w:bidi="ar-EG"/>
        </w:rPr>
        <w:t>شهر يناير 2018</w:t>
      </w:r>
      <w:r w:rsidR="00752B34" w:rsidRPr="00BF079E">
        <w:rPr>
          <w:rFonts w:hint="cs"/>
          <w:b/>
          <w:bCs/>
          <w:sz w:val="32"/>
          <w:szCs w:val="32"/>
          <w:rtl/>
          <w:lang w:bidi="ar-EG"/>
        </w:rPr>
        <w:t xml:space="preserve"> فى عدد من المع</w:t>
      </w:r>
      <w:r w:rsidR="001B483D" w:rsidRPr="00BF079E">
        <w:rPr>
          <w:rFonts w:hint="cs"/>
          <w:b/>
          <w:bCs/>
          <w:sz w:val="32"/>
          <w:szCs w:val="32"/>
          <w:rtl/>
          <w:lang w:bidi="ar-EG"/>
        </w:rPr>
        <w:t>ا</w:t>
      </w:r>
      <w:r w:rsidR="00752B34" w:rsidRPr="00BF079E">
        <w:rPr>
          <w:rFonts w:hint="cs"/>
          <w:b/>
          <w:bCs/>
          <w:sz w:val="32"/>
          <w:szCs w:val="32"/>
          <w:rtl/>
          <w:lang w:bidi="ar-EG"/>
        </w:rPr>
        <w:t xml:space="preserve">رض الموجودة بجنوب أفريقيا ، علماً بأن </w:t>
      </w:r>
      <w:r w:rsidR="001B483D" w:rsidRPr="00BF079E">
        <w:rPr>
          <w:rFonts w:hint="cs"/>
          <w:b/>
          <w:bCs/>
          <w:sz w:val="32"/>
          <w:szCs w:val="32"/>
          <w:rtl/>
          <w:lang w:bidi="ar-EG"/>
        </w:rPr>
        <w:t xml:space="preserve">متوسط </w:t>
      </w:r>
      <w:r w:rsidR="00752B34" w:rsidRPr="00BF079E">
        <w:rPr>
          <w:rFonts w:hint="cs"/>
          <w:b/>
          <w:bCs/>
          <w:sz w:val="32"/>
          <w:szCs w:val="32"/>
          <w:rtl/>
          <w:lang w:bidi="ar-EG"/>
        </w:rPr>
        <w:t xml:space="preserve">سعر صرف الدولار الواحد </w:t>
      </w:r>
      <w:r w:rsidR="001B483D" w:rsidRPr="00BF079E">
        <w:rPr>
          <w:rFonts w:hint="cs"/>
          <w:b/>
          <w:bCs/>
          <w:sz w:val="32"/>
          <w:szCs w:val="32"/>
          <w:rtl/>
          <w:lang w:bidi="ar-EG"/>
        </w:rPr>
        <w:t xml:space="preserve">فى </w:t>
      </w:r>
      <w:r w:rsidR="00F07B77">
        <w:rPr>
          <w:rFonts w:hint="cs"/>
          <w:b/>
          <w:bCs/>
          <w:sz w:val="32"/>
          <w:szCs w:val="32"/>
          <w:rtl/>
          <w:lang w:bidi="ar-EG"/>
        </w:rPr>
        <w:t>يناير</w:t>
      </w:r>
      <w:r w:rsidR="001B483D" w:rsidRPr="00BF079E">
        <w:rPr>
          <w:rFonts w:hint="cs"/>
          <w:b/>
          <w:bCs/>
          <w:sz w:val="32"/>
          <w:szCs w:val="32"/>
          <w:rtl/>
          <w:lang w:bidi="ar-EG"/>
        </w:rPr>
        <w:t xml:space="preserve"> </w:t>
      </w:r>
      <w:r w:rsidR="00F07B77">
        <w:rPr>
          <w:rFonts w:hint="cs"/>
          <w:b/>
          <w:bCs/>
          <w:sz w:val="32"/>
          <w:szCs w:val="32"/>
          <w:rtl/>
          <w:lang w:bidi="ar-EG"/>
        </w:rPr>
        <w:t>2018</w:t>
      </w:r>
      <w:r w:rsidR="001B483D" w:rsidRPr="00BF079E">
        <w:rPr>
          <w:rFonts w:hint="cs"/>
          <w:b/>
          <w:bCs/>
          <w:sz w:val="32"/>
          <w:szCs w:val="32"/>
          <w:rtl/>
          <w:lang w:bidi="ar-EG"/>
        </w:rPr>
        <w:t xml:space="preserve"> </w:t>
      </w:r>
      <w:r w:rsidR="00752B34" w:rsidRPr="00BF079E">
        <w:rPr>
          <w:rFonts w:hint="cs"/>
          <w:b/>
          <w:bCs/>
          <w:sz w:val="32"/>
          <w:szCs w:val="32"/>
          <w:rtl/>
          <w:lang w:bidi="ar-EG"/>
        </w:rPr>
        <w:t xml:space="preserve">يساوى نحو </w:t>
      </w:r>
      <w:r w:rsidR="00F07B77">
        <w:rPr>
          <w:rFonts w:hint="cs"/>
          <w:b/>
          <w:bCs/>
          <w:sz w:val="32"/>
          <w:szCs w:val="32"/>
          <w:rtl/>
          <w:lang w:bidi="ar-EG"/>
        </w:rPr>
        <w:t>12.64</w:t>
      </w:r>
      <w:r w:rsidR="00752B34" w:rsidRPr="00BF079E">
        <w:rPr>
          <w:rFonts w:hint="cs"/>
          <w:b/>
          <w:bCs/>
          <w:sz w:val="32"/>
          <w:szCs w:val="32"/>
          <w:rtl/>
          <w:lang w:bidi="ar-EG"/>
        </w:rPr>
        <w:t xml:space="preserve"> راند تقريباً )</w:t>
      </w:r>
      <w:r w:rsidRPr="00BF079E">
        <w:rPr>
          <w:rFonts w:hint="cs"/>
          <w:b/>
          <w:bCs/>
          <w:sz w:val="32"/>
          <w:szCs w:val="32"/>
          <w:rtl/>
          <w:lang w:bidi="ar-EG"/>
        </w:rPr>
        <w:t>.</w:t>
      </w:r>
    </w:p>
    <w:p w:rsidR="00C13950" w:rsidRPr="00752B34" w:rsidRDefault="00C13950" w:rsidP="00C13950">
      <w:pPr>
        <w:autoSpaceDE w:val="0"/>
        <w:autoSpaceDN w:val="0"/>
        <w:bidi/>
        <w:adjustRightInd w:val="0"/>
        <w:spacing w:after="0" w:line="240" w:lineRule="auto"/>
        <w:ind w:firstLine="360"/>
        <w:jc w:val="both"/>
        <w:rPr>
          <w:b/>
          <w:bCs/>
          <w:sz w:val="32"/>
          <w:szCs w:val="32"/>
          <w:rtl/>
          <w:lang w:bidi="ar-EG"/>
        </w:rPr>
      </w:pPr>
    </w:p>
    <w:p w:rsidR="00DC626C" w:rsidRDefault="004B6834" w:rsidP="004B788B">
      <w:pPr>
        <w:autoSpaceDE w:val="0"/>
        <w:autoSpaceDN w:val="0"/>
        <w:bidi/>
        <w:adjustRightInd w:val="0"/>
        <w:spacing w:after="0" w:line="240" w:lineRule="auto"/>
        <w:rPr>
          <w:rFonts w:ascii="Agency FB" w:hAnsi="Agency FB" w:cs="Arabic Transparent"/>
          <w:b/>
          <w:bCs/>
          <w:sz w:val="28"/>
          <w:szCs w:val="28"/>
          <w:u w:val="single"/>
          <w:rtl/>
          <w:lang w:bidi="ar-EG"/>
        </w:rPr>
      </w:pPr>
      <w:r>
        <w:rPr>
          <w:rFonts w:ascii="Agency FB" w:hAnsi="Agency FB" w:cs="Arabic Transparent" w:hint="cs"/>
          <w:b/>
          <w:bCs/>
          <w:sz w:val="32"/>
          <w:szCs w:val="32"/>
          <w:u w:val="single"/>
          <w:rtl/>
          <w:lang w:bidi="ar-EG"/>
        </w:rPr>
        <w:t>سابع</w:t>
      </w:r>
      <w:r w:rsidR="0026791D" w:rsidRPr="0026791D">
        <w:rPr>
          <w:rFonts w:ascii="Agency FB" w:hAnsi="Agency FB" w:cs="Arabic Transparent" w:hint="cs"/>
          <w:b/>
          <w:bCs/>
          <w:sz w:val="32"/>
          <w:szCs w:val="32"/>
          <w:u w:val="single"/>
          <w:rtl/>
          <w:lang w:bidi="ar-EG"/>
        </w:rPr>
        <w:t xml:space="preserve">اً: </w:t>
      </w:r>
      <w:r w:rsidR="00DC626C" w:rsidRPr="0026791D">
        <w:rPr>
          <w:rFonts w:ascii="Agency FB" w:hAnsi="Agency FB" w:cs="Arabic Transparent" w:hint="cs"/>
          <w:b/>
          <w:bCs/>
          <w:sz w:val="32"/>
          <w:szCs w:val="32"/>
          <w:u w:val="single"/>
          <w:rtl/>
          <w:lang w:bidi="ar-EG"/>
        </w:rPr>
        <w:t>التعريفة الجمركية</w:t>
      </w:r>
      <w:r w:rsidR="0026791D">
        <w:rPr>
          <w:rFonts w:ascii="Agency FB" w:hAnsi="Agency FB" w:cs="Arabic Transparent" w:hint="cs"/>
          <w:b/>
          <w:bCs/>
          <w:sz w:val="32"/>
          <w:szCs w:val="32"/>
          <w:u w:val="single"/>
          <w:rtl/>
          <w:lang w:bidi="ar-EG"/>
        </w:rPr>
        <w:t xml:space="preserve"> المطبقة</w:t>
      </w:r>
      <w:r w:rsidR="00DC626C" w:rsidRPr="0026791D">
        <w:rPr>
          <w:rFonts w:ascii="Agency FB" w:hAnsi="Agency FB" w:cs="Arabic Transparent" w:hint="cs"/>
          <w:b/>
          <w:bCs/>
          <w:sz w:val="32"/>
          <w:szCs w:val="32"/>
          <w:u w:val="single"/>
          <w:rtl/>
          <w:lang w:bidi="ar-EG"/>
        </w:rPr>
        <w:t>:</w:t>
      </w:r>
      <w:r w:rsidR="008E3084">
        <w:rPr>
          <w:rFonts w:ascii="Agency FB" w:hAnsi="Agency FB" w:cs="Arabic Transparent" w:hint="cs"/>
          <w:b/>
          <w:bCs/>
          <w:sz w:val="28"/>
          <w:szCs w:val="28"/>
          <w:u w:val="single"/>
          <w:rtl/>
          <w:lang w:bidi="ar-EG"/>
        </w:rPr>
        <w:t xml:space="preserve"> (البندين الجمركيين </w:t>
      </w:r>
      <w:r w:rsidR="008E3084" w:rsidRPr="008E3084">
        <w:rPr>
          <w:rFonts w:ascii="Agency FB" w:hAnsi="Agency FB" w:cs="Arabic Transparent"/>
          <w:b/>
          <w:bCs/>
          <w:sz w:val="28"/>
          <w:szCs w:val="28"/>
          <w:u w:val="single"/>
          <w:lang w:bidi="ar-EG"/>
        </w:rPr>
        <w:t>6907</w:t>
      </w:r>
      <w:r w:rsidR="008E3084" w:rsidRPr="008E3084">
        <w:rPr>
          <w:rFonts w:ascii="Agency FB" w:hAnsi="Agency FB" w:cs="Arabic Transparent" w:hint="cs"/>
          <w:b/>
          <w:bCs/>
          <w:sz w:val="28"/>
          <w:szCs w:val="28"/>
          <w:u w:val="single"/>
          <w:rtl/>
          <w:lang w:bidi="ar-EG"/>
        </w:rPr>
        <w:t xml:space="preserve"> ، </w:t>
      </w:r>
      <w:r w:rsidR="008E3084" w:rsidRPr="008E3084">
        <w:rPr>
          <w:rFonts w:ascii="Agency FB" w:hAnsi="Agency FB" w:cs="Arabic Transparent"/>
          <w:b/>
          <w:bCs/>
          <w:sz w:val="28"/>
          <w:szCs w:val="28"/>
          <w:u w:val="single"/>
          <w:lang w:bidi="ar-EG"/>
        </w:rPr>
        <w:t>6908</w:t>
      </w:r>
      <w:r w:rsidR="008E3084" w:rsidRPr="008E3084">
        <w:rPr>
          <w:rFonts w:ascii="Agency FB" w:hAnsi="Agency FB" w:cs="Arabic Transparent" w:hint="cs"/>
          <w:b/>
          <w:bCs/>
          <w:sz w:val="28"/>
          <w:szCs w:val="28"/>
          <w:u w:val="single"/>
          <w:rtl/>
          <w:lang w:bidi="ar-EG"/>
        </w:rPr>
        <w:t xml:space="preserve"> )</w:t>
      </w:r>
    </w:p>
    <w:p w:rsidR="00DC626C" w:rsidRDefault="00DC626C" w:rsidP="00DC626C">
      <w:pPr>
        <w:autoSpaceDE w:val="0"/>
        <w:autoSpaceDN w:val="0"/>
        <w:bidi/>
        <w:adjustRightInd w:val="0"/>
        <w:spacing w:after="0" w:line="240" w:lineRule="auto"/>
        <w:rPr>
          <w:rFonts w:ascii="Agency FB" w:hAnsi="Agency FB" w:cs="Arabic Transparent"/>
          <w:b/>
          <w:bCs/>
          <w:sz w:val="28"/>
          <w:szCs w:val="28"/>
          <w:u w:val="single"/>
          <w:rtl/>
          <w:lang w:bidi="ar-EG"/>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524"/>
        <w:gridCol w:w="1525"/>
        <w:gridCol w:w="1524"/>
        <w:gridCol w:w="1525"/>
      </w:tblGrid>
      <w:tr w:rsidR="00DC626C" w:rsidRPr="0002394D" w:rsidTr="00783BD9">
        <w:trPr>
          <w:jc w:val="center"/>
        </w:trPr>
        <w:tc>
          <w:tcPr>
            <w:tcW w:w="1980"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sz w:val="24"/>
                <w:szCs w:val="24"/>
              </w:rPr>
            </w:pPr>
            <w:r w:rsidRPr="0002394D">
              <w:rPr>
                <w:b/>
                <w:sz w:val="24"/>
                <w:szCs w:val="24"/>
              </w:rPr>
              <w:t>HS code</w:t>
            </w:r>
          </w:p>
        </w:tc>
        <w:tc>
          <w:tcPr>
            <w:tcW w:w="1524"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bCs/>
                <w:sz w:val="24"/>
                <w:szCs w:val="24"/>
              </w:rPr>
            </w:pPr>
            <w:r w:rsidRPr="0002394D">
              <w:rPr>
                <w:b/>
                <w:bCs/>
                <w:sz w:val="24"/>
                <w:szCs w:val="24"/>
              </w:rPr>
              <w:t>General</w:t>
            </w:r>
          </w:p>
        </w:tc>
        <w:tc>
          <w:tcPr>
            <w:tcW w:w="1525"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bCs/>
                <w:sz w:val="24"/>
                <w:szCs w:val="24"/>
              </w:rPr>
            </w:pPr>
            <w:r w:rsidRPr="0002394D">
              <w:rPr>
                <w:b/>
                <w:bCs/>
                <w:sz w:val="24"/>
                <w:szCs w:val="24"/>
              </w:rPr>
              <w:t>EU</w:t>
            </w:r>
          </w:p>
        </w:tc>
        <w:tc>
          <w:tcPr>
            <w:tcW w:w="1524"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bCs/>
                <w:sz w:val="24"/>
                <w:szCs w:val="24"/>
              </w:rPr>
            </w:pPr>
            <w:r w:rsidRPr="0002394D">
              <w:rPr>
                <w:b/>
                <w:bCs/>
                <w:sz w:val="24"/>
                <w:szCs w:val="24"/>
              </w:rPr>
              <w:t>EFTA</w:t>
            </w:r>
          </w:p>
        </w:tc>
        <w:tc>
          <w:tcPr>
            <w:tcW w:w="1525"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bCs/>
                <w:sz w:val="24"/>
                <w:szCs w:val="24"/>
              </w:rPr>
            </w:pPr>
            <w:r w:rsidRPr="0002394D">
              <w:rPr>
                <w:b/>
                <w:bCs/>
                <w:sz w:val="24"/>
                <w:szCs w:val="24"/>
              </w:rPr>
              <w:t>SADC</w:t>
            </w:r>
          </w:p>
        </w:tc>
      </w:tr>
      <w:tr w:rsidR="00DC626C" w:rsidRPr="0002394D" w:rsidTr="00783BD9">
        <w:trPr>
          <w:jc w:val="center"/>
        </w:trPr>
        <w:tc>
          <w:tcPr>
            <w:tcW w:w="1980"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sz w:val="24"/>
                <w:szCs w:val="24"/>
              </w:rPr>
            </w:pPr>
            <w:r w:rsidRPr="0002394D">
              <w:rPr>
                <w:b/>
                <w:sz w:val="24"/>
                <w:szCs w:val="24"/>
              </w:rPr>
              <w:t>6907</w:t>
            </w:r>
          </w:p>
        </w:tc>
        <w:tc>
          <w:tcPr>
            <w:tcW w:w="1524"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20%</w:t>
            </w:r>
          </w:p>
        </w:tc>
        <w:tc>
          <w:tcPr>
            <w:tcW w:w="1525"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free</w:t>
            </w:r>
          </w:p>
        </w:tc>
        <w:tc>
          <w:tcPr>
            <w:tcW w:w="1524"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7,6%</w:t>
            </w:r>
          </w:p>
        </w:tc>
        <w:tc>
          <w:tcPr>
            <w:tcW w:w="1525"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Free</w:t>
            </w:r>
          </w:p>
        </w:tc>
      </w:tr>
      <w:tr w:rsidR="00DC626C" w:rsidRPr="0002394D" w:rsidTr="00783BD9">
        <w:trPr>
          <w:jc w:val="center"/>
        </w:trPr>
        <w:tc>
          <w:tcPr>
            <w:tcW w:w="1980" w:type="dxa"/>
            <w:tcBorders>
              <w:top w:val="single" w:sz="4" w:space="0" w:color="auto"/>
              <w:left w:val="single" w:sz="4" w:space="0" w:color="auto"/>
              <w:bottom w:val="single" w:sz="4" w:space="0" w:color="auto"/>
              <w:right w:val="single" w:sz="4" w:space="0" w:color="auto"/>
            </w:tcBorders>
            <w:hideMark/>
          </w:tcPr>
          <w:p w:rsidR="00DC626C" w:rsidRPr="0002394D" w:rsidRDefault="00DC626C" w:rsidP="00783BD9">
            <w:pPr>
              <w:jc w:val="center"/>
              <w:rPr>
                <w:b/>
                <w:sz w:val="24"/>
                <w:szCs w:val="24"/>
              </w:rPr>
            </w:pPr>
            <w:r w:rsidRPr="0002394D">
              <w:rPr>
                <w:b/>
                <w:sz w:val="24"/>
                <w:szCs w:val="24"/>
              </w:rPr>
              <w:t>6908</w:t>
            </w:r>
          </w:p>
        </w:tc>
        <w:tc>
          <w:tcPr>
            <w:tcW w:w="1524"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20%</w:t>
            </w:r>
          </w:p>
        </w:tc>
        <w:tc>
          <w:tcPr>
            <w:tcW w:w="1525"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free</w:t>
            </w:r>
          </w:p>
        </w:tc>
        <w:tc>
          <w:tcPr>
            <w:tcW w:w="1524"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6%</w:t>
            </w:r>
          </w:p>
        </w:tc>
        <w:tc>
          <w:tcPr>
            <w:tcW w:w="1525" w:type="dxa"/>
            <w:tcBorders>
              <w:top w:val="single" w:sz="4" w:space="0" w:color="auto"/>
              <w:left w:val="single" w:sz="4" w:space="0" w:color="auto"/>
              <w:bottom w:val="single" w:sz="4" w:space="0" w:color="auto"/>
              <w:right w:val="single" w:sz="4" w:space="0" w:color="auto"/>
            </w:tcBorders>
            <w:hideMark/>
          </w:tcPr>
          <w:p w:rsidR="00DC626C" w:rsidRPr="001905EB" w:rsidRDefault="00DC626C" w:rsidP="00783BD9">
            <w:pPr>
              <w:jc w:val="center"/>
              <w:rPr>
                <w:b/>
                <w:bCs/>
                <w:sz w:val="24"/>
                <w:szCs w:val="24"/>
              </w:rPr>
            </w:pPr>
            <w:r w:rsidRPr="001905EB">
              <w:rPr>
                <w:b/>
                <w:bCs/>
                <w:sz w:val="24"/>
                <w:szCs w:val="24"/>
              </w:rPr>
              <w:t>Free</w:t>
            </w:r>
          </w:p>
        </w:tc>
      </w:tr>
    </w:tbl>
    <w:p w:rsidR="00DC626C" w:rsidRPr="00F07B77" w:rsidRDefault="00DC626C" w:rsidP="00DC626C">
      <w:pPr>
        <w:jc w:val="center"/>
        <w:rPr>
          <w:sz w:val="12"/>
          <w:szCs w:val="12"/>
        </w:rPr>
      </w:pPr>
    </w:p>
    <w:p w:rsidR="00DD36A1" w:rsidRPr="002C2E90" w:rsidRDefault="007B1B9B" w:rsidP="00DD36A1">
      <w:pPr>
        <w:bidi/>
        <w:jc w:val="both"/>
        <w:rPr>
          <w:b/>
          <w:sz w:val="28"/>
          <w:szCs w:val="28"/>
          <w:u w:val="single"/>
          <w:rtl/>
        </w:rPr>
      </w:pPr>
      <w:r w:rsidRPr="002C2E90">
        <w:rPr>
          <w:rFonts w:hint="cs"/>
          <w:b/>
          <w:bCs/>
          <w:sz w:val="32"/>
          <w:szCs w:val="32"/>
          <w:u w:val="single"/>
          <w:rtl/>
          <w:lang w:bidi="ar-EG"/>
        </w:rPr>
        <w:t>و</w:t>
      </w:r>
      <w:r w:rsidR="00DD36A1" w:rsidRPr="002C2E90">
        <w:rPr>
          <w:rFonts w:hint="cs"/>
          <w:b/>
          <w:bCs/>
          <w:sz w:val="32"/>
          <w:szCs w:val="32"/>
          <w:u w:val="single"/>
          <w:rtl/>
          <w:lang w:bidi="ar-EG"/>
        </w:rPr>
        <w:t xml:space="preserve">يتبين من </w:t>
      </w:r>
      <w:r w:rsidRPr="002C2E90">
        <w:rPr>
          <w:rFonts w:hint="cs"/>
          <w:b/>
          <w:bCs/>
          <w:sz w:val="32"/>
          <w:szCs w:val="32"/>
          <w:u w:val="single"/>
          <w:rtl/>
          <w:lang w:bidi="ar-EG"/>
        </w:rPr>
        <w:t>البيانات الواردة ب</w:t>
      </w:r>
      <w:r w:rsidR="00DD36A1" w:rsidRPr="002C2E90">
        <w:rPr>
          <w:rFonts w:hint="cs"/>
          <w:b/>
          <w:bCs/>
          <w:sz w:val="32"/>
          <w:szCs w:val="32"/>
          <w:u w:val="single"/>
          <w:rtl/>
          <w:lang w:bidi="ar-EG"/>
        </w:rPr>
        <w:t>الجدول السابق ما</w:t>
      </w:r>
      <w:r w:rsidR="003B5418" w:rsidRPr="002C2E90">
        <w:rPr>
          <w:rFonts w:hint="cs"/>
          <w:b/>
          <w:bCs/>
          <w:sz w:val="32"/>
          <w:szCs w:val="32"/>
          <w:u w:val="single"/>
          <w:rtl/>
          <w:lang w:bidi="ar-EG"/>
        </w:rPr>
        <w:t xml:space="preserve"> </w:t>
      </w:r>
      <w:r w:rsidR="00DD36A1" w:rsidRPr="002C2E90">
        <w:rPr>
          <w:rFonts w:hint="cs"/>
          <w:b/>
          <w:bCs/>
          <w:sz w:val="32"/>
          <w:szCs w:val="32"/>
          <w:u w:val="single"/>
          <w:rtl/>
          <w:lang w:bidi="ar-EG"/>
        </w:rPr>
        <w:t>يلى :</w:t>
      </w:r>
    </w:p>
    <w:p w:rsidR="00DD36A1" w:rsidRDefault="00184169" w:rsidP="00EC112C">
      <w:pPr>
        <w:pStyle w:val="ListParagraph"/>
        <w:numPr>
          <w:ilvl w:val="0"/>
          <w:numId w:val="3"/>
        </w:numPr>
        <w:bidi/>
        <w:jc w:val="both"/>
        <w:rPr>
          <w:b/>
          <w:bCs/>
          <w:sz w:val="32"/>
          <w:szCs w:val="32"/>
          <w:lang w:bidi="ar-EG"/>
        </w:rPr>
      </w:pPr>
      <w:r w:rsidRPr="002C2E90">
        <w:rPr>
          <w:rFonts w:hint="cs"/>
          <w:b/>
          <w:bCs/>
          <w:sz w:val="32"/>
          <w:szCs w:val="32"/>
          <w:rtl/>
          <w:lang w:bidi="ar-EG"/>
        </w:rPr>
        <w:t>أ</w:t>
      </w:r>
      <w:r w:rsidR="00DD36A1" w:rsidRPr="002C2E90">
        <w:rPr>
          <w:rFonts w:hint="cs"/>
          <w:b/>
          <w:bCs/>
          <w:sz w:val="32"/>
          <w:szCs w:val="32"/>
          <w:rtl/>
          <w:lang w:bidi="ar-EG"/>
        </w:rPr>
        <w:t xml:space="preserve">ن الواردات من مصر (والتى تندرج تحت </w:t>
      </w:r>
      <w:r w:rsidR="00DD36A1" w:rsidRPr="002C2E90">
        <w:rPr>
          <w:b/>
          <w:bCs/>
          <w:sz w:val="32"/>
          <w:szCs w:val="32"/>
          <w:lang w:bidi="ar-EG"/>
        </w:rPr>
        <w:t>General</w:t>
      </w:r>
      <w:r w:rsidR="00DD36A1" w:rsidRPr="002C2E90">
        <w:rPr>
          <w:rFonts w:hint="cs"/>
          <w:b/>
          <w:bCs/>
          <w:sz w:val="32"/>
          <w:szCs w:val="32"/>
          <w:rtl/>
          <w:lang w:bidi="ar-EG"/>
        </w:rPr>
        <w:t>) تخضع للتعريفة الجمركية الأعلى (20%).</w:t>
      </w:r>
    </w:p>
    <w:p w:rsidR="00F07B77" w:rsidRPr="00F07B77" w:rsidRDefault="00F07B77" w:rsidP="00F07B77">
      <w:pPr>
        <w:pStyle w:val="ListParagraph"/>
        <w:bidi/>
        <w:jc w:val="both"/>
        <w:rPr>
          <w:b/>
          <w:bCs/>
          <w:sz w:val="20"/>
          <w:szCs w:val="20"/>
          <w:lang w:bidi="ar-EG"/>
        </w:rPr>
      </w:pPr>
    </w:p>
    <w:p w:rsidR="00DD36A1" w:rsidRDefault="00184169" w:rsidP="00EC112C">
      <w:pPr>
        <w:pStyle w:val="ListParagraph"/>
        <w:numPr>
          <w:ilvl w:val="0"/>
          <w:numId w:val="3"/>
        </w:numPr>
        <w:bidi/>
        <w:jc w:val="both"/>
        <w:rPr>
          <w:b/>
          <w:bCs/>
          <w:sz w:val="32"/>
          <w:szCs w:val="32"/>
          <w:lang w:bidi="ar-EG"/>
        </w:rPr>
      </w:pPr>
      <w:r w:rsidRPr="002C2E90">
        <w:rPr>
          <w:rFonts w:hint="cs"/>
          <w:b/>
          <w:bCs/>
          <w:sz w:val="32"/>
          <w:szCs w:val="32"/>
          <w:rtl/>
          <w:lang w:bidi="ar-EG"/>
        </w:rPr>
        <w:t>أ</w:t>
      </w:r>
      <w:r w:rsidR="00DD36A1" w:rsidRPr="002C2E90">
        <w:rPr>
          <w:rFonts w:hint="cs"/>
          <w:b/>
          <w:bCs/>
          <w:sz w:val="32"/>
          <w:szCs w:val="32"/>
          <w:rtl/>
          <w:lang w:bidi="ar-EG"/>
        </w:rPr>
        <w:t xml:space="preserve">ن الواردات من دول الاتحاد الاوربى (وبخاصه ايطاليا </w:t>
      </w:r>
      <w:r w:rsidR="008E3084" w:rsidRPr="002C2E90">
        <w:rPr>
          <w:rFonts w:hint="cs"/>
          <w:b/>
          <w:bCs/>
          <w:sz w:val="32"/>
          <w:szCs w:val="32"/>
          <w:rtl/>
          <w:lang w:bidi="ar-EG"/>
        </w:rPr>
        <w:t>وغيرها من الدول الأوروبية مثل أسبانيا والبرتغال والمانيا</w:t>
      </w:r>
      <w:r w:rsidR="00DD36A1" w:rsidRPr="002C2E90">
        <w:rPr>
          <w:rFonts w:hint="cs"/>
          <w:b/>
          <w:bCs/>
          <w:sz w:val="32"/>
          <w:szCs w:val="32"/>
          <w:rtl/>
          <w:lang w:bidi="ar-EG"/>
        </w:rPr>
        <w:t>) تتمتع بتعريفه جمركيه تفضيليه تبلغ صفر% فى المتوسط وهو ما يضع المنتج المصرى فى منافسه صعب</w:t>
      </w:r>
      <w:r w:rsidR="004B788B" w:rsidRPr="002C2E90">
        <w:rPr>
          <w:rFonts w:hint="cs"/>
          <w:b/>
          <w:bCs/>
          <w:sz w:val="32"/>
          <w:szCs w:val="32"/>
          <w:rtl/>
          <w:lang w:bidi="ar-EG"/>
        </w:rPr>
        <w:t>ة</w:t>
      </w:r>
      <w:r w:rsidR="00DD36A1" w:rsidRPr="002C2E90">
        <w:rPr>
          <w:rFonts w:hint="cs"/>
          <w:b/>
          <w:bCs/>
          <w:sz w:val="32"/>
          <w:szCs w:val="32"/>
          <w:rtl/>
          <w:lang w:bidi="ar-EG"/>
        </w:rPr>
        <w:t xml:space="preserve"> مع المنتج الاوروبى.</w:t>
      </w:r>
    </w:p>
    <w:p w:rsidR="002C2E90" w:rsidRPr="002C2E90" w:rsidRDefault="002C2E90" w:rsidP="002C2E90">
      <w:pPr>
        <w:pStyle w:val="ListParagraph"/>
        <w:bidi/>
        <w:jc w:val="both"/>
        <w:rPr>
          <w:b/>
          <w:bCs/>
          <w:sz w:val="24"/>
          <w:szCs w:val="24"/>
          <w:lang w:bidi="ar-EG"/>
        </w:rPr>
      </w:pPr>
    </w:p>
    <w:p w:rsidR="00DD36A1" w:rsidRDefault="00184169" w:rsidP="00EC112C">
      <w:pPr>
        <w:pStyle w:val="ListParagraph"/>
        <w:numPr>
          <w:ilvl w:val="0"/>
          <w:numId w:val="3"/>
        </w:numPr>
        <w:bidi/>
        <w:jc w:val="both"/>
        <w:rPr>
          <w:b/>
          <w:bCs/>
          <w:sz w:val="32"/>
          <w:szCs w:val="32"/>
          <w:lang w:bidi="ar-EG"/>
        </w:rPr>
      </w:pPr>
      <w:r w:rsidRPr="002C2E90">
        <w:rPr>
          <w:rFonts w:hint="cs"/>
          <w:b/>
          <w:bCs/>
          <w:sz w:val="32"/>
          <w:szCs w:val="32"/>
          <w:rtl/>
          <w:lang w:bidi="ar-EG"/>
        </w:rPr>
        <w:t>أ</w:t>
      </w:r>
      <w:r w:rsidR="00DD36A1" w:rsidRPr="002C2E90">
        <w:rPr>
          <w:rFonts w:hint="cs"/>
          <w:b/>
          <w:bCs/>
          <w:sz w:val="32"/>
          <w:szCs w:val="32"/>
          <w:rtl/>
          <w:lang w:bidi="ar-EG"/>
        </w:rPr>
        <w:t xml:space="preserve">ن الواردات من دول تجمع الـ </w:t>
      </w:r>
      <w:r w:rsidR="00DD36A1" w:rsidRPr="002C2E90">
        <w:rPr>
          <w:b/>
          <w:bCs/>
          <w:sz w:val="32"/>
          <w:szCs w:val="32"/>
          <w:lang w:bidi="ar-EG"/>
        </w:rPr>
        <w:t>SADC</w:t>
      </w:r>
      <w:r w:rsidR="00DD36A1" w:rsidRPr="002C2E90">
        <w:rPr>
          <w:rFonts w:hint="cs"/>
          <w:b/>
          <w:bCs/>
          <w:sz w:val="32"/>
          <w:szCs w:val="32"/>
          <w:rtl/>
          <w:lang w:bidi="ar-EG"/>
        </w:rPr>
        <w:t xml:space="preserve"> معفاه تماما من الرسوم الجمركيه بينما تخضع الواردات من دول تجمع "الافتا " الى تعريفه جمركيه </w:t>
      </w:r>
      <w:r w:rsidR="008E3084" w:rsidRPr="002C2E90">
        <w:rPr>
          <w:rFonts w:hint="cs"/>
          <w:b/>
          <w:bCs/>
          <w:sz w:val="32"/>
          <w:szCs w:val="32"/>
          <w:rtl/>
          <w:lang w:bidi="ar-EG"/>
        </w:rPr>
        <w:t>منخفضة</w:t>
      </w:r>
      <w:r w:rsidR="00DD36A1" w:rsidRPr="002C2E90">
        <w:rPr>
          <w:rFonts w:hint="cs"/>
          <w:b/>
          <w:bCs/>
          <w:sz w:val="32"/>
          <w:szCs w:val="32"/>
          <w:rtl/>
          <w:lang w:bidi="ar-EG"/>
        </w:rPr>
        <w:t>.</w:t>
      </w:r>
    </w:p>
    <w:p w:rsidR="002C2E90" w:rsidRPr="002C2E90" w:rsidRDefault="002C2E90" w:rsidP="002C2E90">
      <w:pPr>
        <w:pStyle w:val="ListParagraph"/>
        <w:rPr>
          <w:b/>
          <w:bCs/>
          <w:sz w:val="24"/>
          <w:szCs w:val="24"/>
          <w:rtl/>
          <w:lang w:bidi="ar-EG"/>
        </w:rPr>
      </w:pPr>
    </w:p>
    <w:p w:rsidR="00DD36A1" w:rsidRPr="002C2E90" w:rsidRDefault="00DD36A1" w:rsidP="00BF079E">
      <w:pPr>
        <w:pStyle w:val="ListParagraph"/>
        <w:numPr>
          <w:ilvl w:val="0"/>
          <w:numId w:val="3"/>
        </w:numPr>
        <w:bidi/>
        <w:jc w:val="both"/>
        <w:rPr>
          <w:b/>
          <w:bCs/>
          <w:sz w:val="32"/>
          <w:szCs w:val="32"/>
          <w:lang w:bidi="ar-EG"/>
        </w:rPr>
      </w:pPr>
      <w:r w:rsidRPr="002C2E90">
        <w:rPr>
          <w:rFonts w:hint="cs"/>
          <w:b/>
          <w:bCs/>
          <w:sz w:val="32"/>
          <w:szCs w:val="32"/>
          <w:rtl/>
          <w:lang w:bidi="ar-EG"/>
        </w:rPr>
        <w:t xml:space="preserve">تخضع </w:t>
      </w:r>
      <w:r w:rsidR="004B788B" w:rsidRPr="002C2E90">
        <w:rPr>
          <w:rFonts w:hint="cs"/>
          <w:b/>
          <w:bCs/>
          <w:sz w:val="32"/>
          <w:szCs w:val="32"/>
          <w:rtl/>
          <w:lang w:bidi="ar-EG"/>
        </w:rPr>
        <w:t xml:space="preserve">كافة </w:t>
      </w:r>
      <w:r w:rsidRPr="002C2E90">
        <w:rPr>
          <w:rFonts w:hint="cs"/>
          <w:b/>
          <w:bCs/>
          <w:sz w:val="32"/>
          <w:szCs w:val="32"/>
          <w:rtl/>
          <w:lang w:bidi="ar-EG"/>
        </w:rPr>
        <w:t xml:space="preserve">المبيعات المحليه من تلك البنود لضريبه قيمه مضافه </w:t>
      </w:r>
      <w:r w:rsidRPr="002C2E90">
        <w:rPr>
          <w:b/>
          <w:bCs/>
          <w:sz w:val="32"/>
          <w:szCs w:val="32"/>
          <w:lang w:bidi="ar-EG"/>
        </w:rPr>
        <w:t>VAT</w:t>
      </w:r>
      <w:r w:rsidRPr="002C2E90">
        <w:rPr>
          <w:rFonts w:hint="cs"/>
          <w:b/>
          <w:bCs/>
          <w:sz w:val="32"/>
          <w:szCs w:val="32"/>
          <w:rtl/>
          <w:lang w:bidi="ar-EG"/>
        </w:rPr>
        <w:t xml:space="preserve"> تبلغ نسبتها 14%.</w:t>
      </w:r>
    </w:p>
    <w:p w:rsidR="00DC626C" w:rsidRDefault="00DC626C" w:rsidP="00DC626C">
      <w:pPr>
        <w:autoSpaceDE w:val="0"/>
        <w:autoSpaceDN w:val="0"/>
        <w:bidi/>
        <w:adjustRightInd w:val="0"/>
        <w:spacing w:after="0" w:line="240" w:lineRule="auto"/>
        <w:rPr>
          <w:rFonts w:ascii="Agency FB" w:hAnsi="Agency FB" w:cs="Arabic Transparent"/>
          <w:b/>
          <w:bCs/>
          <w:sz w:val="28"/>
          <w:szCs w:val="28"/>
          <w:u w:val="single"/>
          <w:rtl/>
          <w:lang w:bidi="ar-EG"/>
        </w:rPr>
      </w:pPr>
    </w:p>
    <w:p w:rsidR="00DC626C" w:rsidRPr="002C79EC" w:rsidRDefault="004B6834" w:rsidP="004B6834">
      <w:pPr>
        <w:bidi/>
        <w:jc w:val="both"/>
        <w:rPr>
          <w:rFonts w:ascii="Agency FB" w:hAnsi="Agency FB" w:cs="Arabic Transparent"/>
          <w:b/>
          <w:bCs/>
          <w:sz w:val="24"/>
          <w:szCs w:val="24"/>
          <w:rtl/>
        </w:rPr>
      </w:pPr>
      <w:r>
        <w:rPr>
          <w:rFonts w:ascii="Agency FB" w:hAnsi="Agency FB" w:cs="Arabic Transparent" w:hint="cs"/>
          <w:b/>
          <w:bCs/>
          <w:sz w:val="32"/>
          <w:szCs w:val="32"/>
          <w:u w:val="single"/>
          <w:rtl/>
        </w:rPr>
        <w:t>ثامن</w:t>
      </w:r>
      <w:r w:rsidR="0026791D" w:rsidRPr="0026791D">
        <w:rPr>
          <w:rFonts w:ascii="Agency FB" w:hAnsi="Agency FB" w:cs="Arabic Transparent" w:hint="cs"/>
          <w:b/>
          <w:bCs/>
          <w:sz w:val="32"/>
          <w:szCs w:val="32"/>
          <w:u w:val="single"/>
          <w:rtl/>
        </w:rPr>
        <w:t xml:space="preserve">اً: </w:t>
      </w:r>
      <w:r w:rsidR="007B1B9B" w:rsidRPr="0026791D">
        <w:rPr>
          <w:rFonts w:ascii="Agency FB" w:hAnsi="Agency FB" w:cs="Arabic Transparent" w:hint="cs"/>
          <w:b/>
          <w:bCs/>
          <w:sz w:val="32"/>
          <w:szCs w:val="32"/>
          <w:u w:val="single"/>
          <w:rtl/>
        </w:rPr>
        <w:t>تجارة جنوب أفريقيا مع العالم ومصر من السيراميك</w:t>
      </w:r>
      <w:r w:rsidR="002C79EC">
        <w:rPr>
          <w:rFonts w:ascii="Agency FB" w:hAnsi="Agency FB" w:cs="Arabic Transparent" w:hint="cs"/>
          <w:b/>
          <w:bCs/>
          <w:sz w:val="32"/>
          <w:szCs w:val="32"/>
          <w:u w:val="single"/>
          <w:rtl/>
        </w:rPr>
        <w:t xml:space="preserve"> </w:t>
      </w:r>
    </w:p>
    <w:p w:rsidR="007B1B9B" w:rsidRDefault="007B1B9B" w:rsidP="00EC112C">
      <w:pPr>
        <w:pStyle w:val="ListParagraph"/>
        <w:numPr>
          <w:ilvl w:val="0"/>
          <w:numId w:val="4"/>
        </w:numPr>
        <w:bidi/>
        <w:jc w:val="both"/>
        <w:rPr>
          <w:rFonts w:ascii="Agency FB" w:hAnsi="Agency FB" w:cs="Arabic Transparent"/>
          <w:b/>
          <w:bCs/>
          <w:sz w:val="28"/>
          <w:szCs w:val="28"/>
        </w:rPr>
      </w:pPr>
      <w:r w:rsidRPr="00FD0BAC">
        <w:rPr>
          <w:rFonts w:ascii="Agency FB" w:hAnsi="Agency FB" w:cs="Arabic Transparent" w:hint="cs"/>
          <w:b/>
          <w:bCs/>
          <w:sz w:val="28"/>
          <w:szCs w:val="28"/>
          <w:u w:val="single"/>
          <w:rtl/>
        </w:rPr>
        <w:t>الواردات</w:t>
      </w:r>
      <w:r w:rsidRPr="007B1B9B">
        <w:rPr>
          <w:rFonts w:ascii="Agency FB" w:hAnsi="Agency FB" w:cs="Arabic Transparent" w:hint="cs"/>
          <w:b/>
          <w:bCs/>
          <w:sz w:val="28"/>
          <w:szCs w:val="28"/>
          <w:rtl/>
        </w:rPr>
        <w:t xml:space="preserve"> </w:t>
      </w:r>
      <w:r w:rsidR="001905EB">
        <w:rPr>
          <w:rFonts w:ascii="Agency FB" w:hAnsi="Agency FB" w:cs="Arabic Transparent" w:hint="cs"/>
          <w:b/>
          <w:bCs/>
          <w:sz w:val="28"/>
          <w:szCs w:val="28"/>
          <w:rtl/>
        </w:rPr>
        <w:t>:</w:t>
      </w:r>
    </w:p>
    <w:p w:rsidR="002C2E90" w:rsidRPr="00F07B77" w:rsidRDefault="002C2E90" w:rsidP="002C2E90">
      <w:pPr>
        <w:pStyle w:val="ListParagraph"/>
        <w:bidi/>
        <w:jc w:val="both"/>
        <w:rPr>
          <w:rFonts w:ascii="Agency FB" w:hAnsi="Agency FB" w:cs="Arabic Transparent"/>
          <w:b/>
          <w:bCs/>
          <w:sz w:val="14"/>
          <w:szCs w:val="14"/>
        </w:rPr>
      </w:pPr>
    </w:p>
    <w:p w:rsidR="009D2126" w:rsidRPr="002C2E90" w:rsidRDefault="009D2126" w:rsidP="009D2126">
      <w:pPr>
        <w:pStyle w:val="ListParagraph"/>
        <w:numPr>
          <w:ilvl w:val="0"/>
          <w:numId w:val="2"/>
        </w:numPr>
        <w:rPr>
          <w:b/>
          <w:sz w:val="28"/>
          <w:szCs w:val="28"/>
          <w:u w:val="single"/>
        </w:rPr>
      </w:pPr>
      <w:r w:rsidRPr="002C2E90">
        <w:rPr>
          <w:b/>
          <w:sz w:val="28"/>
          <w:szCs w:val="28"/>
          <w:u w:val="single"/>
        </w:rPr>
        <w:t>HS 6907 (Unglazed ceramic flags, paving, tiles)</w:t>
      </w:r>
    </w:p>
    <w:p w:rsidR="002C2E90" w:rsidRDefault="002C2E90" w:rsidP="002C2E90">
      <w:pPr>
        <w:pStyle w:val="ListParagraph"/>
        <w:ind w:left="1080"/>
        <w:rPr>
          <w:b/>
          <w:sz w:val="28"/>
          <w:szCs w:val="28"/>
        </w:rPr>
      </w:pPr>
    </w:p>
    <w:p w:rsidR="009D2126" w:rsidRPr="00405E51" w:rsidRDefault="009D2126" w:rsidP="009D2126">
      <w:pPr>
        <w:pStyle w:val="ListParagraph"/>
        <w:spacing w:after="0" w:line="240" w:lineRule="auto"/>
        <w:ind w:left="6480"/>
        <w:rPr>
          <w:b/>
          <w:sz w:val="28"/>
          <w:szCs w:val="28"/>
        </w:rPr>
      </w:pPr>
      <w:proofErr w:type="gramStart"/>
      <w:r w:rsidRPr="003D61E4">
        <w:rPr>
          <w:b/>
          <w:sz w:val="28"/>
          <w:szCs w:val="28"/>
        </w:rPr>
        <w:t>( Value</w:t>
      </w:r>
      <w:proofErr w:type="gramEnd"/>
      <w:r w:rsidRPr="003D61E4">
        <w:rPr>
          <w:b/>
          <w:sz w:val="28"/>
          <w:szCs w:val="28"/>
        </w:rPr>
        <w:t xml:space="preserve"> in Million USD )</w:t>
      </w:r>
    </w:p>
    <w:tbl>
      <w:tblPr>
        <w:tblStyle w:val="TableGrid"/>
        <w:tblW w:w="0" w:type="auto"/>
        <w:tblLook w:val="04A0"/>
      </w:tblPr>
      <w:tblGrid>
        <w:gridCol w:w="2097"/>
        <w:gridCol w:w="1912"/>
        <w:gridCol w:w="1912"/>
        <w:gridCol w:w="1743"/>
        <w:gridCol w:w="1912"/>
      </w:tblGrid>
      <w:tr w:rsidR="009D2126" w:rsidTr="002C2E90">
        <w:tc>
          <w:tcPr>
            <w:tcW w:w="2097" w:type="dxa"/>
            <w:tcBorders>
              <w:bottom w:val="single" w:sz="4" w:space="0" w:color="auto"/>
            </w:tcBorders>
          </w:tcPr>
          <w:p w:rsidR="009D2126" w:rsidRPr="008A4736" w:rsidRDefault="009D2126" w:rsidP="009D2126">
            <w:pPr>
              <w:jc w:val="center"/>
              <w:rPr>
                <w:b/>
                <w:sz w:val="28"/>
                <w:szCs w:val="28"/>
              </w:rPr>
            </w:pPr>
            <w:r w:rsidRPr="008A4736">
              <w:rPr>
                <w:b/>
                <w:sz w:val="28"/>
                <w:szCs w:val="28"/>
              </w:rPr>
              <w:t>Country</w:t>
            </w:r>
          </w:p>
        </w:tc>
        <w:tc>
          <w:tcPr>
            <w:tcW w:w="1912" w:type="dxa"/>
            <w:tcBorders>
              <w:bottom w:val="single" w:sz="4" w:space="0" w:color="auto"/>
            </w:tcBorders>
          </w:tcPr>
          <w:p w:rsidR="009D2126" w:rsidRPr="008A4736" w:rsidRDefault="009D2126" w:rsidP="009D2126">
            <w:pPr>
              <w:jc w:val="center"/>
              <w:rPr>
                <w:b/>
                <w:sz w:val="28"/>
                <w:szCs w:val="28"/>
              </w:rPr>
            </w:pPr>
            <w:r>
              <w:rPr>
                <w:b/>
                <w:sz w:val="28"/>
                <w:szCs w:val="28"/>
              </w:rPr>
              <w:t>2013</w:t>
            </w:r>
          </w:p>
        </w:tc>
        <w:tc>
          <w:tcPr>
            <w:tcW w:w="1912" w:type="dxa"/>
            <w:tcBorders>
              <w:bottom w:val="single" w:sz="4" w:space="0" w:color="auto"/>
            </w:tcBorders>
          </w:tcPr>
          <w:p w:rsidR="009D2126" w:rsidRPr="008A4736" w:rsidRDefault="009D2126" w:rsidP="009D2126">
            <w:pPr>
              <w:jc w:val="center"/>
              <w:rPr>
                <w:b/>
                <w:sz w:val="28"/>
                <w:szCs w:val="28"/>
              </w:rPr>
            </w:pPr>
            <w:r>
              <w:rPr>
                <w:b/>
                <w:sz w:val="28"/>
                <w:szCs w:val="28"/>
              </w:rPr>
              <w:t>2014</w:t>
            </w:r>
          </w:p>
        </w:tc>
        <w:tc>
          <w:tcPr>
            <w:tcW w:w="1743" w:type="dxa"/>
            <w:tcBorders>
              <w:bottom w:val="single" w:sz="4" w:space="0" w:color="auto"/>
            </w:tcBorders>
          </w:tcPr>
          <w:p w:rsidR="009D2126" w:rsidRPr="008A4736" w:rsidRDefault="009D2126" w:rsidP="009D2126">
            <w:pPr>
              <w:jc w:val="center"/>
              <w:rPr>
                <w:b/>
                <w:sz w:val="28"/>
                <w:szCs w:val="28"/>
              </w:rPr>
            </w:pPr>
            <w:r>
              <w:rPr>
                <w:b/>
                <w:sz w:val="28"/>
                <w:szCs w:val="28"/>
              </w:rPr>
              <w:t>2015</w:t>
            </w:r>
          </w:p>
        </w:tc>
        <w:tc>
          <w:tcPr>
            <w:tcW w:w="1912" w:type="dxa"/>
            <w:tcBorders>
              <w:bottom w:val="single" w:sz="4" w:space="0" w:color="auto"/>
            </w:tcBorders>
          </w:tcPr>
          <w:p w:rsidR="009D2126" w:rsidRPr="008A4736" w:rsidRDefault="009D2126" w:rsidP="009D2126">
            <w:pPr>
              <w:jc w:val="center"/>
              <w:rPr>
                <w:b/>
                <w:sz w:val="28"/>
                <w:szCs w:val="28"/>
              </w:rPr>
            </w:pPr>
            <w:r>
              <w:rPr>
                <w:b/>
                <w:sz w:val="28"/>
                <w:szCs w:val="28"/>
              </w:rPr>
              <w:t>2016</w:t>
            </w:r>
          </w:p>
        </w:tc>
      </w:tr>
      <w:tr w:rsidR="009D2126" w:rsidTr="002C2E90">
        <w:tc>
          <w:tcPr>
            <w:tcW w:w="2097" w:type="dxa"/>
            <w:shd w:val="clear" w:color="auto" w:fill="D9D9D9" w:themeFill="background1" w:themeFillShade="D9"/>
          </w:tcPr>
          <w:p w:rsidR="009D2126" w:rsidRPr="00DA3928" w:rsidRDefault="009D2126" w:rsidP="002C2E90">
            <w:pPr>
              <w:jc w:val="center"/>
              <w:rPr>
                <w:b/>
                <w:bCs/>
                <w:sz w:val="28"/>
                <w:szCs w:val="28"/>
              </w:rPr>
            </w:pPr>
            <w:r w:rsidRPr="00DA3928">
              <w:rPr>
                <w:b/>
                <w:bCs/>
                <w:sz w:val="28"/>
                <w:szCs w:val="28"/>
              </w:rPr>
              <w:t>World</w:t>
            </w:r>
          </w:p>
        </w:tc>
        <w:tc>
          <w:tcPr>
            <w:tcW w:w="1912" w:type="dxa"/>
            <w:shd w:val="clear" w:color="auto" w:fill="D9D9D9" w:themeFill="background1" w:themeFillShade="D9"/>
          </w:tcPr>
          <w:p w:rsidR="009D2126" w:rsidRPr="00DA3928" w:rsidRDefault="009D2126" w:rsidP="002C2E90">
            <w:pPr>
              <w:jc w:val="center"/>
              <w:rPr>
                <w:b/>
                <w:bCs/>
                <w:sz w:val="28"/>
                <w:szCs w:val="28"/>
              </w:rPr>
            </w:pPr>
            <w:r>
              <w:rPr>
                <w:b/>
                <w:bCs/>
                <w:sz w:val="28"/>
                <w:szCs w:val="28"/>
              </w:rPr>
              <w:t>34.8</w:t>
            </w:r>
          </w:p>
        </w:tc>
        <w:tc>
          <w:tcPr>
            <w:tcW w:w="1912" w:type="dxa"/>
            <w:shd w:val="clear" w:color="auto" w:fill="D9D9D9" w:themeFill="background1" w:themeFillShade="D9"/>
          </w:tcPr>
          <w:p w:rsidR="009D2126" w:rsidRPr="00DA3928" w:rsidRDefault="009D2126" w:rsidP="002C2E90">
            <w:pPr>
              <w:jc w:val="center"/>
              <w:rPr>
                <w:b/>
                <w:bCs/>
                <w:sz w:val="28"/>
                <w:szCs w:val="28"/>
              </w:rPr>
            </w:pPr>
            <w:r>
              <w:rPr>
                <w:b/>
                <w:bCs/>
                <w:sz w:val="28"/>
                <w:szCs w:val="28"/>
              </w:rPr>
              <w:t>22.5</w:t>
            </w:r>
          </w:p>
        </w:tc>
        <w:tc>
          <w:tcPr>
            <w:tcW w:w="1743" w:type="dxa"/>
            <w:shd w:val="clear" w:color="auto" w:fill="D9D9D9" w:themeFill="background1" w:themeFillShade="D9"/>
          </w:tcPr>
          <w:p w:rsidR="009D2126" w:rsidRPr="00DA3928" w:rsidRDefault="009D2126" w:rsidP="002C2E90">
            <w:pPr>
              <w:jc w:val="center"/>
              <w:rPr>
                <w:b/>
                <w:bCs/>
                <w:sz w:val="28"/>
                <w:szCs w:val="28"/>
              </w:rPr>
            </w:pPr>
            <w:r>
              <w:rPr>
                <w:b/>
                <w:bCs/>
                <w:sz w:val="28"/>
                <w:szCs w:val="28"/>
              </w:rPr>
              <w:t>23.3</w:t>
            </w:r>
          </w:p>
        </w:tc>
        <w:tc>
          <w:tcPr>
            <w:tcW w:w="1912" w:type="dxa"/>
            <w:shd w:val="clear" w:color="auto" w:fill="D9D9D9" w:themeFill="background1" w:themeFillShade="D9"/>
          </w:tcPr>
          <w:p w:rsidR="009D2126" w:rsidRPr="00DA3928" w:rsidRDefault="009D2126" w:rsidP="002C2E90">
            <w:pPr>
              <w:jc w:val="center"/>
              <w:rPr>
                <w:b/>
                <w:bCs/>
                <w:sz w:val="28"/>
                <w:szCs w:val="28"/>
              </w:rPr>
            </w:pPr>
            <w:r>
              <w:rPr>
                <w:b/>
                <w:bCs/>
                <w:sz w:val="28"/>
                <w:szCs w:val="28"/>
              </w:rPr>
              <w:t>22.5</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Italy</w:t>
            </w:r>
          </w:p>
        </w:tc>
        <w:tc>
          <w:tcPr>
            <w:tcW w:w="1912" w:type="dxa"/>
          </w:tcPr>
          <w:p w:rsidR="009D2126" w:rsidRDefault="009D2126" w:rsidP="002C2E90">
            <w:pPr>
              <w:jc w:val="center"/>
              <w:rPr>
                <w:sz w:val="28"/>
                <w:szCs w:val="28"/>
              </w:rPr>
            </w:pPr>
            <w:r>
              <w:rPr>
                <w:sz w:val="28"/>
                <w:szCs w:val="28"/>
              </w:rPr>
              <w:t>19.1</w:t>
            </w:r>
          </w:p>
        </w:tc>
        <w:tc>
          <w:tcPr>
            <w:tcW w:w="1912" w:type="dxa"/>
          </w:tcPr>
          <w:p w:rsidR="009D2126" w:rsidRDefault="009D2126" w:rsidP="002C2E90">
            <w:pPr>
              <w:jc w:val="center"/>
              <w:rPr>
                <w:sz w:val="28"/>
                <w:szCs w:val="28"/>
              </w:rPr>
            </w:pPr>
            <w:r>
              <w:rPr>
                <w:sz w:val="28"/>
                <w:szCs w:val="28"/>
              </w:rPr>
              <w:t>12.5</w:t>
            </w:r>
          </w:p>
        </w:tc>
        <w:tc>
          <w:tcPr>
            <w:tcW w:w="1743" w:type="dxa"/>
          </w:tcPr>
          <w:p w:rsidR="009D2126" w:rsidRDefault="009D2126" w:rsidP="002C2E90">
            <w:pPr>
              <w:jc w:val="center"/>
              <w:rPr>
                <w:sz w:val="28"/>
                <w:szCs w:val="28"/>
              </w:rPr>
            </w:pPr>
            <w:r>
              <w:rPr>
                <w:sz w:val="28"/>
                <w:szCs w:val="28"/>
              </w:rPr>
              <w:t>13.8</w:t>
            </w:r>
          </w:p>
        </w:tc>
        <w:tc>
          <w:tcPr>
            <w:tcW w:w="1912" w:type="dxa"/>
          </w:tcPr>
          <w:p w:rsidR="009D2126" w:rsidRDefault="009D2126" w:rsidP="002C2E90">
            <w:pPr>
              <w:jc w:val="center"/>
              <w:rPr>
                <w:sz w:val="28"/>
                <w:szCs w:val="28"/>
              </w:rPr>
            </w:pPr>
            <w:r>
              <w:rPr>
                <w:sz w:val="28"/>
                <w:szCs w:val="28"/>
              </w:rPr>
              <w:t>12.9</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China</w:t>
            </w:r>
          </w:p>
        </w:tc>
        <w:tc>
          <w:tcPr>
            <w:tcW w:w="1912" w:type="dxa"/>
          </w:tcPr>
          <w:p w:rsidR="009D2126" w:rsidRDefault="009D2126" w:rsidP="002C2E90">
            <w:pPr>
              <w:jc w:val="center"/>
              <w:rPr>
                <w:sz w:val="28"/>
                <w:szCs w:val="28"/>
              </w:rPr>
            </w:pPr>
            <w:r>
              <w:rPr>
                <w:sz w:val="28"/>
                <w:szCs w:val="28"/>
              </w:rPr>
              <w:t>8.5</w:t>
            </w:r>
          </w:p>
        </w:tc>
        <w:tc>
          <w:tcPr>
            <w:tcW w:w="1912" w:type="dxa"/>
          </w:tcPr>
          <w:p w:rsidR="009D2126" w:rsidRDefault="009D2126" w:rsidP="002C2E90">
            <w:pPr>
              <w:jc w:val="center"/>
              <w:rPr>
                <w:sz w:val="28"/>
                <w:szCs w:val="28"/>
              </w:rPr>
            </w:pPr>
            <w:r>
              <w:rPr>
                <w:sz w:val="28"/>
                <w:szCs w:val="28"/>
              </w:rPr>
              <w:t>4.2</w:t>
            </w:r>
          </w:p>
        </w:tc>
        <w:tc>
          <w:tcPr>
            <w:tcW w:w="1743" w:type="dxa"/>
          </w:tcPr>
          <w:p w:rsidR="009D2126" w:rsidRDefault="009D2126" w:rsidP="002C2E90">
            <w:pPr>
              <w:jc w:val="center"/>
              <w:rPr>
                <w:sz w:val="28"/>
                <w:szCs w:val="28"/>
              </w:rPr>
            </w:pPr>
            <w:r>
              <w:rPr>
                <w:sz w:val="28"/>
                <w:szCs w:val="28"/>
              </w:rPr>
              <w:t>4.6</w:t>
            </w:r>
          </w:p>
        </w:tc>
        <w:tc>
          <w:tcPr>
            <w:tcW w:w="1912" w:type="dxa"/>
          </w:tcPr>
          <w:p w:rsidR="009D2126" w:rsidRDefault="009D2126" w:rsidP="002C2E90">
            <w:pPr>
              <w:jc w:val="center"/>
              <w:rPr>
                <w:sz w:val="28"/>
                <w:szCs w:val="28"/>
              </w:rPr>
            </w:pPr>
            <w:r>
              <w:rPr>
                <w:sz w:val="28"/>
                <w:szCs w:val="28"/>
              </w:rPr>
              <w:t>4.2</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Spain</w:t>
            </w:r>
          </w:p>
        </w:tc>
        <w:tc>
          <w:tcPr>
            <w:tcW w:w="1912" w:type="dxa"/>
          </w:tcPr>
          <w:p w:rsidR="009D2126" w:rsidRDefault="009D2126" w:rsidP="002C2E90">
            <w:pPr>
              <w:jc w:val="center"/>
              <w:rPr>
                <w:sz w:val="28"/>
                <w:szCs w:val="28"/>
              </w:rPr>
            </w:pPr>
            <w:r>
              <w:rPr>
                <w:sz w:val="28"/>
                <w:szCs w:val="28"/>
              </w:rPr>
              <w:t>2.4</w:t>
            </w:r>
          </w:p>
        </w:tc>
        <w:tc>
          <w:tcPr>
            <w:tcW w:w="1912" w:type="dxa"/>
          </w:tcPr>
          <w:p w:rsidR="009D2126" w:rsidRDefault="009D2126" w:rsidP="002C2E90">
            <w:pPr>
              <w:jc w:val="center"/>
              <w:rPr>
                <w:sz w:val="28"/>
                <w:szCs w:val="28"/>
              </w:rPr>
            </w:pPr>
            <w:r>
              <w:rPr>
                <w:sz w:val="28"/>
                <w:szCs w:val="28"/>
              </w:rPr>
              <w:t>1.4</w:t>
            </w:r>
          </w:p>
        </w:tc>
        <w:tc>
          <w:tcPr>
            <w:tcW w:w="1743" w:type="dxa"/>
          </w:tcPr>
          <w:p w:rsidR="009D2126" w:rsidRDefault="009D2126" w:rsidP="002C2E90">
            <w:pPr>
              <w:jc w:val="center"/>
              <w:rPr>
                <w:sz w:val="28"/>
                <w:szCs w:val="28"/>
              </w:rPr>
            </w:pPr>
            <w:r>
              <w:rPr>
                <w:sz w:val="28"/>
                <w:szCs w:val="28"/>
              </w:rPr>
              <w:t>1.3</w:t>
            </w:r>
          </w:p>
        </w:tc>
        <w:tc>
          <w:tcPr>
            <w:tcW w:w="1912" w:type="dxa"/>
          </w:tcPr>
          <w:p w:rsidR="009D2126" w:rsidRDefault="009D2126" w:rsidP="002C2E90">
            <w:pPr>
              <w:jc w:val="center"/>
              <w:rPr>
                <w:sz w:val="28"/>
                <w:szCs w:val="28"/>
              </w:rPr>
            </w:pPr>
            <w:r>
              <w:rPr>
                <w:sz w:val="28"/>
                <w:szCs w:val="28"/>
              </w:rPr>
              <w:t>1.4</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Portugal</w:t>
            </w:r>
          </w:p>
        </w:tc>
        <w:tc>
          <w:tcPr>
            <w:tcW w:w="1912" w:type="dxa"/>
          </w:tcPr>
          <w:p w:rsidR="009D2126" w:rsidRDefault="009D2126" w:rsidP="002C2E90">
            <w:pPr>
              <w:jc w:val="center"/>
              <w:rPr>
                <w:sz w:val="28"/>
                <w:szCs w:val="28"/>
              </w:rPr>
            </w:pPr>
            <w:r>
              <w:rPr>
                <w:sz w:val="28"/>
                <w:szCs w:val="28"/>
              </w:rPr>
              <w:t>1.1</w:t>
            </w:r>
          </w:p>
        </w:tc>
        <w:tc>
          <w:tcPr>
            <w:tcW w:w="1912" w:type="dxa"/>
          </w:tcPr>
          <w:p w:rsidR="009D2126" w:rsidRDefault="009D2126" w:rsidP="002C2E90">
            <w:pPr>
              <w:jc w:val="center"/>
              <w:rPr>
                <w:sz w:val="28"/>
                <w:szCs w:val="28"/>
              </w:rPr>
            </w:pPr>
            <w:r>
              <w:rPr>
                <w:sz w:val="28"/>
                <w:szCs w:val="28"/>
              </w:rPr>
              <w:t>1.9</w:t>
            </w:r>
          </w:p>
        </w:tc>
        <w:tc>
          <w:tcPr>
            <w:tcW w:w="1743" w:type="dxa"/>
          </w:tcPr>
          <w:p w:rsidR="009D2126" w:rsidRDefault="009D2126" w:rsidP="002C2E90">
            <w:pPr>
              <w:jc w:val="center"/>
              <w:rPr>
                <w:sz w:val="28"/>
                <w:szCs w:val="28"/>
              </w:rPr>
            </w:pPr>
            <w:r>
              <w:rPr>
                <w:sz w:val="28"/>
                <w:szCs w:val="28"/>
              </w:rPr>
              <w:t>1.1</w:t>
            </w:r>
          </w:p>
        </w:tc>
        <w:tc>
          <w:tcPr>
            <w:tcW w:w="1912" w:type="dxa"/>
          </w:tcPr>
          <w:p w:rsidR="009D2126" w:rsidRDefault="009D2126" w:rsidP="002C2E90">
            <w:pPr>
              <w:jc w:val="center"/>
              <w:rPr>
                <w:sz w:val="28"/>
                <w:szCs w:val="28"/>
              </w:rPr>
            </w:pPr>
            <w:r>
              <w:rPr>
                <w:sz w:val="28"/>
                <w:szCs w:val="28"/>
              </w:rPr>
              <w:t>1.3</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Malaysia</w:t>
            </w:r>
          </w:p>
        </w:tc>
        <w:tc>
          <w:tcPr>
            <w:tcW w:w="1912" w:type="dxa"/>
          </w:tcPr>
          <w:p w:rsidR="009D2126" w:rsidRDefault="009D2126" w:rsidP="002C2E90">
            <w:pPr>
              <w:jc w:val="center"/>
              <w:rPr>
                <w:sz w:val="28"/>
                <w:szCs w:val="28"/>
              </w:rPr>
            </w:pPr>
            <w:r>
              <w:rPr>
                <w:sz w:val="28"/>
                <w:szCs w:val="28"/>
              </w:rPr>
              <w:t>1.4</w:t>
            </w:r>
          </w:p>
        </w:tc>
        <w:tc>
          <w:tcPr>
            <w:tcW w:w="1912" w:type="dxa"/>
          </w:tcPr>
          <w:p w:rsidR="009D2126" w:rsidRDefault="009D2126" w:rsidP="002C2E90">
            <w:pPr>
              <w:jc w:val="center"/>
              <w:rPr>
                <w:sz w:val="28"/>
                <w:szCs w:val="28"/>
              </w:rPr>
            </w:pPr>
            <w:r>
              <w:rPr>
                <w:sz w:val="28"/>
                <w:szCs w:val="28"/>
              </w:rPr>
              <w:t>0.5</w:t>
            </w:r>
          </w:p>
        </w:tc>
        <w:tc>
          <w:tcPr>
            <w:tcW w:w="1743" w:type="dxa"/>
          </w:tcPr>
          <w:p w:rsidR="009D2126" w:rsidRDefault="009D2126" w:rsidP="002C2E90">
            <w:pPr>
              <w:jc w:val="center"/>
              <w:rPr>
                <w:sz w:val="28"/>
                <w:szCs w:val="28"/>
              </w:rPr>
            </w:pPr>
            <w:r>
              <w:rPr>
                <w:sz w:val="28"/>
                <w:szCs w:val="28"/>
              </w:rPr>
              <w:t>0.6</w:t>
            </w:r>
          </w:p>
        </w:tc>
        <w:tc>
          <w:tcPr>
            <w:tcW w:w="1912" w:type="dxa"/>
          </w:tcPr>
          <w:p w:rsidR="009D2126" w:rsidRDefault="009D2126" w:rsidP="002C2E90">
            <w:pPr>
              <w:jc w:val="center"/>
              <w:rPr>
                <w:sz w:val="28"/>
                <w:szCs w:val="28"/>
              </w:rPr>
            </w:pPr>
            <w:r>
              <w:rPr>
                <w:sz w:val="28"/>
                <w:szCs w:val="28"/>
              </w:rPr>
              <w:t>0.9</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Czech Republic</w:t>
            </w:r>
          </w:p>
        </w:tc>
        <w:tc>
          <w:tcPr>
            <w:tcW w:w="1912" w:type="dxa"/>
          </w:tcPr>
          <w:p w:rsidR="009D2126" w:rsidRDefault="009D2126" w:rsidP="002C2E90">
            <w:pPr>
              <w:jc w:val="center"/>
              <w:rPr>
                <w:sz w:val="28"/>
                <w:szCs w:val="28"/>
              </w:rPr>
            </w:pPr>
            <w:r>
              <w:rPr>
                <w:sz w:val="28"/>
                <w:szCs w:val="28"/>
              </w:rPr>
              <w:t>0.1</w:t>
            </w:r>
          </w:p>
        </w:tc>
        <w:tc>
          <w:tcPr>
            <w:tcW w:w="1912" w:type="dxa"/>
          </w:tcPr>
          <w:p w:rsidR="009D2126" w:rsidRDefault="009D2126" w:rsidP="002C2E90">
            <w:pPr>
              <w:jc w:val="center"/>
              <w:rPr>
                <w:sz w:val="28"/>
                <w:szCs w:val="28"/>
              </w:rPr>
            </w:pPr>
            <w:r>
              <w:rPr>
                <w:sz w:val="28"/>
                <w:szCs w:val="28"/>
              </w:rPr>
              <w:t>0.5</w:t>
            </w:r>
          </w:p>
        </w:tc>
        <w:tc>
          <w:tcPr>
            <w:tcW w:w="1743" w:type="dxa"/>
          </w:tcPr>
          <w:p w:rsidR="009D2126" w:rsidRDefault="009D2126" w:rsidP="002C2E90">
            <w:pPr>
              <w:jc w:val="center"/>
              <w:rPr>
                <w:sz w:val="28"/>
                <w:szCs w:val="28"/>
              </w:rPr>
            </w:pPr>
            <w:r>
              <w:rPr>
                <w:sz w:val="28"/>
                <w:szCs w:val="28"/>
              </w:rPr>
              <w:t>0.5</w:t>
            </w:r>
          </w:p>
        </w:tc>
        <w:tc>
          <w:tcPr>
            <w:tcW w:w="1912" w:type="dxa"/>
          </w:tcPr>
          <w:p w:rsidR="009D2126" w:rsidRDefault="009D2126" w:rsidP="002C2E90">
            <w:pPr>
              <w:jc w:val="center"/>
              <w:rPr>
                <w:sz w:val="28"/>
                <w:szCs w:val="28"/>
              </w:rPr>
            </w:pPr>
            <w:r>
              <w:rPr>
                <w:sz w:val="28"/>
                <w:szCs w:val="28"/>
              </w:rPr>
              <w:t>0.5</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 xml:space="preserve">Vietnam </w:t>
            </w:r>
          </w:p>
        </w:tc>
        <w:tc>
          <w:tcPr>
            <w:tcW w:w="1912" w:type="dxa"/>
          </w:tcPr>
          <w:p w:rsidR="009D2126" w:rsidRDefault="009D2126" w:rsidP="002C2E90">
            <w:pPr>
              <w:jc w:val="center"/>
              <w:rPr>
                <w:sz w:val="28"/>
                <w:szCs w:val="28"/>
              </w:rPr>
            </w:pPr>
            <w:r>
              <w:rPr>
                <w:sz w:val="28"/>
                <w:szCs w:val="28"/>
              </w:rPr>
              <w:t>0.3</w:t>
            </w:r>
          </w:p>
        </w:tc>
        <w:tc>
          <w:tcPr>
            <w:tcW w:w="1912" w:type="dxa"/>
          </w:tcPr>
          <w:p w:rsidR="009D2126" w:rsidRDefault="009D2126" w:rsidP="002C2E90">
            <w:pPr>
              <w:jc w:val="center"/>
              <w:rPr>
                <w:sz w:val="28"/>
                <w:szCs w:val="28"/>
              </w:rPr>
            </w:pPr>
            <w:r>
              <w:rPr>
                <w:sz w:val="28"/>
                <w:szCs w:val="28"/>
              </w:rPr>
              <w:t>0.4</w:t>
            </w:r>
          </w:p>
        </w:tc>
        <w:tc>
          <w:tcPr>
            <w:tcW w:w="1743" w:type="dxa"/>
          </w:tcPr>
          <w:p w:rsidR="009D2126" w:rsidRDefault="009D2126" w:rsidP="002C2E90">
            <w:pPr>
              <w:jc w:val="center"/>
              <w:rPr>
                <w:sz w:val="28"/>
                <w:szCs w:val="28"/>
              </w:rPr>
            </w:pPr>
            <w:r>
              <w:rPr>
                <w:sz w:val="28"/>
                <w:szCs w:val="28"/>
              </w:rPr>
              <w:t>0.4</w:t>
            </w:r>
          </w:p>
        </w:tc>
        <w:tc>
          <w:tcPr>
            <w:tcW w:w="1912" w:type="dxa"/>
          </w:tcPr>
          <w:p w:rsidR="009D2126" w:rsidRDefault="009D2126" w:rsidP="002C2E90">
            <w:pPr>
              <w:jc w:val="center"/>
              <w:rPr>
                <w:sz w:val="28"/>
                <w:szCs w:val="28"/>
              </w:rPr>
            </w:pPr>
            <w:r>
              <w:rPr>
                <w:sz w:val="28"/>
                <w:szCs w:val="28"/>
              </w:rPr>
              <w:t>0.3</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Germany</w:t>
            </w:r>
          </w:p>
        </w:tc>
        <w:tc>
          <w:tcPr>
            <w:tcW w:w="1912" w:type="dxa"/>
          </w:tcPr>
          <w:p w:rsidR="009D2126" w:rsidRDefault="009D2126" w:rsidP="002C2E90">
            <w:pPr>
              <w:jc w:val="center"/>
              <w:rPr>
                <w:sz w:val="28"/>
                <w:szCs w:val="28"/>
              </w:rPr>
            </w:pPr>
            <w:r>
              <w:rPr>
                <w:sz w:val="28"/>
                <w:szCs w:val="28"/>
              </w:rPr>
              <w:t>0.5</w:t>
            </w:r>
          </w:p>
        </w:tc>
        <w:tc>
          <w:tcPr>
            <w:tcW w:w="1912" w:type="dxa"/>
          </w:tcPr>
          <w:p w:rsidR="009D2126" w:rsidRDefault="009D2126" w:rsidP="002C2E90">
            <w:pPr>
              <w:jc w:val="center"/>
              <w:rPr>
                <w:sz w:val="28"/>
                <w:szCs w:val="28"/>
              </w:rPr>
            </w:pPr>
            <w:r>
              <w:rPr>
                <w:sz w:val="28"/>
                <w:szCs w:val="28"/>
              </w:rPr>
              <w:t>0.3</w:t>
            </w:r>
          </w:p>
        </w:tc>
        <w:tc>
          <w:tcPr>
            <w:tcW w:w="1743" w:type="dxa"/>
          </w:tcPr>
          <w:p w:rsidR="009D2126" w:rsidRDefault="009D2126" w:rsidP="002C2E90">
            <w:pPr>
              <w:jc w:val="center"/>
              <w:rPr>
                <w:sz w:val="28"/>
                <w:szCs w:val="28"/>
              </w:rPr>
            </w:pPr>
            <w:r>
              <w:rPr>
                <w:sz w:val="28"/>
                <w:szCs w:val="28"/>
              </w:rPr>
              <w:t>0.2</w:t>
            </w:r>
          </w:p>
        </w:tc>
        <w:tc>
          <w:tcPr>
            <w:tcW w:w="1912" w:type="dxa"/>
          </w:tcPr>
          <w:p w:rsidR="009D2126" w:rsidRDefault="009D2126" w:rsidP="002C2E90">
            <w:pPr>
              <w:jc w:val="center"/>
              <w:rPr>
                <w:sz w:val="28"/>
                <w:szCs w:val="28"/>
              </w:rPr>
            </w:pPr>
            <w:r>
              <w:rPr>
                <w:sz w:val="28"/>
                <w:szCs w:val="28"/>
              </w:rPr>
              <w:t>0.2</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Netherlands</w:t>
            </w:r>
          </w:p>
        </w:tc>
        <w:tc>
          <w:tcPr>
            <w:tcW w:w="1912" w:type="dxa"/>
          </w:tcPr>
          <w:p w:rsidR="009D2126" w:rsidRDefault="009D2126" w:rsidP="002C2E90">
            <w:pPr>
              <w:jc w:val="center"/>
              <w:rPr>
                <w:sz w:val="28"/>
                <w:szCs w:val="28"/>
              </w:rPr>
            </w:pPr>
            <w:r>
              <w:rPr>
                <w:sz w:val="28"/>
                <w:szCs w:val="28"/>
              </w:rPr>
              <w:t>0.5</w:t>
            </w:r>
          </w:p>
        </w:tc>
        <w:tc>
          <w:tcPr>
            <w:tcW w:w="1912" w:type="dxa"/>
          </w:tcPr>
          <w:p w:rsidR="009D2126" w:rsidRDefault="009D2126" w:rsidP="002C2E90">
            <w:pPr>
              <w:jc w:val="center"/>
              <w:rPr>
                <w:sz w:val="28"/>
                <w:szCs w:val="28"/>
              </w:rPr>
            </w:pPr>
            <w:r>
              <w:rPr>
                <w:sz w:val="28"/>
                <w:szCs w:val="28"/>
              </w:rPr>
              <w:t>0.1</w:t>
            </w:r>
          </w:p>
        </w:tc>
        <w:tc>
          <w:tcPr>
            <w:tcW w:w="1743" w:type="dxa"/>
          </w:tcPr>
          <w:p w:rsidR="009D2126" w:rsidRDefault="009D2126" w:rsidP="002C2E90">
            <w:pPr>
              <w:jc w:val="center"/>
              <w:rPr>
                <w:sz w:val="28"/>
                <w:szCs w:val="28"/>
              </w:rPr>
            </w:pPr>
            <w:r>
              <w:rPr>
                <w:sz w:val="28"/>
                <w:szCs w:val="28"/>
              </w:rPr>
              <w:t>0.2</w:t>
            </w:r>
          </w:p>
        </w:tc>
        <w:tc>
          <w:tcPr>
            <w:tcW w:w="1912" w:type="dxa"/>
          </w:tcPr>
          <w:p w:rsidR="009D2126" w:rsidRDefault="009D2126" w:rsidP="002C2E90">
            <w:pPr>
              <w:jc w:val="center"/>
              <w:rPr>
                <w:sz w:val="28"/>
                <w:szCs w:val="28"/>
              </w:rPr>
            </w:pPr>
            <w:r>
              <w:rPr>
                <w:sz w:val="28"/>
                <w:szCs w:val="28"/>
              </w:rPr>
              <w:t>0.2</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Brazil</w:t>
            </w:r>
          </w:p>
        </w:tc>
        <w:tc>
          <w:tcPr>
            <w:tcW w:w="1912" w:type="dxa"/>
          </w:tcPr>
          <w:p w:rsidR="009D2126" w:rsidRDefault="009D2126" w:rsidP="002C2E90">
            <w:pPr>
              <w:jc w:val="center"/>
              <w:rPr>
                <w:sz w:val="28"/>
                <w:szCs w:val="28"/>
              </w:rPr>
            </w:pPr>
            <w:r>
              <w:rPr>
                <w:sz w:val="28"/>
                <w:szCs w:val="28"/>
              </w:rPr>
              <w:t>0.4</w:t>
            </w:r>
          </w:p>
        </w:tc>
        <w:tc>
          <w:tcPr>
            <w:tcW w:w="1912" w:type="dxa"/>
          </w:tcPr>
          <w:p w:rsidR="009D2126" w:rsidRDefault="009D2126" w:rsidP="002C2E90">
            <w:pPr>
              <w:jc w:val="center"/>
              <w:rPr>
                <w:sz w:val="28"/>
                <w:szCs w:val="28"/>
              </w:rPr>
            </w:pPr>
            <w:r>
              <w:rPr>
                <w:sz w:val="28"/>
                <w:szCs w:val="28"/>
              </w:rPr>
              <w:t>0.2</w:t>
            </w:r>
          </w:p>
        </w:tc>
        <w:tc>
          <w:tcPr>
            <w:tcW w:w="1743" w:type="dxa"/>
          </w:tcPr>
          <w:p w:rsidR="009D2126" w:rsidRDefault="009D2126" w:rsidP="002C2E90">
            <w:pPr>
              <w:jc w:val="center"/>
              <w:rPr>
                <w:sz w:val="28"/>
                <w:szCs w:val="28"/>
              </w:rPr>
            </w:pPr>
            <w:r>
              <w:rPr>
                <w:sz w:val="28"/>
                <w:szCs w:val="28"/>
              </w:rPr>
              <w:t>0.2</w:t>
            </w:r>
          </w:p>
        </w:tc>
        <w:tc>
          <w:tcPr>
            <w:tcW w:w="1912" w:type="dxa"/>
          </w:tcPr>
          <w:p w:rsidR="009D2126" w:rsidRDefault="009D2126" w:rsidP="002C2E90">
            <w:pPr>
              <w:jc w:val="center"/>
              <w:rPr>
                <w:sz w:val="28"/>
                <w:szCs w:val="28"/>
              </w:rPr>
            </w:pPr>
            <w:r>
              <w:rPr>
                <w:sz w:val="28"/>
                <w:szCs w:val="28"/>
              </w:rPr>
              <w:t>0.2</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Finland</w:t>
            </w:r>
          </w:p>
        </w:tc>
        <w:tc>
          <w:tcPr>
            <w:tcW w:w="1912" w:type="dxa"/>
          </w:tcPr>
          <w:p w:rsidR="009D2126" w:rsidRDefault="009D2126" w:rsidP="002C2E90">
            <w:pPr>
              <w:jc w:val="center"/>
              <w:rPr>
                <w:sz w:val="28"/>
                <w:szCs w:val="28"/>
                <w:rtl/>
                <w:lang w:bidi="ar-EG"/>
              </w:rPr>
            </w:pPr>
            <w:r>
              <w:rPr>
                <w:rFonts w:hint="cs"/>
                <w:sz w:val="28"/>
                <w:szCs w:val="28"/>
                <w:rtl/>
                <w:lang w:bidi="ar-EG"/>
              </w:rPr>
              <w:t>ـــ</w:t>
            </w:r>
          </w:p>
        </w:tc>
        <w:tc>
          <w:tcPr>
            <w:tcW w:w="1912" w:type="dxa"/>
          </w:tcPr>
          <w:p w:rsidR="009D2126" w:rsidRDefault="009D2126" w:rsidP="002C2E90">
            <w:pPr>
              <w:jc w:val="center"/>
              <w:rPr>
                <w:sz w:val="28"/>
                <w:szCs w:val="28"/>
              </w:rPr>
            </w:pPr>
            <w:r>
              <w:rPr>
                <w:rFonts w:hint="cs"/>
                <w:sz w:val="28"/>
                <w:szCs w:val="28"/>
                <w:rtl/>
              </w:rPr>
              <w:t>ـــ</w:t>
            </w:r>
          </w:p>
        </w:tc>
        <w:tc>
          <w:tcPr>
            <w:tcW w:w="1743" w:type="dxa"/>
          </w:tcPr>
          <w:p w:rsidR="009D2126" w:rsidRDefault="009D2126" w:rsidP="002C2E90">
            <w:pPr>
              <w:jc w:val="center"/>
              <w:rPr>
                <w:sz w:val="28"/>
                <w:szCs w:val="28"/>
              </w:rPr>
            </w:pPr>
            <w:r>
              <w:rPr>
                <w:rFonts w:hint="cs"/>
                <w:sz w:val="28"/>
                <w:szCs w:val="28"/>
                <w:rtl/>
              </w:rPr>
              <w:t>ـــ</w:t>
            </w:r>
          </w:p>
        </w:tc>
        <w:tc>
          <w:tcPr>
            <w:tcW w:w="1912" w:type="dxa"/>
          </w:tcPr>
          <w:p w:rsidR="009D2126" w:rsidRDefault="009D2126" w:rsidP="002C2E90">
            <w:pPr>
              <w:jc w:val="center"/>
              <w:rPr>
                <w:sz w:val="28"/>
                <w:szCs w:val="28"/>
              </w:rPr>
            </w:pPr>
            <w:r>
              <w:rPr>
                <w:rFonts w:hint="cs"/>
                <w:sz w:val="28"/>
                <w:szCs w:val="28"/>
                <w:rtl/>
              </w:rPr>
              <w:t>0.1</w:t>
            </w:r>
          </w:p>
        </w:tc>
      </w:tr>
      <w:tr w:rsidR="009D2126" w:rsidTr="002C2E90">
        <w:tc>
          <w:tcPr>
            <w:tcW w:w="2097" w:type="dxa"/>
            <w:vAlign w:val="bottom"/>
          </w:tcPr>
          <w:p w:rsidR="009D2126" w:rsidRPr="00155F3A" w:rsidRDefault="009D2126" w:rsidP="002C2E90">
            <w:pPr>
              <w:jc w:val="center"/>
              <w:rPr>
                <w:sz w:val="28"/>
                <w:szCs w:val="28"/>
              </w:rPr>
            </w:pPr>
            <w:r w:rsidRPr="00155F3A">
              <w:rPr>
                <w:sz w:val="28"/>
                <w:szCs w:val="28"/>
              </w:rPr>
              <w:t>India</w:t>
            </w:r>
          </w:p>
        </w:tc>
        <w:tc>
          <w:tcPr>
            <w:tcW w:w="1912" w:type="dxa"/>
          </w:tcPr>
          <w:p w:rsidR="009D2126" w:rsidRDefault="009D2126" w:rsidP="002C2E90">
            <w:pPr>
              <w:jc w:val="center"/>
              <w:rPr>
                <w:sz w:val="28"/>
                <w:szCs w:val="28"/>
              </w:rPr>
            </w:pPr>
            <w:r>
              <w:rPr>
                <w:rFonts w:hint="cs"/>
                <w:sz w:val="28"/>
                <w:szCs w:val="28"/>
                <w:rtl/>
              </w:rPr>
              <w:t>0.2</w:t>
            </w:r>
          </w:p>
        </w:tc>
        <w:tc>
          <w:tcPr>
            <w:tcW w:w="1912" w:type="dxa"/>
          </w:tcPr>
          <w:p w:rsidR="009D2126" w:rsidRDefault="009D2126" w:rsidP="002C2E90">
            <w:pPr>
              <w:jc w:val="center"/>
              <w:rPr>
                <w:sz w:val="28"/>
                <w:szCs w:val="28"/>
              </w:rPr>
            </w:pPr>
            <w:r>
              <w:rPr>
                <w:rFonts w:hint="cs"/>
                <w:sz w:val="28"/>
                <w:szCs w:val="28"/>
                <w:rtl/>
              </w:rPr>
              <w:t>0.1</w:t>
            </w:r>
          </w:p>
        </w:tc>
        <w:tc>
          <w:tcPr>
            <w:tcW w:w="1743" w:type="dxa"/>
          </w:tcPr>
          <w:p w:rsidR="009D2126" w:rsidRDefault="009D2126" w:rsidP="002C2E90">
            <w:pPr>
              <w:jc w:val="center"/>
              <w:rPr>
                <w:sz w:val="28"/>
                <w:szCs w:val="28"/>
              </w:rPr>
            </w:pPr>
            <w:r>
              <w:rPr>
                <w:rFonts w:hint="cs"/>
                <w:sz w:val="28"/>
                <w:szCs w:val="28"/>
                <w:rtl/>
              </w:rPr>
              <w:t>0.2</w:t>
            </w:r>
          </w:p>
        </w:tc>
        <w:tc>
          <w:tcPr>
            <w:tcW w:w="1912" w:type="dxa"/>
          </w:tcPr>
          <w:p w:rsidR="009D2126" w:rsidRDefault="009D2126" w:rsidP="002C2E90">
            <w:pPr>
              <w:jc w:val="center"/>
              <w:rPr>
                <w:sz w:val="28"/>
                <w:szCs w:val="28"/>
              </w:rPr>
            </w:pPr>
            <w:r>
              <w:rPr>
                <w:rFonts w:hint="cs"/>
                <w:sz w:val="28"/>
                <w:szCs w:val="28"/>
                <w:rtl/>
              </w:rPr>
              <w:t>0.08</w:t>
            </w:r>
          </w:p>
        </w:tc>
      </w:tr>
      <w:tr w:rsidR="009D2126" w:rsidTr="002C2E90">
        <w:tc>
          <w:tcPr>
            <w:tcW w:w="2097" w:type="dxa"/>
            <w:vAlign w:val="bottom"/>
          </w:tcPr>
          <w:p w:rsidR="009D2126" w:rsidRPr="00155F3A" w:rsidRDefault="009D2126" w:rsidP="002C2E90">
            <w:pPr>
              <w:jc w:val="center"/>
              <w:rPr>
                <w:sz w:val="28"/>
                <w:szCs w:val="28"/>
              </w:rPr>
            </w:pPr>
            <w:r>
              <w:rPr>
                <w:sz w:val="28"/>
                <w:szCs w:val="28"/>
              </w:rPr>
              <w:t>Indonesia</w:t>
            </w:r>
          </w:p>
        </w:tc>
        <w:tc>
          <w:tcPr>
            <w:tcW w:w="1912" w:type="dxa"/>
          </w:tcPr>
          <w:p w:rsidR="009D2126" w:rsidRDefault="009D2126" w:rsidP="002C2E90">
            <w:pPr>
              <w:jc w:val="center"/>
              <w:rPr>
                <w:sz w:val="28"/>
                <w:szCs w:val="28"/>
              </w:rPr>
            </w:pPr>
            <w:r>
              <w:rPr>
                <w:sz w:val="28"/>
                <w:szCs w:val="28"/>
              </w:rPr>
              <w:t>0.08</w:t>
            </w:r>
          </w:p>
        </w:tc>
        <w:tc>
          <w:tcPr>
            <w:tcW w:w="1912" w:type="dxa"/>
          </w:tcPr>
          <w:p w:rsidR="009D2126" w:rsidRDefault="009D2126" w:rsidP="002C2E90">
            <w:pPr>
              <w:jc w:val="center"/>
              <w:rPr>
                <w:sz w:val="28"/>
                <w:szCs w:val="28"/>
              </w:rPr>
            </w:pPr>
            <w:r>
              <w:rPr>
                <w:sz w:val="28"/>
                <w:szCs w:val="28"/>
              </w:rPr>
              <w:t>0.2</w:t>
            </w:r>
          </w:p>
        </w:tc>
        <w:tc>
          <w:tcPr>
            <w:tcW w:w="1743" w:type="dxa"/>
          </w:tcPr>
          <w:p w:rsidR="009D2126" w:rsidRDefault="009D2126" w:rsidP="002C2E90">
            <w:pPr>
              <w:jc w:val="center"/>
              <w:rPr>
                <w:sz w:val="28"/>
                <w:szCs w:val="28"/>
              </w:rPr>
            </w:pPr>
            <w:r>
              <w:rPr>
                <w:sz w:val="28"/>
                <w:szCs w:val="28"/>
              </w:rPr>
              <w:t>0.1</w:t>
            </w:r>
          </w:p>
        </w:tc>
        <w:tc>
          <w:tcPr>
            <w:tcW w:w="1912" w:type="dxa"/>
          </w:tcPr>
          <w:p w:rsidR="009D2126" w:rsidRDefault="009D2126" w:rsidP="002C2E90">
            <w:pPr>
              <w:jc w:val="center"/>
              <w:rPr>
                <w:sz w:val="28"/>
                <w:szCs w:val="28"/>
              </w:rPr>
            </w:pPr>
            <w:r>
              <w:rPr>
                <w:sz w:val="28"/>
                <w:szCs w:val="28"/>
              </w:rPr>
              <w:t>0.08</w:t>
            </w:r>
          </w:p>
        </w:tc>
      </w:tr>
      <w:tr w:rsidR="009D2126" w:rsidTr="002C2E90">
        <w:tc>
          <w:tcPr>
            <w:tcW w:w="2097" w:type="dxa"/>
            <w:tcBorders>
              <w:bottom w:val="single" w:sz="4" w:space="0" w:color="auto"/>
            </w:tcBorders>
            <w:vAlign w:val="bottom"/>
          </w:tcPr>
          <w:p w:rsidR="009D2126" w:rsidRPr="00155F3A" w:rsidRDefault="009D2126" w:rsidP="002C2E90">
            <w:pPr>
              <w:jc w:val="center"/>
              <w:rPr>
                <w:sz w:val="28"/>
                <w:szCs w:val="28"/>
              </w:rPr>
            </w:pPr>
            <w:r>
              <w:rPr>
                <w:sz w:val="28"/>
                <w:szCs w:val="28"/>
              </w:rPr>
              <w:t>Turkey</w:t>
            </w:r>
          </w:p>
        </w:tc>
        <w:tc>
          <w:tcPr>
            <w:tcW w:w="1912" w:type="dxa"/>
            <w:tcBorders>
              <w:bottom w:val="single" w:sz="4" w:space="0" w:color="auto"/>
            </w:tcBorders>
          </w:tcPr>
          <w:p w:rsidR="009D2126" w:rsidRDefault="009D2126" w:rsidP="002C2E90">
            <w:pPr>
              <w:jc w:val="center"/>
              <w:rPr>
                <w:sz w:val="28"/>
                <w:szCs w:val="28"/>
                <w:rtl/>
                <w:lang w:bidi="ar-EG"/>
              </w:rPr>
            </w:pPr>
            <w:r>
              <w:rPr>
                <w:rFonts w:hint="cs"/>
                <w:sz w:val="28"/>
                <w:szCs w:val="28"/>
                <w:rtl/>
                <w:lang w:bidi="ar-EG"/>
              </w:rPr>
              <w:t>ـــ</w:t>
            </w:r>
          </w:p>
        </w:tc>
        <w:tc>
          <w:tcPr>
            <w:tcW w:w="1912" w:type="dxa"/>
            <w:tcBorders>
              <w:bottom w:val="single" w:sz="4" w:space="0" w:color="auto"/>
            </w:tcBorders>
          </w:tcPr>
          <w:p w:rsidR="009D2126" w:rsidRDefault="009D2126" w:rsidP="002C2E90">
            <w:pPr>
              <w:jc w:val="center"/>
              <w:rPr>
                <w:sz w:val="28"/>
                <w:szCs w:val="28"/>
              </w:rPr>
            </w:pPr>
            <w:r>
              <w:rPr>
                <w:rFonts w:hint="cs"/>
                <w:sz w:val="28"/>
                <w:szCs w:val="28"/>
                <w:rtl/>
              </w:rPr>
              <w:t>ـــ</w:t>
            </w:r>
          </w:p>
        </w:tc>
        <w:tc>
          <w:tcPr>
            <w:tcW w:w="1743" w:type="dxa"/>
            <w:tcBorders>
              <w:bottom w:val="single" w:sz="4" w:space="0" w:color="auto"/>
            </w:tcBorders>
          </w:tcPr>
          <w:p w:rsidR="009D2126" w:rsidRDefault="009D2126" w:rsidP="002C2E90">
            <w:pPr>
              <w:jc w:val="center"/>
              <w:rPr>
                <w:sz w:val="28"/>
                <w:szCs w:val="28"/>
              </w:rPr>
            </w:pPr>
            <w:r>
              <w:rPr>
                <w:rFonts w:hint="cs"/>
                <w:sz w:val="28"/>
                <w:szCs w:val="28"/>
                <w:rtl/>
              </w:rPr>
              <w:t>0.01</w:t>
            </w:r>
          </w:p>
        </w:tc>
        <w:tc>
          <w:tcPr>
            <w:tcW w:w="1912" w:type="dxa"/>
            <w:tcBorders>
              <w:bottom w:val="single" w:sz="4" w:space="0" w:color="auto"/>
            </w:tcBorders>
          </w:tcPr>
          <w:p w:rsidR="009D2126" w:rsidRDefault="009D2126" w:rsidP="002C2E90">
            <w:pPr>
              <w:jc w:val="center"/>
              <w:rPr>
                <w:sz w:val="28"/>
                <w:szCs w:val="28"/>
              </w:rPr>
            </w:pPr>
            <w:r>
              <w:rPr>
                <w:rFonts w:hint="cs"/>
                <w:sz w:val="28"/>
                <w:szCs w:val="28"/>
                <w:rtl/>
              </w:rPr>
              <w:t>0.03</w:t>
            </w:r>
          </w:p>
        </w:tc>
      </w:tr>
      <w:tr w:rsidR="009D2126" w:rsidTr="002C2E90">
        <w:tc>
          <w:tcPr>
            <w:tcW w:w="2097" w:type="dxa"/>
            <w:shd w:val="clear" w:color="auto" w:fill="D9D9D9" w:themeFill="background1" w:themeFillShade="D9"/>
          </w:tcPr>
          <w:p w:rsidR="009D2126" w:rsidRPr="00942E65" w:rsidRDefault="009D2126" w:rsidP="002C2E90">
            <w:pPr>
              <w:jc w:val="center"/>
              <w:rPr>
                <w:b/>
                <w:sz w:val="28"/>
                <w:szCs w:val="28"/>
              </w:rPr>
            </w:pPr>
            <w:r w:rsidRPr="00942E65">
              <w:rPr>
                <w:b/>
                <w:sz w:val="28"/>
                <w:szCs w:val="28"/>
              </w:rPr>
              <w:t>Egypt</w:t>
            </w:r>
          </w:p>
        </w:tc>
        <w:tc>
          <w:tcPr>
            <w:tcW w:w="1912" w:type="dxa"/>
            <w:shd w:val="clear" w:color="auto" w:fill="D9D9D9" w:themeFill="background1" w:themeFillShade="D9"/>
          </w:tcPr>
          <w:p w:rsidR="009D2126" w:rsidRPr="00942E65" w:rsidRDefault="009D2126" w:rsidP="002C2E90">
            <w:pPr>
              <w:jc w:val="center"/>
              <w:rPr>
                <w:b/>
                <w:sz w:val="28"/>
                <w:szCs w:val="28"/>
              </w:rPr>
            </w:pPr>
            <w:r>
              <w:rPr>
                <w:rFonts w:hint="cs"/>
                <w:b/>
                <w:sz w:val="28"/>
                <w:szCs w:val="28"/>
                <w:rtl/>
              </w:rPr>
              <w:t>ـــ</w:t>
            </w:r>
          </w:p>
        </w:tc>
        <w:tc>
          <w:tcPr>
            <w:tcW w:w="1912" w:type="dxa"/>
            <w:shd w:val="clear" w:color="auto" w:fill="D9D9D9" w:themeFill="background1" w:themeFillShade="D9"/>
          </w:tcPr>
          <w:p w:rsidR="009D2126" w:rsidRPr="00942E65" w:rsidRDefault="009D2126" w:rsidP="002C2E90">
            <w:pPr>
              <w:jc w:val="center"/>
              <w:rPr>
                <w:b/>
                <w:sz w:val="28"/>
                <w:szCs w:val="28"/>
              </w:rPr>
            </w:pPr>
            <w:r>
              <w:rPr>
                <w:rFonts w:hint="cs"/>
                <w:b/>
                <w:sz w:val="28"/>
                <w:szCs w:val="28"/>
                <w:rtl/>
              </w:rPr>
              <w:t>ـــ</w:t>
            </w:r>
          </w:p>
        </w:tc>
        <w:tc>
          <w:tcPr>
            <w:tcW w:w="1743" w:type="dxa"/>
            <w:shd w:val="clear" w:color="auto" w:fill="D9D9D9" w:themeFill="background1" w:themeFillShade="D9"/>
          </w:tcPr>
          <w:p w:rsidR="009D2126" w:rsidRPr="00942E65" w:rsidRDefault="009D2126" w:rsidP="002C2E90">
            <w:pPr>
              <w:jc w:val="center"/>
              <w:rPr>
                <w:b/>
                <w:sz w:val="28"/>
                <w:szCs w:val="28"/>
              </w:rPr>
            </w:pPr>
            <w:r>
              <w:rPr>
                <w:rFonts w:hint="cs"/>
                <w:b/>
                <w:sz w:val="28"/>
                <w:szCs w:val="28"/>
                <w:rtl/>
              </w:rPr>
              <w:t>ـــ</w:t>
            </w:r>
          </w:p>
        </w:tc>
        <w:tc>
          <w:tcPr>
            <w:tcW w:w="1912" w:type="dxa"/>
            <w:shd w:val="clear" w:color="auto" w:fill="D9D9D9" w:themeFill="background1" w:themeFillShade="D9"/>
          </w:tcPr>
          <w:p w:rsidR="009D2126" w:rsidRPr="00942E65" w:rsidRDefault="009D2126" w:rsidP="002C2E90">
            <w:pPr>
              <w:jc w:val="center"/>
              <w:rPr>
                <w:b/>
                <w:sz w:val="28"/>
                <w:szCs w:val="28"/>
              </w:rPr>
            </w:pPr>
            <w:r>
              <w:rPr>
                <w:rFonts w:hint="cs"/>
                <w:b/>
                <w:sz w:val="28"/>
                <w:szCs w:val="28"/>
                <w:rtl/>
              </w:rPr>
              <w:t>ـــ</w:t>
            </w:r>
          </w:p>
        </w:tc>
      </w:tr>
    </w:tbl>
    <w:p w:rsidR="002C2E90" w:rsidRDefault="002C2E90" w:rsidP="002C2E90">
      <w:pPr>
        <w:pStyle w:val="ListParagraph"/>
        <w:bidi/>
        <w:jc w:val="both"/>
        <w:rPr>
          <w:rFonts w:ascii="Agency FB" w:hAnsi="Agency FB" w:cs="Arabic Transparent"/>
          <w:b/>
          <w:bCs/>
          <w:sz w:val="28"/>
          <w:szCs w:val="28"/>
          <w:rtl/>
        </w:rPr>
      </w:pPr>
      <w:r>
        <w:rPr>
          <w:rFonts w:ascii="Agency FB" w:hAnsi="Agency FB" w:cs="Arabic Transparent" w:hint="cs"/>
          <w:b/>
          <w:bCs/>
          <w:sz w:val="28"/>
          <w:szCs w:val="28"/>
          <w:rtl/>
        </w:rPr>
        <w:t>( المصدر : إحصاءات وزارة التجارة والصناعة الجنوب أفريقية )</w:t>
      </w:r>
    </w:p>
    <w:p w:rsidR="002C2E90" w:rsidRDefault="002C2E90" w:rsidP="009D2126">
      <w:pPr>
        <w:pStyle w:val="ListParagraph"/>
        <w:jc w:val="both"/>
        <w:rPr>
          <w:rFonts w:ascii="Agency FB" w:hAnsi="Agency FB" w:cs="Arabic Transparent"/>
          <w:b/>
          <w:bCs/>
          <w:sz w:val="28"/>
          <w:szCs w:val="28"/>
        </w:rPr>
      </w:pPr>
    </w:p>
    <w:p w:rsidR="002A26F1" w:rsidRPr="002C2E90" w:rsidRDefault="002A26F1" w:rsidP="00CE6E0B">
      <w:pPr>
        <w:pStyle w:val="ListParagraph"/>
        <w:numPr>
          <w:ilvl w:val="0"/>
          <w:numId w:val="2"/>
        </w:numPr>
        <w:rPr>
          <w:b/>
          <w:sz w:val="28"/>
          <w:szCs w:val="28"/>
          <w:u w:val="single"/>
        </w:rPr>
      </w:pPr>
      <w:r w:rsidRPr="002C2E90">
        <w:rPr>
          <w:b/>
          <w:sz w:val="28"/>
          <w:szCs w:val="28"/>
          <w:u w:val="single"/>
        </w:rPr>
        <w:t>HS 690</w:t>
      </w:r>
      <w:r w:rsidR="00CE6E0B" w:rsidRPr="002C2E90">
        <w:rPr>
          <w:b/>
          <w:sz w:val="28"/>
          <w:szCs w:val="28"/>
          <w:u w:val="single"/>
        </w:rPr>
        <w:t>8</w:t>
      </w:r>
      <w:r w:rsidR="00CC7A6D" w:rsidRPr="002C2E90">
        <w:rPr>
          <w:b/>
          <w:sz w:val="28"/>
          <w:szCs w:val="28"/>
          <w:u w:val="single"/>
        </w:rPr>
        <w:t xml:space="preserve"> (</w:t>
      </w:r>
      <w:r w:rsidR="00CE6E0B" w:rsidRPr="002C2E90">
        <w:rPr>
          <w:b/>
          <w:sz w:val="28"/>
          <w:szCs w:val="28"/>
          <w:u w:val="single"/>
        </w:rPr>
        <w:t>G</w:t>
      </w:r>
      <w:r w:rsidR="00CC7A6D" w:rsidRPr="002C2E90">
        <w:rPr>
          <w:b/>
          <w:sz w:val="28"/>
          <w:szCs w:val="28"/>
          <w:u w:val="single"/>
        </w:rPr>
        <w:t>lazed ceramic flags, paving, tiles)</w:t>
      </w:r>
    </w:p>
    <w:p w:rsidR="009D2126" w:rsidRPr="00405E51" w:rsidRDefault="009D2126" w:rsidP="009D2126">
      <w:pPr>
        <w:pStyle w:val="ListParagraph"/>
        <w:spacing w:after="0" w:line="240" w:lineRule="auto"/>
        <w:ind w:left="6480"/>
        <w:rPr>
          <w:b/>
          <w:sz w:val="28"/>
          <w:szCs w:val="28"/>
        </w:rPr>
      </w:pPr>
      <w:proofErr w:type="gramStart"/>
      <w:r w:rsidRPr="003D61E4">
        <w:rPr>
          <w:b/>
          <w:sz w:val="28"/>
          <w:szCs w:val="28"/>
        </w:rPr>
        <w:t>( Value</w:t>
      </w:r>
      <w:proofErr w:type="gramEnd"/>
      <w:r w:rsidRPr="003D61E4">
        <w:rPr>
          <w:b/>
          <w:sz w:val="28"/>
          <w:szCs w:val="28"/>
        </w:rPr>
        <w:t xml:space="preserve"> in Million USD )</w:t>
      </w:r>
    </w:p>
    <w:tbl>
      <w:tblPr>
        <w:tblStyle w:val="TableGrid"/>
        <w:tblW w:w="0" w:type="auto"/>
        <w:tblLook w:val="04A0"/>
      </w:tblPr>
      <w:tblGrid>
        <w:gridCol w:w="2154"/>
        <w:gridCol w:w="1898"/>
        <w:gridCol w:w="1899"/>
        <w:gridCol w:w="1899"/>
        <w:gridCol w:w="1726"/>
      </w:tblGrid>
      <w:tr w:rsidR="003D61E4" w:rsidTr="00CE6E0B">
        <w:tc>
          <w:tcPr>
            <w:tcW w:w="2154" w:type="dxa"/>
            <w:tcBorders>
              <w:bottom w:val="single" w:sz="4" w:space="0" w:color="auto"/>
            </w:tcBorders>
          </w:tcPr>
          <w:p w:rsidR="003D61E4" w:rsidRPr="008A4736" w:rsidRDefault="003D61E4" w:rsidP="009D2126">
            <w:pPr>
              <w:jc w:val="center"/>
              <w:rPr>
                <w:b/>
                <w:sz w:val="28"/>
                <w:szCs w:val="28"/>
              </w:rPr>
            </w:pPr>
            <w:r w:rsidRPr="008A4736">
              <w:rPr>
                <w:b/>
                <w:sz w:val="28"/>
                <w:szCs w:val="28"/>
              </w:rPr>
              <w:t>Country</w:t>
            </w:r>
            <w:r>
              <w:rPr>
                <w:b/>
                <w:sz w:val="28"/>
                <w:szCs w:val="28"/>
              </w:rPr>
              <w:t xml:space="preserve"> </w:t>
            </w:r>
          </w:p>
        </w:tc>
        <w:tc>
          <w:tcPr>
            <w:tcW w:w="1898" w:type="dxa"/>
            <w:tcBorders>
              <w:bottom w:val="single" w:sz="4" w:space="0" w:color="auto"/>
            </w:tcBorders>
          </w:tcPr>
          <w:p w:rsidR="003D61E4" w:rsidRPr="008A4736" w:rsidRDefault="003D61E4" w:rsidP="009D2126">
            <w:pPr>
              <w:jc w:val="center"/>
              <w:rPr>
                <w:b/>
                <w:sz w:val="28"/>
                <w:szCs w:val="28"/>
              </w:rPr>
            </w:pPr>
            <w:r>
              <w:rPr>
                <w:b/>
                <w:sz w:val="28"/>
                <w:szCs w:val="28"/>
              </w:rPr>
              <w:t>2013</w:t>
            </w:r>
          </w:p>
        </w:tc>
        <w:tc>
          <w:tcPr>
            <w:tcW w:w="1899" w:type="dxa"/>
            <w:tcBorders>
              <w:bottom w:val="single" w:sz="4" w:space="0" w:color="auto"/>
            </w:tcBorders>
          </w:tcPr>
          <w:p w:rsidR="003D61E4" w:rsidRPr="008A4736" w:rsidRDefault="003D61E4" w:rsidP="009D2126">
            <w:pPr>
              <w:jc w:val="center"/>
              <w:rPr>
                <w:b/>
                <w:sz w:val="28"/>
                <w:szCs w:val="28"/>
              </w:rPr>
            </w:pPr>
            <w:r>
              <w:rPr>
                <w:b/>
                <w:sz w:val="28"/>
                <w:szCs w:val="28"/>
              </w:rPr>
              <w:t>2014</w:t>
            </w:r>
          </w:p>
        </w:tc>
        <w:tc>
          <w:tcPr>
            <w:tcW w:w="1899" w:type="dxa"/>
            <w:tcBorders>
              <w:bottom w:val="single" w:sz="4" w:space="0" w:color="auto"/>
            </w:tcBorders>
          </w:tcPr>
          <w:p w:rsidR="003D61E4" w:rsidRPr="008A4736" w:rsidRDefault="003D61E4" w:rsidP="009D2126">
            <w:pPr>
              <w:jc w:val="center"/>
              <w:rPr>
                <w:b/>
                <w:sz w:val="28"/>
                <w:szCs w:val="28"/>
              </w:rPr>
            </w:pPr>
            <w:r>
              <w:rPr>
                <w:b/>
                <w:sz w:val="28"/>
                <w:szCs w:val="28"/>
              </w:rPr>
              <w:t>2015</w:t>
            </w:r>
          </w:p>
        </w:tc>
        <w:tc>
          <w:tcPr>
            <w:tcW w:w="1726" w:type="dxa"/>
            <w:tcBorders>
              <w:bottom w:val="single" w:sz="4" w:space="0" w:color="auto"/>
            </w:tcBorders>
          </w:tcPr>
          <w:p w:rsidR="003D61E4" w:rsidRDefault="003D61E4" w:rsidP="009D2126">
            <w:pPr>
              <w:jc w:val="center"/>
              <w:rPr>
                <w:b/>
                <w:sz w:val="28"/>
                <w:szCs w:val="28"/>
              </w:rPr>
            </w:pPr>
            <w:r>
              <w:rPr>
                <w:b/>
                <w:sz w:val="28"/>
                <w:szCs w:val="28"/>
              </w:rPr>
              <w:t>2016</w:t>
            </w:r>
          </w:p>
        </w:tc>
      </w:tr>
      <w:tr w:rsidR="003D61E4" w:rsidTr="00CE6E0B">
        <w:tc>
          <w:tcPr>
            <w:tcW w:w="2154" w:type="dxa"/>
            <w:shd w:val="clear" w:color="auto" w:fill="D9D9D9" w:themeFill="background1" w:themeFillShade="D9"/>
          </w:tcPr>
          <w:p w:rsidR="003D61E4" w:rsidRPr="00DA3928" w:rsidRDefault="003D61E4" w:rsidP="000831A6">
            <w:pPr>
              <w:jc w:val="center"/>
              <w:rPr>
                <w:b/>
                <w:bCs/>
                <w:sz w:val="28"/>
                <w:szCs w:val="28"/>
              </w:rPr>
            </w:pPr>
            <w:r w:rsidRPr="00DA3928">
              <w:rPr>
                <w:b/>
                <w:bCs/>
                <w:sz w:val="28"/>
                <w:szCs w:val="28"/>
              </w:rPr>
              <w:t>World</w:t>
            </w:r>
            <w:r>
              <w:rPr>
                <w:b/>
                <w:bCs/>
                <w:sz w:val="28"/>
                <w:szCs w:val="28"/>
              </w:rPr>
              <w:t xml:space="preserve"> (Total)</w:t>
            </w:r>
          </w:p>
        </w:tc>
        <w:tc>
          <w:tcPr>
            <w:tcW w:w="1898" w:type="dxa"/>
            <w:shd w:val="clear" w:color="auto" w:fill="D9D9D9" w:themeFill="background1" w:themeFillShade="D9"/>
          </w:tcPr>
          <w:p w:rsidR="003D61E4" w:rsidRPr="00DA3928" w:rsidRDefault="00CE6E0B" w:rsidP="000831A6">
            <w:pPr>
              <w:jc w:val="center"/>
              <w:rPr>
                <w:b/>
                <w:bCs/>
                <w:sz w:val="28"/>
                <w:szCs w:val="28"/>
              </w:rPr>
            </w:pPr>
            <w:r>
              <w:rPr>
                <w:rFonts w:hint="cs"/>
                <w:b/>
                <w:bCs/>
                <w:sz w:val="28"/>
                <w:szCs w:val="28"/>
                <w:rtl/>
              </w:rPr>
              <w:t>197.2</w:t>
            </w:r>
          </w:p>
        </w:tc>
        <w:tc>
          <w:tcPr>
            <w:tcW w:w="1899" w:type="dxa"/>
            <w:shd w:val="clear" w:color="auto" w:fill="D9D9D9" w:themeFill="background1" w:themeFillShade="D9"/>
          </w:tcPr>
          <w:p w:rsidR="003D61E4" w:rsidRPr="00DA3928" w:rsidRDefault="00CE6E0B" w:rsidP="000831A6">
            <w:pPr>
              <w:jc w:val="center"/>
              <w:rPr>
                <w:b/>
                <w:bCs/>
                <w:sz w:val="28"/>
                <w:szCs w:val="28"/>
              </w:rPr>
            </w:pPr>
            <w:r>
              <w:rPr>
                <w:rFonts w:hint="cs"/>
                <w:b/>
                <w:bCs/>
                <w:sz w:val="28"/>
                <w:szCs w:val="28"/>
                <w:rtl/>
              </w:rPr>
              <w:t>124.1</w:t>
            </w:r>
          </w:p>
        </w:tc>
        <w:tc>
          <w:tcPr>
            <w:tcW w:w="1899" w:type="dxa"/>
            <w:shd w:val="clear" w:color="auto" w:fill="D9D9D9" w:themeFill="background1" w:themeFillShade="D9"/>
          </w:tcPr>
          <w:p w:rsidR="003D61E4" w:rsidRPr="00DA3928" w:rsidRDefault="00CE6E0B" w:rsidP="000831A6">
            <w:pPr>
              <w:jc w:val="center"/>
              <w:rPr>
                <w:b/>
                <w:bCs/>
                <w:sz w:val="28"/>
                <w:szCs w:val="28"/>
              </w:rPr>
            </w:pPr>
            <w:r>
              <w:rPr>
                <w:rFonts w:hint="cs"/>
                <w:b/>
                <w:bCs/>
                <w:sz w:val="28"/>
                <w:szCs w:val="28"/>
                <w:rtl/>
              </w:rPr>
              <w:t>114.8</w:t>
            </w:r>
          </w:p>
        </w:tc>
        <w:tc>
          <w:tcPr>
            <w:tcW w:w="1726" w:type="dxa"/>
            <w:shd w:val="clear" w:color="auto" w:fill="D9D9D9" w:themeFill="background1" w:themeFillShade="D9"/>
          </w:tcPr>
          <w:p w:rsidR="003D61E4" w:rsidRPr="00DA3928" w:rsidRDefault="00CE6E0B" w:rsidP="000831A6">
            <w:pPr>
              <w:jc w:val="center"/>
              <w:rPr>
                <w:b/>
                <w:bCs/>
                <w:sz w:val="28"/>
                <w:szCs w:val="28"/>
              </w:rPr>
            </w:pPr>
            <w:r>
              <w:rPr>
                <w:rFonts w:hint="cs"/>
                <w:b/>
                <w:bCs/>
                <w:sz w:val="28"/>
                <w:szCs w:val="28"/>
                <w:rtl/>
              </w:rPr>
              <w:t>110.2</w:t>
            </w:r>
          </w:p>
        </w:tc>
      </w:tr>
      <w:tr w:rsidR="003D61E4" w:rsidTr="003D61E4">
        <w:tc>
          <w:tcPr>
            <w:tcW w:w="2154" w:type="dxa"/>
          </w:tcPr>
          <w:p w:rsidR="003D61E4" w:rsidRDefault="00CE6E0B" w:rsidP="000831A6">
            <w:pPr>
              <w:jc w:val="center"/>
              <w:rPr>
                <w:sz w:val="28"/>
                <w:szCs w:val="28"/>
              </w:rPr>
            </w:pPr>
            <w:r>
              <w:rPr>
                <w:sz w:val="28"/>
                <w:szCs w:val="28"/>
              </w:rPr>
              <w:t>China</w:t>
            </w:r>
          </w:p>
        </w:tc>
        <w:tc>
          <w:tcPr>
            <w:tcW w:w="1898" w:type="dxa"/>
          </w:tcPr>
          <w:p w:rsidR="003D61E4" w:rsidRDefault="00CE6E0B" w:rsidP="000831A6">
            <w:pPr>
              <w:jc w:val="center"/>
              <w:rPr>
                <w:sz w:val="28"/>
                <w:szCs w:val="28"/>
              </w:rPr>
            </w:pPr>
            <w:r>
              <w:rPr>
                <w:sz w:val="28"/>
                <w:szCs w:val="28"/>
              </w:rPr>
              <w:t>143.7</w:t>
            </w:r>
          </w:p>
        </w:tc>
        <w:tc>
          <w:tcPr>
            <w:tcW w:w="1899" w:type="dxa"/>
          </w:tcPr>
          <w:p w:rsidR="003D61E4" w:rsidRDefault="00CE6E0B" w:rsidP="000831A6">
            <w:pPr>
              <w:jc w:val="center"/>
              <w:rPr>
                <w:sz w:val="28"/>
                <w:szCs w:val="28"/>
              </w:rPr>
            </w:pPr>
            <w:r>
              <w:rPr>
                <w:sz w:val="28"/>
                <w:szCs w:val="28"/>
              </w:rPr>
              <w:t>85.9</w:t>
            </w:r>
          </w:p>
        </w:tc>
        <w:tc>
          <w:tcPr>
            <w:tcW w:w="1899" w:type="dxa"/>
          </w:tcPr>
          <w:p w:rsidR="003D61E4" w:rsidRDefault="00CE6E0B" w:rsidP="000831A6">
            <w:pPr>
              <w:jc w:val="center"/>
              <w:rPr>
                <w:sz w:val="28"/>
                <w:szCs w:val="28"/>
              </w:rPr>
            </w:pPr>
            <w:r>
              <w:rPr>
                <w:sz w:val="28"/>
                <w:szCs w:val="28"/>
              </w:rPr>
              <w:t>81.3</w:t>
            </w:r>
          </w:p>
        </w:tc>
        <w:tc>
          <w:tcPr>
            <w:tcW w:w="1726" w:type="dxa"/>
          </w:tcPr>
          <w:p w:rsidR="003D61E4" w:rsidRDefault="00CE6E0B" w:rsidP="000831A6">
            <w:pPr>
              <w:jc w:val="center"/>
              <w:rPr>
                <w:sz w:val="28"/>
                <w:szCs w:val="28"/>
              </w:rPr>
            </w:pPr>
            <w:r>
              <w:rPr>
                <w:sz w:val="28"/>
                <w:szCs w:val="28"/>
              </w:rPr>
              <w:t>74.3</w:t>
            </w:r>
          </w:p>
        </w:tc>
      </w:tr>
      <w:tr w:rsidR="00CE6E0B" w:rsidTr="00782AEF">
        <w:tc>
          <w:tcPr>
            <w:tcW w:w="2154" w:type="dxa"/>
          </w:tcPr>
          <w:p w:rsidR="00CE6E0B" w:rsidRDefault="00CE6E0B" w:rsidP="000831A6">
            <w:pPr>
              <w:jc w:val="center"/>
              <w:rPr>
                <w:sz w:val="28"/>
                <w:szCs w:val="28"/>
              </w:rPr>
            </w:pPr>
            <w:r>
              <w:rPr>
                <w:sz w:val="28"/>
                <w:szCs w:val="28"/>
              </w:rPr>
              <w:t>Italy</w:t>
            </w:r>
          </w:p>
        </w:tc>
        <w:tc>
          <w:tcPr>
            <w:tcW w:w="1898" w:type="dxa"/>
            <w:vAlign w:val="bottom"/>
          </w:tcPr>
          <w:p w:rsidR="00CE6E0B" w:rsidRPr="00CE6E0B" w:rsidRDefault="00CE6E0B" w:rsidP="00CE6E0B">
            <w:pPr>
              <w:jc w:val="center"/>
              <w:rPr>
                <w:sz w:val="28"/>
                <w:szCs w:val="28"/>
              </w:rPr>
            </w:pPr>
            <w:r w:rsidRPr="00CE6E0B">
              <w:rPr>
                <w:sz w:val="28"/>
                <w:szCs w:val="28"/>
              </w:rPr>
              <w:t>22.1</w:t>
            </w:r>
          </w:p>
        </w:tc>
        <w:tc>
          <w:tcPr>
            <w:tcW w:w="1899" w:type="dxa"/>
            <w:vAlign w:val="bottom"/>
          </w:tcPr>
          <w:p w:rsidR="00CE6E0B" w:rsidRPr="00CE6E0B" w:rsidRDefault="00CE6E0B" w:rsidP="00CE6E0B">
            <w:pPr>
              <w:jc w:val="center"/>
              <w:rPr>
                <w:sz w:val="28"/>
                <w:szCs w:val="28"/>
              </w:rPr>
            </w:pPr>
            <w:r w:rsidRPr="00CE6E0B">
              <w:rPr>
                <w:sz w:val="28"/>
                <w:szCs w:val="28"/>
              </w:rPr>
              <w:t>15.56</w:t>
            </w:r>
          </w:p>
        </w:tc>
        <w:tc>
          <w:tcPr>
            <w:tcW w:w="1899" w:type="dxa"/>
            <w:vAlign w:val="bottom"/>
          </w:tcPr>
          <w:p w:rsidR="00CE6E0B" w:rsidRPr="00CE6E0B" w:rsidRDefault="00CE6E0B" w:rsidP="00CE6E0B">
            <w:pPr>
              <w:jc w:val="center"/>
              <w:rPr>
                <w:sz w:val="28"/>
                <w:szCs w:val="28"/>
              </w:rPr>
            </w:pPr>
            <w:r w:rsidRPr="00CE6E0B">
              <w:rPr>
                <w:sz w:val="28"/>
                <w:szCs w:val="28"/>
              </w:rPr>
              <w:t>12.4</w:t>
            </w:r>
          </w:p>
        </w:tc>
        <w:tc>
          <w:tcPr>
            <w:tcW w:w="1726" w:type="dxa"/>
            <w:vAlign w:val="bottom"/>
          </w:tcPr>
          <w:p w:rsidR="00CE6E0B" w:rsidRPr="00CE6E0B" w:rsidRDefault="00CE6E0B" w:rsidP="00CE6E0B">
            <w:pPr>
              <w:jc w:val="center"/>
              <w:rPr>
                <w:sz w:val="28"/>
                <w:szCs w:val="28"/>
              </w:rPr>
            </w:pPr>
            <w:r w:rsidRPr="00CE6E0B">
              <w:rPr>
                <w:sz w:val="28"/>
                <w:szCs w:val="28"/>
              </w:rPr>
              <w:t>11.8</w:t>
            </w:r>
          </w:p>
        </w:tc>
      </w:tr>
      <w:tr w:rsidR="003D61E4" w:rsidTr="003D61E4">
        <w:tc>
          <w:tcPr>
            <w:tcW w:w="2154" w:type="dxa"/>
          </w:tcPr>
          <w:p w:rsidR="003D61E4" w:rsidRDefault="00CE6E0B" w:rsidP="000831A6">
            <w:pPr>
              <w:jc w:val="center"/>
              <w:rPr>
                <w:sz w:val="28"/>
                <w:szCs w:val="28"/>
              </w:rPr>
            </w:pPr>
            <w:r>
              <w:rPr>
                <w:sz w:val="28"/>
                <w:szCs w:val="28"/>
              </w:rPr>
              <w:t>Spain</w:t>
            </w:r>
          </w:p>
        </w:tc>
        <w:tc>
          <w:tcPr>
            <w:tcW w:w="1898" w:type="dxa"/>
          </w:tcPr>
          <w:p w:rsidR="003D61E4" w:rsidRDefault="00CE6E0B" w:rsidP="000831A6">
            <w:pPr>
              <w:jc w:val="center"/>
              <w:rPr>
                <w:sz w:val="28"/>
                <w:szCs w:val="28"/>
              </w:rPr>
            </w:pPr>
            <w:r>
              <w:rPr>
                <w:sz w:val="28"/>
                <w:szCs w:val="28"/>
              </w:rPr>
              <w:t>15.3</w:t>
            </w:r>
          </w:p>
        </w:tc>
        <w:tc>
          <w:tcPr>
            <w:tcW w:w="1899" w:type="dxa"/>
          </w:tcPr>
          <w:p w:rsidR="003D61E4" w:rsidRDefault="00CE6E0B" w:rsidP="000831A6">
            <w:pPr>
              <w:jc w:val="center"/>
              <w:rPr>
                <w:sz w:val="28"/>
                <w:szCs w:val="28"/>
              </w:rPr>
            </w:pPr>
            <w:r>
              <w:rPr>
                <w:sz w:val="28"/>
                <w:szCs w:val="28"/>
              </w:rPr>
              <w:t>10.7</w:t>
            </w:r>
          </w:p>
        </w:tc>
        <w:tc>
          <w:tcPr>
            <w:tcW w:w="1899" w:type="dxa"/>
          </w:tcPr>
          <w:p w:rsidR="003D61E4" w:rsidRDefault="00CE6E0B" w:rsidP="000831A6">
            <w:pPr>
              <w:jc w:val="center"/>
              <w:rPr>
                <w:sz w:val="28"/>
                <w:szCs w:val="28"/>
              </w:rPr>
            </w:pPr>
            <w:r>
              <w:rPr>
                <w:sz w:val="28"/>
                <w:szCs w:val="28"/>
              </w:rPr>
              <w:t>9.1</w:t>
            </w:r>
          </w:p>
        </w:tc>
        <w:tc>
          <w:tcPr>
            <w:tcW w:w="1726" w:type="dxa"/>
          </w:tcPr>
          <w:p w:rsidR="003D61E4" w:rsidRDefault="00CE6E0B" w:rsidP="000831A6">
            <w:pPr>
              <w:jc w:val="center"/>
              <w:rPr>
                <w:sz w:val="28"/>
                <w:szCs w:val="28"/>
              </w:rPr>
            </w:pPr>
            <w:r>
              <w:rPr>
                <w:sz w:val="28"/>
                <w:szCs w:val="28"/>
              </w:rPr>
              <w:t>9.5</w:t>
            </w:r>
          </w:p>
        </w:tc>
      </w:tr>
      <w:tr w:rsidR="003D61E4" w:rsidTr="003D61E4">
        <w:tc>
          <w:tcPr>
            <w:tcW w:w="2154" w:type="dxa"/>
          </w:tcPr>
          <w:p w:rsidR="003D61E4" w:rsidRDefault="00525437" w:rsidP="000831A6">
            <w:pPr>
              <w:jc w:val="center"/>
              <w:rPr>
                <w:sz w:val="28"/>
                <w:szCs w:val="28"/>
              </w:rPr>
            </w:pPr>
            <w:r>
              <w:rPr>
                <w:sz w:val="28"/>
                <w:szCs w:val="28"/>
              </w:rPr>
              <w:t>Brazil</w:t>
            </w:r>
          </w:p>
        </w:tc>
        <w:tc>
          <w:tcPr>
            <w:tcW w:w="1898" w:type="dxa"/>
          </w:tcPr>
          <w:p w:rsidR="003D61E4" w:rsidRDefault="00525437" w:rsidP="000831A6">
            <w:pPr>
              <w:jc w:val="center"/>
              <w:rPr>
                <w:sz w:val="28"/>
                <w:szCs w:val="28"/>
              </w:rPr>
            </w:pPr>
            <w:r>
              <w:rPr>
                <w:sz w:val="28"/>
                <w:szCs w:val="28"/>
              </w:rPr>
              <w:t>7.9</w:t>
            </w:r>
          </w:p>
        </w:tc>
        <w:tc>
          <w:tcPr>
            <w:tcW w:w="1899" w:type="dxa"/>
          </w:tcPr>
          <w:p w:rsidR="003D61E4" w:rsidRDefault="00525437" w:rsidP="000831A6">
            <w:pPr>
              <w:jc w:val="center"/>
              <w:rPr>
                <w:sz w:val="28"/>
                <w:szCs w:val="28"/>
              </w:rPr>
            </w:pPr>
            <w:r>
              <w:rPr>
                <w:sz w:val="28"/>
                <w:szCs w:val="28"/>
              </w:rPr>
              <w:t>5.2</w:t>
            </w:r>
          </w:p>
        </w:tc>
        <w:tc>
          <w:tcPr>
            <w:tcW w:w="1899" w:type="dxa"/>
          </w:tcPr>
          <w:p w:rsidR="003D61E4" w:rsidRDefault="00525437" w:rsidP="000831A6">
            <w:pPr>
              <w:jc w:val="center"/>
              <w:rPr>
                <w:sz w:val="28"/>
                <w:szCs w:val="28"/>
              </w:rPr>
            </w:pPr>
            <w:r>
              <w:rPr>
                <w:sz w:val="28"/>
                <w:szCs w:val="28"/>
              </w:rPr>
              <w:t>4.8</w:t>
            </w:r>
          </w:p>
        </w:tc>
        <w:tc>
          <w:tcPr>
            <w:tcW w:w="1726" w:type="dxa"/>
          </w:tcPr>
          <w:p w:rsidR="003D61E4" w:rsidRDefault="00525437" w:rsidP="000831A6">
            <w:pPr>
              <w:jc w:val="center"/>
              <w:rPr>
                <w:sz w:val="28"/>
                <w:szCs w:val="28"/>
              </w:rPr>
            </w:pPr>
            <w:r>
              <w:rPr>
                <w:sz w:val="28"/>
                <w:szCs w:val="28"/>
              </w:rPr>
              <w:t>6.3</w:t>
            </w:r>
          </w:p>
        </w:tc>
      </w:tr>
      <w:tr w:rsidR="003D61E4" w:rsidTr="003D61E4">
        <w:tc>
          <w:tcPr>
            <w:tcW w:w="2154" w:type="dxa"/>
          </w:tcPr>
          <w:p w:rsidR="003D61E4" w:rsidRDefault="00525437" w:rsidP="000831A6">
            <w:pPr>
              <w:jc w:val="center"/>
              <w:rPr>
                <w:sz w:val="28"/>
                <w:szCs w:val="28"/>
              </w:rPr>
            </w:pPr>
            <w:r>
              <w:rPr>
                <w:sz w:val="28"/>
                <w:szCs w:val="28"/>
              </w:rPr>
              <w:t>Portugal</w:t>
            </w:r>
          </w:p>
        </w:tc>
        <w:tc>
          <w:tcPr>
            <w:tcW w:w="1898" w:type="dxa"/>
          </w:tcPr>
          <w:p w:rsidR="003D61E4" w:rsidRDefault="00525437" w:rsidP="000831A6">
            <w:pPr>
              <w:jc w:val="center"/>
              <w:rPr>
                <w:sz w:val="28"/>
                <w:szCs w:val="28"/>
              </w:rPr>
            </w:pPr>
            <w:r>
              <w:rPr>
                <w:sz w:val="28"/>
                <w:szCs w:val="28"/>
              </w:rPr>
              <w:t>1.4</w:t>
            </w:r>
          </w:p>
        </w:tc>
        <w:tc>
          <w:tcPr>
            <w:tcW w:w="1899" w:type="dxa"/>
          </w:tcPr>
          <w:p w:rsidR="003D61E4" w:rsidRDefault="00525437" w:rsidP="000831A6">
            <w:pPr>
              <w:jc w:val="center"/>
              <w:rPr>
                <w:sz w:val="28"/>
                <w:szCs w:val="28"/>
              </w:rPr>
            </w:pPr>
            <w:r>
              <w:rPr>
                <w:sz w:val="28"/>
                <w:szCs w:val="28"/>
              </w:rPr>
              <w:t>1.9</w:t>
            </w:r>
          </w:p>
        </w:tc>
        <w:tc>
          <w:tcPr>
            <w:tcW w:w="1899" w:type="dxa"/>
          </w:tcPr>
          <w:p w:rsidR="003D61E4" w:rsidRDefault="00525437" w:rsidP="000831A6">
            <w:pPr>
              <w:jc w:val="center"/>
              <w:rPr>
                <w:sz w:val="28"/>
                <w:szCs w:val="28"/>
              </w:rPr>
            </w:pPr>
            <w:r>
              <w:rPr>
                <w:sz w:val="28"/>
                <w:szCs w:val="28"/>
              </w:rPr>
              <w:t>2.1</w:t>
            </w:r>
          </w:p>
        </w:tc>
        <w:tc>
          <w:tcPr>
            <w:tcW w:w="1726" w:type="dxa"/>
          </w:tcPr>
          <w:p w:rsidR="003D61E4" w:rsidRDefault="00525437" w:rsidP="000831A6">
            <w:pPr>
              <w:jc w:val="center"/>
              <w:rPr>
                <w:sz w:val="28"/>
                <w:szCs w:val="28"/>
              </w:rPr>
            </w:pPr>
            <w:r>
              <w:rPr>
                <w:sz w:val="28"/>
                <w:szCs w:val="28"/>
              </w:rPr>
              <w:t>2.6</w:t>
            </w:r>
          </w:p>
        </w:tc>
      </w:tr>
      <w:tr w:rsidR="003D61E4" w:rsidTr="003D61E4">
        <w:tc>
          <w:tcPr>
            <w:tcW w:w="2154" w:type="dxa"/>
          </w:tcPr>
          <w:p w:rsidR="003D61E4" w:rsidRDefault="00525437" w:rsidP="000831A6">
            <w:pPr>
              <w:jc w:val="center"/>
              <w:rPr>
                <w:sz w:val="28"/>
                <w:szCs w:val="28"/>
              </w:rPr>
            </w:pPr>
            <w:r>
              <w:rPr>
                <w:sz w:val="28"/>
                <w:szCs w:val="28"/>
              </w:rPr>
              <w:t>India</w:t>
            </w:r>
          </w:p>
        </w:tc>
        <w:tc>
          <w:tcPr>
            <w:tcW w:w="1898" w:type="dxa"/>
          </w:tcPr>
          <w:p w:rsidR="003D61E4" w:rsidRDefault="00525437" w:rsidP="000831A6">
            <w:pPr>
              <w:jc w:val="center"/>
              <w:rPr>
                <w:sz w:val="28"/>
                <w:szCs w:val="28"/>
              </w:rPr>
            </w:pPr>
            <w:r>
              <w:rPr>
                <w:sz w:val="28"/>
                <w:szCs w:val="28"/>
              </w:rPr>
              <w:t>0.5</w:t>
            </w:r>
          </w:p>
        </w:tc>
        <w:tc>
          <w:tcPr>
            <w:tcW w:w="1899" w:type="dxa"/>
          </w:tcPr>
          <w:p w:rsidR="003D61E4" w:rsidRDefault="00525437" w:rsidP="000831A6">
            <w:pPr>
              <w:jc w:val="center"/>
              <w:rPr>
                <w:sz w:val="28"/>
                <w:szCs w:val="28"/>
              </w:rPr>
            </w:pPr>
            <w:r>
              <w:rPr>
                <w:sz w:val="28"/>
                <w:szCs w:val="28"/>
              </w:rPr>
              <w:t>1.5</w:t>
            </w:r>
          </w:p>
        </w:tc>
        <w:tc>
          <w:tcPr>
            <w:tcW w:w="1899" w:type="dxa"/>
          </w:tcPr>
          <w:p w:rsidR="003D61E4" w:rsidRDefault="00525437" w:rsidP="000831A6">
            <w:pPr>
              <w:jc w:val="center"/>
              <w:rPr>
                <w:sz w:val="28"/>
                <w:szCs w:val="28"/>
              </w:rPr>
            </w:pPr>
            <w:r>
              <w:rPr>
                <w:sz w:val="28"/>
                <w:szCs w:val="28"/>
              </w:rPr>
              <w:t>1.3</w:t>
            </w:r>
          </w:p>
        </w:tc>
        <w:tc>
          <w:tcPr>
            <w:tcW w:w="1726" w:type="dxa"/>
          </w:tcPr>
          <w:p w:rsidR="003D61E4" w:rsidRDefault="00525437" w:rsidP="000831A6">
            <w:pPr>
              <w:jc w:val="center"/>
              <w:rPr>
                <w:sz w:val="28"/>
                <w:szCs w:val="28"/>
              </w:rPr>
            </w:pPr>
            <w:r>
              <w:rPr>
                <w:sz w:val="28"/>
                <w:szCs w:val="28"/>
              </w:rPr>
              <w:t>1.9</w:t>
            </w:r>
          </w:p>
        </w:tc>
      </w:tr>
      <w:tr w:rsidR="003D61E4" w:rsidTr="003D61E4">
        <w:tc>
          <w:tcPr>
            <w:tcW w:w="2154" w:type="dxa"/>
          </w:tcPr>
          <w:p w:rsidR="003D61E4" w:rsidRDefault="00525437" w:rsidP="000831A6">
            <w:pPr>
              <w:jc w:val="center"/>
              <w:rPr>
                <w:sz w:val="28"/>
                <w:szCs w:val="28"/>
              </w:rPr>
            </w:pPr>
            <w:r>
              <w:rPr>
                <w:sz w:val="28"/>
                <w:szCs w:val="28"/>
              </w:rPr>
              <w:t>Malaysia</w:t>
            </w:r>
          </w:p>
        </w:tc>
        <w:tc>
          <w:tcPr>
            <w:tcW w:w="1898" w:type="dxa"/>
          </w:tcPr>
          <w:p w:rsidR="003D61E4" w:rsidRDefault="00525437" w:rsidP="000831A6">
            <w:pPr>
              <w:jc w:val="center"/>
              <w:rPr>
                <w:sz w:val="28"/>
                <w:szCs w:val="28"/>
              </w:rPr>
            </w:pPr>
            <w:r>
              <w:rPr>
                <w:sz w:val="28"/>
                <w:szCs w:val="28"/>
              </w:rPr>
              <w:t>1.2</w:t>
            </w:r>
          </w:p>
        </w:tc>
        <w:tc>
          <w:tcPr>
            <w:tcW w:w="1899" w:type="dxa"/>
          </w:tcPr>
          <w:p w:rsidR="003D61E4" w:rsidRDefault="00525437" w:rsidP="000831A6">
            <w:pPr>
              <w:jc w:val="center"/>
              <w:rPr>
                <w:sz w:val="28"/>
                <w:szCs w:val="28"/>
              </w:rPr>
            </w:pPr>
            <w:r>
              <w:rPr>
                <w:sz w:val="28"/>
                <w:szCs w:val="28"/>
              </w:rPr>
              <w:t>0.6</w:t>
            </w:r>
          </w:p>
        </w:tc>
        <w:tc>
          <w:tcPr>
            <w:tcW w:w="1899" w:type="dxa"/>
          </w:tcPr>
          <w:p w:rsidR="003D61E4" w:rsidRDefault="00525437" w:rsidP="000831A6">
            <w:pPr>
              <w:jc w:val="center"/>
              <w:rPr>
                <w:sz w:val="28"/>
                <w:szCs w:val="28"/>
              </w:rPr>
            </w:pPr>
            <w:r>
              <w:rPr>
                <w:sz w:val="28"/>
                <w:szCs w:val="28"/>
              </w:rPr>
              <w:t>1.2</w:t>
            </w:r>
          </w:p>
        </w:tc>
        <w:tc>
          <w:tcPr>
            <w:tcW w:w="1726" w:type="dxa"/>
          </w:tcPr>
          <w:p w:rsidR="003D61E4" w:rsidRDefault="00525437" w:rsidP="000831A6">
            <w:pPr>
              <w:jc w:val="center"/>
              <w:rPr>
                <w:sz w:val="28"/>
                <w:szCs w:val="28"/>
              </w:rPr>
            </w:pPr>
            <w:r>
              <w:rPr>
                <w:sz w:val="28"/>
                <w:szCs w:val="28"/>
              </w:rPr>
              <w:t>0.9</w:t>
            </w:r>
          </w:p>
        </w:tc>
      </w:tr>
      <w:tr w:rsidR="003D61E4" w:rsidTr="003D61E4">
        <w:tc>
          <w:tcPr>
            <w:tcW w:w="2154" w:type="dxa"/>
          </w:tcPr>
          <w:p w:rsidR="003D61E4" w:rsidRDefault="00AC55F3" w:rsidP="000831A6">
            <w:pPr>
              <w:jc w:val="center"/>
              <w:rPr>
                <w:sz w:val="28"/>
                <w:szCs w:val="28"/>
              </w:rPr>
            </w:pPr>
            <w:r>
              <w:rPr>
                <w:sz w:val="28"/>
                <w:szCs w:val="28"/>
              </w:rPr>
              <w:t>Indonesia</w:t>
            </w:r>
          </w:p>
        </w:tc>
        <w:tc>
          <w:tcPr>
            <w:tcW w:w="1898" w:type="dxa"/>
          </w:tcPr>
          <w:p w:rsidR="003D61E4" w:rsidRDefault="00AC55F3" w:rsidP="000831A6">
            <w:pPr>
              <w:jc w:val="center"/>
              <w:rPr>
                <w:sz w:val="28"/>
                <w:szCs w:val="28"/>
              </w:rPr>
            </w:pPr>
            <w:r>
              <w:rPr>
                <w:sz w:val="28"/>
                <w:szCs w:val="28"/>
              </w:rPr>
              <w:t>0.7</w:t>
            </w:r>
          </w:p>
        </w:tc>
        <w:tc>
          <w:tcPr>
            <w:tcW w:w="1899" w:type="dxa"/>
          </w:tcPr>
          <w:p w:rsidR="003D61E4" w:rsidRDefault="00AC55F3" w:rsidP="000831A6">
            <w:pPr>
              <w:jc w:val="center"/>
              <w:rPr>
                <w:sz w:val="28"/>
                <w:szCs w:val="28"/>
              </w:rPr>
            </w:pPr>
            <w:r>
              <w:rPr>
                <w:sz w:val="28"/>
                <w:szCs w:val="28"/>
              </w:rPr>
              <w:t>0.3</w:t>
            </w:r>
          </w:p>
        </w:tc>
        <w:tc>
          <w:tcPr>
            <w:tcW w:w="1899" w:type="dxa"/>
          </w:tcPr>
          <w:p w:rsidR="003D61E4" w:rsidRDefault="00AC55F3" w:rsidP="000831A6">
            <w:pPr>
              <w:jc w:val="center"/>
              <w:rPr>
                <w:sz w:val="28"/>
                <w:szCs w:val="28"/>
              </w:rPr>
            </w:pPr>
            <w:r>
              <w:rPr>
                <w:sz w:val="28"/>
                <w:szCs w:val="28"/>
              </w:rPr>
              <w:t>0.6</w:t>
            </w:r>
          </w:p>
        </w:tc>
        <w:tc>
          <w:tcPr>
            <w:tcW w:w="1726" w:type="dxa"/>
          </w:tcPr>
          <w:p w:rsidR="003D61E4" w:rsidRDefault="00AC55F3" w:rsidP="000831A6">
            <w:pPr>
              <w:jc w:val="center"/>
              <w:rPr>
                <w:sz w:val="28"/>
                <w:szCs w:val="28"/>
              </w:rPr>
            </w:pPr>
            <w:r>
              <w:rPr>
                <w:sz w:val="28"/>
                <w:szCs w:val="28"/>
              </w:rPr>
              <w:t>0.8</w:t>
            </w:r>
          </w:p>
        </w:tc>
      </w:tr>
      <w:tr w:rsidR="003D61E4" w:rsidTr="003D61E4">
        <w:tc>
          <w:tcPr>
            <w:tcW w:w="2154" w:type="dxa"/>
          </w:tcPr>
          <w:p w:rsidR="003D61E4" w:rsidRDefault="0024295B" w:rsidP="000831A6">
            <w:pPr>
              <w:jc w:val="center"/>
              <w:rPr>
                <w:sz w:val="28"/>
                <w:szCs w:val="28"/>
                <w:lang w:bidi="ar-EG"/>
              </w:rPr>
            </w:pPr>
            <w:r>
              <w:rPr>
                <w:sz w:val="28"/>
                <w:szCs w:val="28"/>
                <w:lang w:bidi="ar-EG"/>
              </w:rPr>
              <w:t>Germany</w:t>
            </w:r>
          </w:p>
        </w:tc>
        <w:tc>
          <w:tcPr>
            <w:tcW w:w="1898" w:type="dxa"/>
          </w:tcPr>
          <w:p w:rsidR="003D61E4" w:rsidRDefault="0024295B" w:rsidP="000831A6">
            <w:pPr>
              <w:jc w:val="center"/>
              <w:rPr>
                <w:sz w:val="28"/>
                <w:szCs w:val="28"/>
              </w:rPr>
            </w:pPr>
            <w:r>
              <w:rPr>
                <w:sz w:val="28"/>
                <w:szCs w:val="28"/>
              </w:rPr>
              <w:t>1.4</w:t>
            </w:r>
          </w:p>
        </w:tc>
        <w:tc>
          <w:tcPr>
            <w:tcW w:w="1899" w:type="dxa"/>
          </w:tcPr>
          <w:p w:rsidR="003D61E4" w:rsidRDefault="0024295B" w:rsidP="000831A6">
            <w:pPr>
              <w:jc w:val="center"/>
              <w:rPr>
                <w:sz w:val="28"/>
                <w:szCs w:val="28"/>
              </w:rPr>
            </w:pPr>
            <w:r>
              <w:rPr>
                <w:sz w:val="28"/>
                <w:szCs w:val="28"/>
              </w:rPr>
              <w:t>0.7</w:t>
            </w:r>
          </w:p>
        </w:tc>
        <w:tc>
          <w:tcPr>
            <w:tcW w:w="1899" w:type="dxa"/>
          </w:tcPr>
          <w:p w:rsidR="003D61E4" w:rsidRDefault="0024295B" w:rsidP="000831A6">
            <w:pPr>
              <w:jc w:val="center"/>
              <w:rPr>
                <w:sz w:val="28"/>
                <w:szCs w:val="28"/>
              </w:rPr>
            </w:pPr>
            <w:r>
              <w:rPr>
                <w:sz w:val="28"/>
                <w:szCs w:val="28"/>
              </w:rPr>
              <w:t>0.5</w:t>
            </w:r>
          </w:p>
        </w:tc>
        <w:tc>
          <w:tcPr>
            <w:tcW w:w="1726" w:type="dxa"/>
          </w:tcPr>
          <w:p w:rsidR="003D61E4" w:rsidRDefault="0024295B" w:rsidP="000831A6">
            <w:pPr>
              <w:jc w:val="center"/>
              <w:rPr>
                <w:sz w:val="28"/>
                <w:szCs w:val="28"/>
              </w:rPr>
            </w:pPr>
            <w:r>
              <w:rPr>
                <w:sz w:val="28"/>
                <w:szCs w:val="28"/>
              </w:rPr>
              <w:t>0.7</w:t>
            </w:r>
          </w:p>
        </w:tc>
      </w:tr>
      <w:tr w:rsidR="003D61E4" w:rsidTr="003D61E4">
        <w:tc>
          <w:tcPr>
            <w:tcW w:w="2154" w:type="dxa"/>
          </w:tcPr>
          <w:p w:rsidR="003D61E4" w:rsidRDefault="0024295B" w:rsidP="000831A6">
            <w:pPr>
              <w:jc w:val="center"/>
              <w:rPr>
                <w:sz w:val="28"/>
                <w:szCs w:val="28"/>
              </w:rPr>
            </w:pPr>
            <w:r>
              <w:rPr>
                <w:sz w:val="28"/>
                <w:szCs w:val="28"/>
              </w:rPr>
              <w:t>UAE</w:t>
            </w:r>
          </w:p>
        </w:tc>
        <w:tc>
          <w:tcPr>
            <w:tcW w:w="1898" w:type="dxa"/>
          </w:tcPr>
          <w:p w:rsidR="003D61E4" w:rsidRDefault="0024295B" w:rsidP="000831A6">
            <w:pPr>
              <w:jc w:val="center"/>
              <w:rPr>
                <w:sz w:val="28"/>
                <w:szCs w:val="28"/>
              </w:rPr>
            </w:pPr>
            <w:r>
              <w:rPr>
                <w:sz w:val="28"/>
                <w:szCs w:val="28"/>
              </w:rPr>
              <w:t>0.9</w:t>
            </w:r>
          </w:p>
        </w:tc>
        <w:tc>
          <w:tcPr>
            <w:tcW w:w="1899" w:type="dxa"/>
          </w:tcPr>
          <w:p w:rsidR="003D61E4" w:rsidRDefault="00782AEF" w:rsidP="000831A6">
            <w:pPr>
              <w:jc w:val="center"/>
              <w:rPr>
                <w:sz w:val="28"/>
                <w:szCs w:val="28"/>
              </w:rPr>
            </w:pPr>
            <w:r>
              <w:rPr>
                <w:sz w:val="28"/>
                <w:szCs w:val="28"/>
              </w:rPr>
              <w:t>0.6</w:t>
            </w:r>
          </w:p>
        </w:tc>
        <w:tc>
          <w:tcPr>
            <w:tcW w:w="1899" w:type="dxa"/>
          </w:tcPr>
          <w:p w:rsidR="003D61E4" w:rsidRDefault="00782AEF" w:rsidP="000831A6">
            <w:pPr>
              <w:jc w:val="center"/>
              <w:rPr>
                <w:sz w:val="28"/>
                <w:szCs w:val="28"/>
              </w:rPr>
            </w:pPr>
            <w:r>
              <w:rPr>
                <w:sz w:val="28"/>
                <w:szCs w:val="28"/>
              </w:rPr>
              <w:t>0.8</w:t>
            </w:r>
          </w:p>
        </w:tc>
        <w:tc>
          <w:tcPr>
            <w:tcW w:w="1726" w:type="dxa"/>
          </w:tcPr>
          <w:p w:rsidR="003D61E4" w:rsidRDefault="00782AEF" w:rsidP="000831A6">
            <w:pPr>
              <w:jc w:val="center"/>
              <w:rPr>
                <w:sz w:val="28"/>
                <w:szCs w:val="28"/>
              </w:rPr>
            </w:pPr>
            <w:r>
              <w:rPr>
                <w:sz w:val="28"/>
                <w:szCs w:val="28"/>
              </w:rPr>
              <w:t>0.6</w:t>
            </w:r>
          </w:p>
        </w:tc>
      </w:tr>
      <w:tr w:rsidR="003D61E4" w:rsidTr="003D61E4">
        <w:tc>
          <w:tcPr>
            <w:tcW w:w="2154" w:type="dxa"/>
          </w:tcPr>
          <w:p w:rsidR="003D61E4" w:rsidRDefault="00782AEF" w:rsidP="000831A6">
            <w:pPr>
              <w:jc w:val="center"/>
              <w:rPr>
                <w:sz w:val="28"/>
                <w:szCs w:val="28"/>
              </w:rPr>
            </w:pPr>
            <w:r>
              <w:rPr>
                <w:sz w:val="28"/>
                <w:szCs w:val="28"/>
              </w:rPr>
              <w:t>Czech Republic</w:t>
            </w:r>
          </w:p>
        </w:tc>
        <w:tc>
          <w:tcPr>
            <w:tcW w:w="1898" w:type="dxa"/>
          </w:tcPr>
          <w:p w:rsidR="003D61E4" w:rsidRDefault="00782AEF" w:rsidP="000831A6">
            <w:pPr>
              <w:jc w:val="center"/>
              <w:rPr>
                <w:sz w:val="28"/>
                <w:szCs w:val="28"/>
                <w:rtl/>
                <w:lang w:bidi="ar-EG"/>
              </w:rPr>
            </w:pPr>
            <w:r>
              <w:rPr>
                <w:rFonts w:hint="cs"/>
                <w:sz w:val="28"/>
                <w:szCs w:val="28"/>
                <w:rtl/>
                <w:lang w:bidi="ar-EG"/>
              </w:rPr>
              <w:t>ـــ</w:t>
            </w:r>
          </w:p>
        </w:tc>
        <w:tc>
          <w:tcPr>
            <w:tcW w:w="1899" w:type="dxa"/>
          </w:tcPr>
          <w:p w:rsidR="003D61E4" w:rsidRDefault="00782AEF" w:rsidP="00782AEF">
            <w:pPr>
              <w:jc w:val="center"/>
              <w:rPr>
                <w:sz w:val="28"/>
                <w:szCs w:val="28"/>
              </w:rPr>
            </w:pPr>
            <w:r>
              <w:rPr>
                <w:rFonts w:hint="cs"/>
                <w:sz w:val="28"/>
                <w:szCs w:val="28"/>
                <w:rtl/>
              </w:rPr>
              <w:t>0.2</w:t>
            </w:r>
          </w:p>
        </w:tc>
        <w:tc>
          <w:tcPr>
            <w:tcW w:w="1899" w:type="dxa"/>
          </w:tcPr>
          <w:p w:rsidR="003D61E4" w:rsidRDefault="00782AEF" w:rsidP="000831A6">
            <w:pPr>
              <w:jc w:val="center"/>
              <w:rPr>
                <w:sz w:val="28"/>
                <w:szCs w:val="28"/>
              </w:rPr>
            </w:pPr>
            <w:r>
              <w:rPr>
                <w:rFonts w:hint="cs"/>
                <w:sz w:val="28"/>
                <w:szCs w:val="28"/>
                <w:rtl/>
              </w:rPr>
              <w:t>0.3</w:t>
            </w:r>
          </w:p>
        </w:tc>
        <w:tc>
          <w:tcPr>
            <w:tcW w:w="1726" w:type="dxa"/>
          </w:tcPr>
          <w:p w:rsidR="003D61E4" w:rsidRDefault="00782AEF" w:rsidP="000831A6">
            <w:pPr>
              <w:jc w:val="center"/>
              <w:rPr>
                <w:sz w:val="28"/>
                <w:szCs w:val="28"/>
              </w:rPr>
            </w:pPr>
            <w:r>
              <w:rPr>
                <w:rFonts w:hint="cs"/>
                <w:sz w:val="28"/>
                <w:szCs w:val="28"/>
                <w:rtl/>
              </w:rPr>
              <w:t>0.1</w:t>
            </w:r>
          </w:p>
        </w:tc>
      </w:tr>
      <w:tr w:rsidR="003D61E4" w:rsidTr="003D61E4">
        <w:tc>
          <w:tcPr>
            <w:tcW w:w="2154" w:type="dxa"/>
          </w:tcPr>
          <w:p w:rsidR="003D61E4" w:rsidRDefault="00782AEF" w:rsidP="000831A6">
            <w:pPr>
              <w:jc w:val="center"/>
              <w:rPr>
                <w:sz w:val="28"/>
                <w:szCs w:val="28"/>
              </w:rPr>
            </w:pPr>
            <w:r>
              <w:rPr>
                <w:sz w:val="28"/>
                <w:szCs w:val="28"/>
              </w:rPr>
              <w:t>Turkey</w:t>
            </w:r>
          </w:p>
        </w:tc>
        <w:tc>
          <w:tcPr>
            <w:tcW w:w="1898" w:type="dxa"/>
          </w:tcPr>
          <w:p w:rsidR="003D61E4" w:rsidRDefault="00782AEF" w:rsidP="000831A6">
            <w:pPr>
              <w:jc w:val="center"/>
              <w:rPr>
                <w:sz w:val="28"/>
                <w:szCs w:val="28"/>
              </w:rPr>
            </w:pPr>
            <w:r>
              <w:rPr>
                <w:rFonts w:hint="cs"/>
                <w:sz w:val="28"/>
                <w:szCs w:val="28"/>
                <w:rtl/>
              </w:rPr>
              <w:t>0.1</w:t>
            </w:r>
          </w:p>
        </w:tc>
        <w:tc>
          <w:tcPr>
            <w:tcW w:w="1899" w:type="dxa"/>
          </w:tcPr>
          <w:p w:rsidR="003D61E4" w:rsidRDefault="00782AEF" w:rsidP="000831A6">
            <w:pPr>
              <w:jc w:val="center"/>
              <w:rPr>
                <w:sz w:val="28"/>
                <w:szCs w:val="28"/>
              </w:rPr>
            </w:pPr>
            <w:r>
              <w:rPr>
                <w:rFonts w:hint="cs"/>
                <w:sz w:val="28"/>
                <w:szCs w:val="28"/>
                <w:rtl/>
              </w:rPr>
              <w:t>0.03</w:t>
            </w:r>
          </w:p>
        </w:tc>
        <w:tc>
          <w:tcPr>
            <w:tcW w:w="1899" w:type="dxa"/>
          </w:tcPr>
          <w:p w:rsidR="003D61E4" w:rsidRDefault="00782AEF" w:rsidP="000831A6">
            <w:pPr>
              <w:jc w:val="center"/>
              <w:rPr>
                <w:sz w:val="28"/>
                <w:szCs w:val="28"/>
              </w:rPr>
            </w:pPr>
            <w:r>
              <w:rPr>
                <w:rFonts w:hint="cs"/>
                <w:sz w:val="28"/>
                <w:szCs w:val="28"/>
                <w:rtl/>
              </w:rPr>
              <w:t>0.05</w:t>
            </w:r>
          </w:p>
        </w:tc>
        <w:tc>
          <w:tcPr>
            <w:tcW w:w="1726" w:type="dxa"/>
          </w:tcPr>
          <w:p w:rsidR="003D61E4" w:rsidRDefault="00782AEF" w:rsidP="000831A6">
            <w:pPr>
              <w:jc w:val="center"/>
              <w:rPr>
                <w:sz w:val="28"/>
                <w:szCs w:val="28"/>
              </w:rPr>
            </w:pPr>
            <w:r>
              <w:rPr>
                <w:rFonts w:hint="cs"/>
                <w:sz w:val="28"/>
                <w:szCs w:val="28"/>
                <w:rtl/>
              </w:rPr>
              <w:t>0.01</w:t>
            </w:r>
          </w:p>
        </w:tc>
      </w:tr>
      <w:tr w:rsidR="003D61E4" w:rsidTr="003D61E4">
        <w:tc>
          <w:tcPr>
            <w:tcW w:w="2154" w:type="dxa"/>
          </w:tcPr>
          <w:p w:rsidR="003D61E4" w:rsidRDefault="00782AEF" w:rsidP="000831A6">
            <w:pPr>
              <w:jc w:val="center"/>
              <w:rPr>
                <w:sz w:val="28"/>
                <w:szCs w:val="28"/>
              </w:rPr>
            </w:pPr>
            <w:r>
              <w:rPr>
                <w:sz w:val="28"/>
                <w:szCs w:val="28"/>
              </w:rPr>
              <w:t>Bulgaria</w:t>
            </w:r>
          </w:p>
        </w:tc>
        <w:tc>
          <w:tcPr>
            <w:tcW w:w="1898" w:type="dxa"/>
          </w:tcPr>
          <w:p w:rsidR="003D61E4" w:rsidRDefault="00782AEF" w:rsidP="000831A6">
            <w:pPr>
              <w:jc w:val="center"/>
              <w:rPr>
                <w:sz w:val="28"/>
                <w:szCs w:val="28"/>
              </w:rPr>
            </w:pPr>
            <w:r>
              <w:rPr>
                <w:sz w:val="28"/>
                <w:szCs w:val="28"/>
              </w:rPr>
              <w:t>0.1</w:t>
            </w:r>
          </w:p>
        </w:tc>
        <w:tc>
          <w:tcPr>
            <w:tcW w:w="1899" w:type="dxa"/>
          </w:tcPr>
          <w:p w:rsidR="003D61E4" w:rsidRDefault="00782AEF" w:rsidP="000831A6">
            <w:pPr>
              <w:jc w:val="center"/>
              <w:rPr>
                <w:sz w:val="28"/>
                <w:szCs w:val="28"/>
              </w:rPr>
            </w:pPr>
            <w:r>
              <w:rPr>
                <w:sz w:val="28"/>
                <w:szCs w:val="28"/>
              </w:rPr>
              <w:t>0.06</w:t>
            </w:r>
          </w:p>
        </w:tc>
        <w:tc>
          <w:tcPr>
            <w:tcW w:w="1899" w:type="dxa"/>
          </w:tcPr>
          <w:p w:rsidR="003D61E4" w:rsidRDefault="00782AEF" w:rsidP="000831A6">
            <w:pPr>
              <w:jc w:val="center"/>
              <w:rPr>
                <w:sz w:val="28"/>
                <w:szCs w:val="28"/>
              </w:rPr>
            </w:pPr>
            <w:r>
              <w:rPr>
                <w:sz w:val="28"/>
                <w:szCs w:val="28"/>
              </w:rPr>
              <w:t>0.05</w:t>
            </w:r>
          </w:p>
        </w:tc>
        <w:tc>
          <w:tcPr>
            <w:tcW w:w="1726" w:type="dxa"/>
          </w:tcPr>
          <w:p w:rsidR="003D61E4" w:rsidRDefault="00782AEF" w:rsidP="000831A6">
            <w:pPr>
              <w:jc w:val="center"/>
              <w:rPr>
                <w:sz w:val="28"/>
                <w:szCs w:val="28"/>
              </w:rPr>
            </w:pPr>
            <w:r>
              <w:rPr>
                <w:sz w:val="28"/>
                <w:szCs w:val="28"/>
              </w:rPr>
              <w:t>0.1</w:t>
            </w:r>
          </w:p>
        </w:tc>
      </w:tr>
      <w:tr w:rsidR="003D61E4" w:rsidTr="00155F3A">
        <w:tc>
          <w:tcPr>
            <w:tcW w:w="2154" w:type="dxa"/>
            <w:tcBorders>
              <w:bottom w:val="single" w:sz="4" w:space="0" w:color="auto"/>
            </w:tcBorders>
          </w:tcPr>
          <w:p w:rsidR="003D61E4" w:rsidRDefault="00782AEF" w:rsidP="000831A6">
            <w:pPr>
              <w:jc w:val="center"/>
              <w:rPr>
                <w:sz w:val="28"/>
                <w:szCs w:val="28"/>
              </w:rPr>
            </w:pPr>
            <w:r>
              <w:rPr>
                <w:sz w:val="28"/>
                <w:szCs w:val="28"/>
              </w:rPr>
              <w:t>Hong Kong</w:t>
            </w:r>
          </w:p>
        </w:tc>
        <w:tc>
          <w:tcPr>
            <w:tcW w:w="1898" w:type="dxa"/>
            <w:tcBorders>
              <w:bottom w:val="single" w:sz="4" w:space="0" w:color="auto"/>
            </w:tcBorders>
          </w:tcPr>
          <w:p w:rsidR="003D61E4" w:rsidRDefault="00155F3A" w:rsidP="000831A6">
            <w:pPr>
              <w:jc w:val="center"/>
              <w:rPr>
                <w:sz w:val="28"/>
                <w:szCs w:val="28"/>
              </w:rPr>
            </w:pPr>
            <w:r>
              <w:rPr>
                <w:sz w:val="28"/>
                <w:szCs w:val="28"/>
              </w:rPr>
              <w:t>0.06</w:t>
            </w:r>
          </w:p>
        </w:tc>
        <w:tc>
          <w:tcPr>
            <w:tcW w:w="1899" w:type="dxa"/>
            <w:tcBorders>
              <w:bottom w:val="single" w:sz="4" w:space="0" w:color="auto"/>
            </w:tcBorders>
          </w:tcPr>
          <w:p w:rsidR="003D61E4" w:rsidRDefault="00155F3A" w:rsidP="000831A6">
            <w:pPr>
              <w:jc w:val="center"/>
              <w:rPr>
                <w:sz w:val="28"/>
                <w:szCs w:val="28"/>
              </w:rPr>
            </w:pPr>
            <w:r>
              <w:rPr>
                <w:sz w:val="28"/>
                <w:szCs w:val="28"/>
              </w:rPr>
              <w:t>0.07</w:t>
            </w:r>
          </w:p>
        </w:tc>
        <w:tc>
          <w:tcPr>
            <w:tcW w:w="1899" w:type="dxa"/>
            <w:tcBorders>
              <w:bottom w:val="single" w:sz="4" w:space="0" w:color="auto"/>
            </w:tcBorders>
          </w:tcPr>
          <w:p w:rsidR="003D61E4" w:rsidRDefault="00155F3A" w:rsidP="000831A6">
            <w:pPr>
              <w:jc w:val="center"/>
              <w:rPr>
                <w:sz w:val="28"/>
                <w:szCs w:val="28"/>
              </w:rPr>
            </w:pPr>
            <w:r>
              <w:rPr>
                <w:sz w:val="28"/>
                <w:szCs w:val="28"/>
              </w:rPr>
              <w:t>0.2</w:t>
            </w:r>
          </w:p>
        </w:tc>
        <w:tc>
          <w:tcPr>
            <w:tcW w:w="1726" w:type="dxa"/>
            <w:tcBorders>
              <w:bottom w:val="single" w:sz="4" w:space="0" w:color="auto"/>
            </w:tcBorders>
          </w:tcPr>
          <w:p w:rsidR="003D61E4" w:rsidRDefault="00155F3A" w:rsidP="000831A6">
            <w:pPr>
              <w:jc w:val="center"/>
              <w:rPr>
                <w:sz w:val="28"/>
                <w:szCs w:val="28"/>
              </w:rPr>
            </w:pPr>
            <w:r>
              <w:rPr>
                <w:sz w:val="28"/>
                <w:szCs w:val="28"/>
              </w:rPr>
              <w:t>0.04</w:t>
            </w:r>
          </w:p>
        </w:tc>
      </w:tr>
      <w:tr w:rsidR="003D61E4" w:rsidTr="00155F3A">
        <w:tc>
          <w:tcPr>
            <w:tcW w:w="2154" w:type="dxa"/>
            <w:shd w:val="clear" w:color="auto" w:fill="D9D9D9" w:themeFill="background1" w:themeFillShade="D9"/>
          </w:tcPr>
          <w:p w:rsidR="003D61E4" w:rsidRDefault="00155F3A" w:rsidP="00782AEF">
            <w:pPr>
              <w:jc w:val="center"/>
              <w:rPr>
                <w:sz w:val="28"/>
                <w:szCs w:val="28"/>
              </w:rPr>
            </w:pPr>
            <w:r>
              <w:rPr>
                <w:sz w:val="28"/>
                <w:szCs w:val="28"/>
              </w:rPr>
              <w:t>Egypt</w:t>
            </w:r>
          </w:p>
        </w:tc>
        <w:tc>
          <w:tcPr>
            <w:tcW w:w="1898" w:type="dxa"/>
            <w:shd w:val="clear" w:color="auto" w:fill="D9D9D9" w:themeFill="background1" w:themeFillShade="D9"/>
          </w:tcPr>
          <w:p w:rsidR="003D61E4" w:rsidRDefault="00155F3A" w:rsidP="000831A6">
            <w:pPr>
              <w:jc w:val="center"/>
              <w:rPr>
                <w:sz w:val="28"/>
                <w:szCs w:val="28"/>
              </w:rPr>
            </w:pPr>
            <w:r>
              <w:rPr>
                <w:sz w:val="28"/>
                <w:szCs w:val="28"/>
              </w:rPr>
              <w:t>0.03</w:t>
            </w:r>
          </w:p>
        </w:tc>
        <w:tc>
          <w:tcPr>
            <w:tcW w:w="1899" w:type="dxa"/>
            <w:shd w:val="clear" w:color="auto" w:fill="D9D9D9" w:themeFill="background1" w:themeFillShade="D9"/>
          </w:tcPr>
          <w:p w:rsidR="003D61E4" w:rsidRDefault="00155F3A" w:rsidP="000831A6">
            <w:pPr>
              <w:jc w:val="center"/>
              <w:rPr>
                <w:sz w:val="28"/>
                <w:szCs w:val="28"/>
              </w:rPr>
            </w:pPr>
            <w:r>
              <w:rPr>
                <w:sz w:val="28"/>
                <w:szCs w:val="28"/>
              </w:rPr>
              <w:t>0.04</w:t>
            </w:r>
          </w:p>
        </w:tc>
        <w:tc>
          <w:tcPr>
            <w:tcW w:w="1899" w:type="dxa"/>
            <w:shd w:val="clear" w:color="auto" w:fill="D9D9D9" w:themeFill="background1" w:themeFillShade="D9"/>
          </w:tcPr>
          <w:p w:rsidR="003D61E4" w:rsidRDefault="00155F3A" w:rsidP="000831A6">
            <w:pPr>
              <w:jc w:val="center"/>
              <w:rPr>
                <w:sz w:val="28"/>
                <w:szCs w:val="28"/>
                <w:rtl/>
                <w:lang w:bidi="ar-EG"/>
              </w:rPr>
            </w:pPr>
            <w:r>
              <w:rPr>
                <w:rFonts w:hint="cs"/>
                <w:sz w:val="28"/>
                <w:szCs w:val="28"/>
                <w:rtl/>
                <w:lang w:bidi="ar-EG"/>
              </w:rPr>
              <w:t>ــــ</w:t>
            </w:r>
          </w:p>
        </w:tc>
        <w:tc>
          <w:tcPr>
            <w:tcW w:w="1726" w:type="dxa"/>
            <w:shd w:val="clear" w:color="auto" w:fill="D9D9D9" w:themeFill="background1" w:themeFillShade="D9"/>
          </w:tcPr>
          <w:p w:rsidR="003D61E4" w:rsidRDefault="00155F3A" w:rsidP="000831A6">
            <w:pPr>
              <w:jc w:val="center"/>
              <w:rPr>
                <w:sz w:val="28"/>
                <w:szCs w:val="28"/>
              </w:rPr>
            </w:pPr>
            <w:r>
              <w:rPr>
                <w:sz w:val="28"/>
                <w:szCs w:val="28"/>
              </w:rPr>
              <w:t>0.01</w:t>
            </w:r>
          </w:p>
        </w:tc>
      </w:tr>
    </w:tbl>
    <w:p w:rsidR="007B1B9B" w:rsidRPr="002C2E90" w:rsidRDefault="002C2E90" w:rsidP="002C2E90">
      <w:pPr>
        <w:bidi/>
        <w:rPr>
          <w:rFonts w:ascii="Agency FB" w:hAnsi="Agency FB" w:cs="Arabic Transparent"/>
          <w:b/>
          <w:bCs/>
          <w:sz w:val="28"/>
          <w:szCs w:val="28"/>
        </w:rPr>
      </w:pPr>
      <w:r w:rsidRPr="002C2E90">
        <w:rPr>
          <w:rFonts w:ascii="Agency FB" w:hAnsi="Agency FB" w:cs="Arabic Transparent" w:hint="cs"/>
          <w:b/>
          <w:bCs/>
          <w:sz w:val="28"/>
          <w:szCs w:val="28"/>
          <w:rtl/>
        </w:rPr>
        <w:t>( المصدر : إحصاءات وزارة التجارة والصناعة الجنوب أفريقية )</w:t>
      </w:r>
    </w:p>
    <w:p w:rsidR="00E25658" w:rsidRDefault="00E25658" w:rsidP="00E25658">
      <w:pPr>
        <w:pStyle w:val="ListParagraph"/>
        <w:bidi/>
        <w:ind w:left="1080"/>
        <w:rPr>
          <w:rFonts w:ascii="Agency FB" w:hAnsi="Agency FB" w:cs="Arabic Transparent"/>
          <w:b/>
          <w:bCs/>
          <w:sz w:val="28"/>
          <w:szCs w:val="28"/>
          <w:rtl/>
          <w:lang w:bidi="ar-EG"/>
        </w:rPr>
      </w:pPr>
    </w:p>
    <w:p w:rsidR="007B1B9B" w:rsidRDefault="007B1B9B" w:rsidP="00EC112C">
      <w:pPr>
        <w:pStyle w:val="ListParagraph"/>
        <w:numPr>
          <w:ilvl w:val="0"/>
          <w:numId w:val="4"/>
        </w:numPr>
        <w:bidi/>
        <w:jc w:val="both"/>
        <w:rPr>
          <w:rFonts w:ascii="Agency FB" w:hAnsi="Agency FB" w:cs="Arabic Transparent"/>
          <w:b/>
          <w:bCs/>
          <w:sz w:val="28"/>
          <w:szCs w:val="28"/>
        </w:rPr>
      </w:pPr>
      <w:r w:rsidRPr="00FD0BAC">
        <w:rPr>
          <w:rFonts w:ascii="Agency FB" w:hAnsi="Agency FB" w:cs="Arabic Transparent" w:hint="cs"/>
          <w:b/>
          <w:bCs/>
          <w:sz w:val="28"/>
          <w:szCs w:val="28"/>
          <w:u w:val="single"/>
          <w:rtl/>
        </w:rPr>
        <w:t>الصادر</w:t>
      </w:r>
      <w:r w:rsidR="001905EB" w:rsidRPr="00FD0BAC">
        <w:rPr>
          <w:rFonts w:ascii="Agency FB" w:hAnsi="Agency FB" w:cs="Arabic Transparent" w:hint="cs"/>
          <w:b/>
          <w:bCs/>
          <w:sz w:val="28"/>
          <w:szCs w:val="28"/>
          <w:u w:val="single"/>
          <w:rtl/>
        </w:rPr>
        <w:t>ات</w:t>
      </w:r>
      <w:r w:rsidR="001905EB">
        <w:rPr>
          <w:rFonts w:ascii="Agency FB" w:hAnsi="Agency FB" w:cs="Arabic Transparent" w:hint="cs"/>
          <w:b/>
          <w:bCs/>
          <w:sz w:val="28"/>
          <w:szCs w:val="28"/>
          <w:rtl/>
        </w:rPr>
        <w:t>:</w:t>
      </w:r>
      <w:r>
        <w:rPr>
          <w:rFonts w:ascii="Agency FB" w:hAnsi="Agency FB" w:cs="Arabic Transparent" w:hint="cs"/>
          <w:b/>
          <w:bCs/>
          <w:sz w:val="28"/>
          <w:szCs w:val="28"/>
          <w:rtl/>
        </w:rPr>
        <w:t xml:space="preserve"> </w:t>
      </w:r>
    </w:p>
    <w:p w:rsidR="00914FF4" w:rsidRDefault="00914FF4" w:rsidP="00914FF4">
      <w:pPr>
        <w:pStyle w:val="ListParagraph"/>
        <w:bidi/>
        <w:jc w:val="both"/>
        <w:rPr>
          <w:rFonts w:ascii="Agency FB" w:hAnsi="Agency FB" w:cs="Arabic Transparent"/>
          <w:b/>
          <w:bCs/>
          <w:sz w:val="28"/>
          <w:szCs w:val="28"/>
        </w:rPr>
      </w:pPr>
    </w:p>
    <w:p w:rsidR="002A26F1" w:rsidRDefault="002A26F1" w:rsidP="00EC112C">
      <w:pPr>
        <w:pStyle w:val="ListParagraph"/>
        <w:numPr>
          <w:ilvl w:val="0"/>
          <w:numId w:val="2"/>
        </w:numPr>
        <w:rPr>
          <w:b/>
          <w:sz w:val="28"/>
          <w:szCs w:val="28"/>
          <w:u w:val="single"/>
        </w:rPr>
      </w:pPr>
      <w:r w:rsidRPr="004A734A">
        <w:rPr>
          <w:b/>
          <w:sz w:val="28"/>
          <w:szCs w:val="28"/>
          <w:u w:val="single"/>
        </w:rPr>
        <w:t>HS 6907</w:t>
      </w:r>
      <w:r w:rsidR="004A734A">
        <w:rPr>
          <w:b/>
          <w:sz w:val="28"/>
          <w:szCs w:val="28"/>
          <w:u w:val="single"/>
        </w:rPr>
        <w:t xml:space="preserve"> (</w:t>
      </w:r>
      <w:r w:rsidR="004A734A" w:rsidRPr="004A734A">
        <w:rPr>
          <w:b/>
          <w:sz w:val="28"/>
          <w:szCs w:val="28"/>
          <w:u w:val="single"/>
        </w:rPr>
        <w:t>Unglazed ceramic flags, paving, tiles</w:t>
      </w:r>
      <w:r w:rsidR="004A734A">
        <w:rPr>
          <w:b/>
          <w:sz w:val="28"/>
          <w:szCs w:val="28"/>
          <w:u w:val="single"/>
        </w:rPr>
        <w:t>)</w:t>
      </w:r>
    </w:p>
    <w:p w:rsidR="003D61E4" w:rsidRPr="003D61E4" w:rsidRDefault="003D61E4" w:rsidP="003D61E4">
      <w:pPr>
        <w:spacing w:after="0" w:line="240" w:lineRule="auto"/>
        <w:ind w:left="5760" w:firstLine="720"/>
        <w:rPr>
          <w:b/>
          <w:sz w:val="28"/>
          <w:szCs w:val="28"/>
        </w:rPr>
      </w:pPr>
      <w:proofErr w:type="gramStart"/>
      <w:r w:rsidRPr="003D61E4">
        <w:rPr>
          <w:b/>
          <w:sz w:val="28"/>
          <w:szCs w:val="28"/>
        </w:rPr>
        <w:t>( Value</w:t>
      </w:r>
      <w:proofErr w:type="gramEnd"/>
      <w:r w:rsidRPr="003D61E4">
        <w:rPr>
          <w:b/>
          <w:sz w:val="28"/>
          <w:szCs w:val="28"/>
        </w:rPr>
        <w:t xml:space="preserve"> in Million USD )</w:t>
      </w:r>
    </w:p>
    <w:tbl>
      <w:tblPr>
        <w:tblStyle w:val="TableGrid"/>
        <w:tblW w:w="0" w:type="auto"/>
        <w:tblInd w:w="-162" w:type="dxa"/>
        <w:tblLook w:val="04A0"/>
      </w:tblPr>
      <w:tblGrid>
        <w:gridCol w:w="2345"/>
        <w:gridCol w:w="1892"/>
        <w:gridCol w:w="1892"/>
        <w:gridCol w:w="1892"/>
        <w:gridCol w:w="1717"/>
      </w:tblGrid>
      <w:tr w:rsidR="003D61E4" w:rsidRPr="008A4736" w:rsidTr="00914FF4">
        <w:tc>
          <w:tcPr>
            <w:tcW w:w="2345" w:type="dxa"/>
            <w:tcBorders>
              <w:bottom w:val="single" w:sz="4" w:space="0" w:color="auto"/>
            </w:tcBorders>
          </w:tcPr>
          <w:p w:rsidR="003D61E4" w:rsidRPr="008A4736" w:rsidRDefault="003D61E4" w:rsidP="003D61E4">
            <w:pPr>
              <w:jc w:val="center"/>
              <w:rPr>
                <w:b/>
                <w:sz w:val="28"/>
                <w:szCs w:val="28"/>
              </w:rPr>
            </w:pPr>
            <w:r w:rsidRPr="008A4736">
              <w:rPr>
                <w:b/>
                <w:sz w:val="28"/>
                <w:szCs w:val="28"/>
              </w:rPr>
              <w:t>Country</w:t>
            </w:r>
          </w:p>
        </w:tc>
        <w:tc>
          <w:tcPr>
            <w:tcW w:w="1892" w:type="dxa"/>
            <w:tcBorders>
              <w:bottom w:val="single" w:sz="4" w:space="0" w:color="auto"/>
            </w:tcBorders>
          </w:tcPr>
          <w:p w:rsidR="003D61E4" w:rsidRPr="008A4736" w:rsidRDefault="003D61E4" w:rsidP="003D61E4">
            <w:pPr>
              <w:jc w:val="center"/>
              <w:rPr>
                <w:b/>
                <w:sz w:val="28"/>
                <w:szCs w:val="28"/>
              </w:rPr>
            </w:pPr>
            <w:r>
              <w:rPr>
                <w:b/>
                <w:sz w:val="28"/>
                <w:szCs w:val="28"/>
              </w:rPr>
              <w:t>2013</w:t>
            </w:r>
          </w:p>
        </w:tc>
        <w:tc>
          <w:tcPr>
            <w:tcW w:w="1892" w:type="dxa"/>
            <w:tcBorders>
              <w:bottom w:val="single" w:sz="4" w:space="0" w:color="auto"/>
            </w:tcBorders>
          </w:tcPr>
          <w:p w:rsidR="003D61E4" w:rsidRPr="008A4736" w:rsidRDefault="003D61E4" w:rsidP="003D61E4">
            <w:pPr>
              <w:jc w:val="center"/>
              <w:rPr>
                <w:b/>
                <w:sz w:val="28"/>
                <w:szCs w:val="28"/>
              </w:rPr>
            </w:pPr>
            <w:r>
              <w:rPr>
                <w:b/>
                <w:sz w:val="28"/>
                <w:szCs w:val="28"/>
              </w:rPr>
              <w:t>2014</w:t>
            </w:r>
          </w:p>
        </w:tc>
        <w:tc>
          <w:tcPr>
            <w:tcW w:w="1892" w:type="dxa"/>
            <w:tcBorders>
              <w:bottom w:val="single" w:sz="4" w:space="0" w:color="auto"/>
            </w:tcBorders>
          </w:tcPr>
          <w:p w:rsidR="003D61E4" w:rsidRPr="008A4736" w:rsidRDefault="003D61E4" w:rsidP="003D61E4">
            <w:pPr>
              <w:jc w:val="center"/>
              <w:rPr>
                <w:b/>
                <w:sz w:val="28"/>
                <w:szCs w:val="28"/>
              </w:rPr>
            </w:pPr>
            <w:r>
              <w:rPr>
                <w:b/>
                <w:sz w:val="28"/>
                <w:szCs w:val="28"/>
              </w:rPr>
              <w:t>2015</w:t>
            </w:r>
          </w:p>
        </w:tc>
        <w:tc>
          <w:tcPr>
            <w:tcW w:w="1717" w:type="dxa"/>
            <w:tcBorders>
              <w:bottom w:val="single" w:sz="4" w:space="0" w:color="auto"/>
            </w:tcBorders>
          </w:tcPr>
          <w:p w:rsidR="003D61E4" w:rsidRDefault="003D61E4" w:rsidP="003D61E4">
            <w:pPr>
              <w:jc w:val="center"/>
              <w:rPr>
                <w:b/>
                <w:sz w:val="28"/>
                <w:szCs w:val="28"/>
              </w:rPr>
            </w:pPr>
            <w:r>
              <w:rPr>
                <w:b/>
                <w:sz w:val="28"/>
                <w:szCs w:val="28"/>
              </w:rPr>
              <w:t>2016</w:t>
            </w:r>
          </w:p>
        </w:tc>
      </w:tr>
      <w:tr w:rsidR="003D61E4" w:rsidTr="00914FF4">
        <w:tc>
          <w:tcPr>
            <w:tcW w:w="2345" w:type="dxa"/>
            <w:shd w:val="clear" w:color="auto" w:fill="D9D9D9" w:themeFill="background1" w:themeFillShade="D9"/>
          </w:tcPr>
          <w:p w:rsidR="003D61E4" w:rsidRPr="00DA3928" w:rsidRDefault="003D61E4" w:rsidP="000831A6">
            <w:pPr>
              <w:jc w:val="center"/>
              <w:rPr>
                <w:b/>
                <w:bCs/>
                <w:sz w:val="28"/>
                <w:szCs w:val="28"/>
              </w:rPr>
            </w:pPr>
            <w:r w:rsidRPr="00DA3928">
              <w:rPr>
                <w:b/>
                <w:bCs/>
                <w:sz w:val="28"/>
                <w:szCs w:val="28"/>
              </w:rPr>
              <w:t>World</w:t>
            </w:r>
            <w:r>
              <w:rPr>
                <w:b/>
                <w:bCs/>
                <w:sz w:val="28"/>
                <w:szCs w:val="28"/>
              </w:rPr>
              <w:t xml:space="preserve"> (Total)</w:t>
            </w:r>
          </w:p>
        </w:tc>
        <w:tc>
          <w:tcPr>
            <w:tcW w:w="1892" w:type="dxa"/>
            <w:shd w:val="clear" w:color="auto" w:fill="D9D9D9" w:themeFill="background1" w:themeFillShade="D9"/>
          </w:tcPr>
          <w:p w:rsidR="003D61E4" w:rsidRPr="00DA3928" w:rsidRDefault="003D61E4" w:rsidP="000831A6">
            <w:pPr>
              <w:jc w:val="center"/>
              <w:rPr>
                <w:b/>
                <w:bCs/>
                <w:sz w:val="28"/>
                <w:szCs w:val="28"/>
              </w:rPr>
            </w:pPr>
            <w:r>
              <w:rPr>
                <w:b/>
                <w:bCs/>
                <w:sz w:val="28"/>
                <w:szCs w:val="28"/>
              </w:rPr>
              <w:t>2.8</w:t>
            </w:r>
          </w:p>
        </w:tc>
        <w:tc>
          <w:tcPr>
            <w:tcW w:w="1892" w:type="dxa"/>
            <w:shd w:val="clear" w:color="auto" w:fill="D9D9D9" w:themeFill="background1" w:themeFillShade="D9"/>
          </w:tcPr>
          <w:p w:rsidR="003D61E4" w:rsidRPr="00DA3928" w:rsidRDefault="003D61E4" w:rsidP="000831A6">
            <w:pPr>
              <w:jc w:val="center"/>
              <w:rPr>
                <w:b/>
                <w:bCs/>
                <w:sz w:val="28"/>
                <w:szCs w:val="28"/>
              </w:rPr>
            </w:pPr>
            <w:r>
              <w:rPr>
                <w:b/>
                <w:bCs/>
                <w:sz w:val="28"/>
                <w:szCs w:val="28"/>
              </w:rPr>
              <w:t>2.5</w:t>
            </w:r>
          </w:p>
        </w:tc>
        <w:tc>
          <w:tcPr>
            <w:tcW w:w="1892" w:type="dxa"/>
            <w:shd w:val="clear" w:color="auto" w:fill="D9D9D9" w:themeFill="background1" w:themeFillShade="D9"/>
          </w:tcPr>
          <w:p w:rsidR="003D61E4" w:rsidRPr="00DA3928" w:rsidRDefault="003D61E4" w:rsidP="000831A6">
            <w:pPr>
              <w:jc w:val="center"/>
              <w:rPr>
                <w:b/>
                <w:bCs/>
                <w:sz w:val="28"/>
                <w:szCs w:val="28"/>
              </w:rPr>
            </w:pPr>
            <w:r>
              <w:rPr>
                <w:b/>
                <w:bCs/>
                <w:sz w:val="28"/>
                <w:szCs w:val="28"/>
              </w:rPr>
              <w:t>3.9</w:t>
            </w:r>
          </w:p>
        </w:tc>
        <w:tc>
          <w:tcPr>
            <w:tcW w:w="1717" w:type="dxa"/>
            <w:shd w:val="clear" w:color="auto" w:fill="D9D9D9" w:themeFill="background1" w:themeFillShade="D9"/>
          </w:tcPr>
          <w:p w:rsidR="003D61E4" w:rsidRPr="00DA3928" w:rsidRDefault="003D61E4" w:rsidP="000831A6">
            <w:pPr>
              <w:jc w:val="center"/>
              <w:rPr>
                <w:b/>
                <w:bCs/>
                <w:sz w:val="28"/>
                <w:szCs w:val="28"/>
              </w:rPr>
            </w:pPr>
            <w:r>
              <w:rPr>
                <w:b/>
                <w:bCs/>
                <w:sz w:val="28"/>
                <w:szCs w:val="28"/>
              </w:rPr>
              <w:t>2.6</w:t>
            </w:r>
          </w:p>
        </w:tc>
      </w:tr>
      <w:tr w:rsidR="00ED27EA" w:rsidTr="00914FF4">
        <w:tc>
          <w:tcPr>
            <w:tcW w:w="2345" w:type="dxa"/>
          </w:tcPr>
          <w:p w:rsidR="00ED27EA" w:rsidRPr="00ED27EA" w:rsidRDefault="00ED27EA" w:rsidP="000831A6">
            <w:pPr>
              <w:jc w:val="center"/>
              <w:rPr>
                <w:b/>
                <w:bCs/>
                <w:sz w:val="28"/>
                <w:szCs w:val="28"/>
              </w:rPr>
            </w:pPr>
          </w:p>
        </w:tc>
        <w:tc>
          <w:tcPr>
            <w:tcW w:w="1892" w:type="dxa"/>
          </w:tcPr>
          <w:p w:rsidR="00ED27EA" w:rsidRPr="00ED27EA" w:rsidRDefault="00ED27EA" w:rsidP="000831A6">
            <w:pPr>
              <w:jc w:val="center"/>
              <w:rPr>
                <w:b/>
                <w:bCs/>
                <w:sz w:val="28"/>
                <w:szCs w:val="28"/>
                <w:rtl/>
                <w:lang w:bidi="ar-EG"/>
              </w:rPr>
            </w:pPr>
          </w:p>
        </w:tc>
        <w:tc>
          <w:tcPr>
            <w:tcW w:w="1892" w:type="dxa"/>
          </w:tcPr>
          <w:p w:rsidR="00ED27EA" w:rsidRPr="00ED27EA" w:rsidRDefault="00ED27EA" w:rsidP="000831A6">
            <w:pPr>
              <w:jc w:val="center"/>
              <w:rPr>
                <w:b/>
                <w:bCs/>
                <w:sz w:val="28"/>
                <w:szCs w:val="28"/>
              </w:rPr>
            </w:pPr>
          </w:p>
        </w:tc>
        <w:tc>
          <w:tcPr>
            <w:tcW w:w="1892" w:type="dxa"/>
          </w:tcPr>
          <w:p w:rsidR="00ED27EA" w:rsidRPr="00ED27EA" w:rsidRDefault="00ED27EA" w:rsidP="000831A6">
            <w:pPr>
              <w:jc w:val="center"/>
              <w:rPr>
                <w:b/>
                <w:bCs/>
                <w:sz w:val="28"/>
                <w:szCs w:val="28"/>
              </w:rPr>
            </w:pPr>
          </w:p>
        </w:tc>
        <w:tc>
          <w:tcPr>
            <w:tcW w:w="1717" w:type="dxa"/>
          </w:tcPr>
          <w:p w:rsidR="00ED27EA" w:rsidRPr="00ED27EA" w:rsidRDefault="00ED27EA" w:rsidP="000831A6">
            <w:pPr>
              <w:jc w:val="center"/>
              <w:rPr>
                <w:b/>
                <w:bCs/>
                <w:sz w:val="28"/>
                <w:szCs w:val="28"/>
              </w:rPr>
            </w:pPr>
          </w:p>
        </w:tc>
      </w:tr>
      <w:tr w:rsidR="003D61E4" w:rsidTr="00914FF4">
        <w:tc>
          <w:tcPr>
            <w:tcW w:w="2345" w:type="dxa"/>
          </w:tcPr>
          <w:p w:rsidR="003D61E4" w:rsidRDefault="003D61E4" w:rsidP="000831A6">
            <w:pPr>
              <w:jc w:val="center"/>
              <w:rPr>
                <w:sz w:val="28"/>
                <w:szCs w:val="28"/>
              </w:rPr>
            </w:pPr>
            <w:r>
              <w:rPr>
                <w:sz w:val="28"/>
                <w:szCs w:val="28"/>
              </w:rPr>
              <w:t>Swaziland</w:t>
            </w:r>
          </w:p>
        </w:tc>
        <w:tc>
          <w:tcPr>
            <w:tcW w:w="1892" w:type="dxa"/>
          </w:tcPr>
          <w:p w:rsidR="003D61E4" w:rsidRDefault="003D61E4" w:rsidP="000831A6">
            <w:pPr>
              <w:jc w:val="center"/>
              <w:rPr>
                <w:sz w:val="28"/>
                <w:szCs w:val="28"/>
              </w:rPr>
            </w:pPr>
            <w:r>
              <w:rPr>
                <w:sz w:val="28"/>
                <w:szCs w:val="28"/>
              </w:rPr>
              <w:t>0.179</w:t>
            </w:r>
          </w:p>
        </w:tc>
        <w:tc>
          <w:tcPr>
            <w:tcW w:w="1892" w:type="dxa"/>
          </w:tcPr>
          <w:p w:rsidR="003D61E4" w:rsidRDefault="003D61E4" w:rsidP="000831A6">
            <w:pPr>
              <w:jc w:val="center"/>
              <w:rPr>
                <w:sz w:val="28"/>
                <w:szCs w:val="28"/>
              </w:rPr>
            </w:pPr>
            <w:r>
              <w:rPr>
                <w:sz w:val="28"/>
                <w:szCs w:val="28"/>
              </w:rPr>
              <w:t>0.148</w:t>
            </w:r>
          </w:p>
        </w:tc>
        <w:tc>
          <w:tcPr>
            <w:tcW w:w="1892" w:type="dxa"/>
          </w:tcPr>
          <w:p w:rsidR="003D61E4" w:rsidRDefault="003D61E4" w:rsidP="000831A6">
            <w:pPr>
              <w:jc w:val="center"/>
              <w:rPr>
                <w:sz w:val="28"/>
                <w:szCs w:val="28"/>
              </w:rPr>
            </w:pPr>
            <w:r>
              <w:rPr>
                <w:sz w:val="28"/>
                <w:szCs w:val="28"/>
              </w:rPr>
              <w:t>0.1</w:t>
            </w:r>
          </w:p>
        </w:tc>
        <w:tc>
          <w:tcPr>
            <w:tcW w:w="1717" w:type="dxa"/>
          </w:tcPr>
          <w:p w:rsidR="003D61E4" w:rsidRDefault="003D61E4" w:rsidP="000831A6">
            <w:pPr>
              <w:jc w:val="center"/>
              <w:rPr>
                <w:sz w:val="28"/>
                <w:szCs w:val="28"/>
              </w:rPr>
            </w:pPr>
            <w:r>
              <w:rPr>
                <w:sz w:val="28"/>
                <w:szCs w:val="28"/>
              </w:rPr>
              <w:t>0.393</w:t>
            </w:r>
          </w:p>
        </w:tc>
      </w:tr>
      <w:tr w:rsidR="003D61E4" w:rsidTr="00914FF4">
        <w:tc>
          <w:tcPr>
            <w:tcW w:w="2345" w:type="dxa"/>
          </w:tcPr>
          <w:p w:rsidR="003D61E4" w:rsidRDefault="003D61E4" w:rsidP="000831A6">
            <w:pPr>
              <w:jc w:val="center"/>
              <w:rPr>
                <w:sz w:val="28"/>
                <w:szCs w:val="28"/>
              </w:rPr>
            </w:pPr>
            <w:r>
              <w:rPr>
                <w:sz w:val="28"/>
                <w:szCs w:val="28"/>
              </w:rPr>
              <w:t>Zambia</w:t>
            </w:r>
          </w:p>
        </w:tc>
        <w:tc>
          <w:tcPr>
            <w:tcW w:w="1892" w:type="dxa"/>
          </w:tcPr>
          <w:p w:rsidR="003D61E4" w:rsidRDefault="003D61E4" w:rsidP="000831A6">
            <w:pPr>
              <w:jc w:val="center"/>
              <w:rPr>
                <w:sz w:val="28"/>
                <w:szCs w:val="28"/>
              </w:rPr>
            </w:pPr>
            <w:r>
              <w:rPr>
                <w:sz w:val="28"/>
                <w:szCs w:val="28"/>
              </w:rPr>
              <w:t>0.288</w:t>
            </w:r>
          </w:p>
        </w:tc>
        <w:tc>
          <w:tcPr>
            <w:tcW w:w="1892" w:type="dxa"/>
          </w:tcPr>
          <w:p w:rsidR="003D61E4" w:rsidRDefault="00863E01" w:rsidP="000831A6">
            <w:pPr>
              <w:jc w:val="center"/>
              <w:rPr>
                <w:sz w:val="28"/>
                <w:szCs w:val="28"/>
              </w:rPr>
            </w:pPr>
            <w:r>
              <w:rPr>
                <w:sz w:val="28"/>
                <w:szCs w:val="28"/>
              </w:rPr>
              <w:t>0.447</w:t>
            </w:r>
          </w:p>
        </w:tc>
        <w:tc>
          <w:tcPr>
            <w:tcW w:w="1892" w:type="dxa"/>
          </w:tcPr>
          <w:p w:rsidR="003D61E4" w:rsidRDefault="00863E01" w:rsidP="000831A6">
            <w:pPr>
              <w:jc w:val="center"/>
              <w:rPr>
                <w:sz w:val="28"/>
                <w:szCs w:val="28"/>
              </w:rPr>
            </w:pPr>
            <w:r>
              <w:rPr>
                <w:sz w:val="28"/>
                <w:szCs w:val="28"/>
              </w:rPr>
              <w:t>0.386</w:t>
            </w:r>
          </w:p>
        </w:tc>
        <w:tc>
          <w:tcPr>
            <w:tcW w:w="1717" w:type="dxa"/>
          </w:tcPr>
          <w:p w:rsidR="003D61E4" w:rsidRDefault="00863E01" w:rsidP="000831A6">
            <w:pPr>
              <w:jc w:val="center"/>
              <w:rPr>
                <w:sz w:val="28"/>
                <w:szCs w:val="28"/>
              </w:rPr>
            </w:pPr>
            <w:r>
              <w:rPr>
                <w:sz w:val="28"/>
                <w:szCs w:val="28"/>
              </w:rPr>
              <w:t>0.356</w:t>
            </w:r>
          </w:p>
        </w:tc>
      </w:tr>
      <w:tr w:rsidR="003D61E4" w:rsidTr="00914FF4">
        <w:tc>
          <w:tcPr>
            <w:tcW w:w="2345" w:type="dxa"/>
          </w:tcPr>
          <w:p w:rsidR="003D61E4" w:rsidRDefault="003D61E4" w:rsidP="000831A6">
            <w:pPr>
              <w:jc w:val="center"/>
              <w:rPr>
                <w:sz w:val="28"/>
                <w:szCs w:val="28"/>
              </w:rPr>
            </w:pPr>
            <w:r>
              <w:rPr>
                <w:sz w:val="28"/>
                <w:szCs w:val="28"/>
              </w:rPr>
              <w:lastRenderedPageBreak/>
              <w:t>Botswana</w:t>
            </w:r>
          </w:p>
        </w:tc>
        <w:tc>
          <w:tcPr>
            <w:tcW w:w="1892" w:type="dxa"/>
          </w:tcPr>
          <w:p w:rsidR="003D61E4" w:rsidRDefault="00863E01" w:rsidP="000831A6">
            <w:pPr>
              <w:jc w:val="center"/>
              <w:rPr>
                <w:sz w:val="28"/>
                <w:szCs w:val="28"/>
              </w:rPr>
            </w:pPr>
            <w:r>
              <w:rPr>
                <w:sz w:val="28"/>
                <w:szCs w:val="28"/>
              </w:rPr>
              <w:t>0.267</w:t>
            </w:r>
          </w:p>
        </w:tc>
        <w:tc>
          <w:tcPr>
            <w:tcW w:w="1892" w:type="dxa"/>
          </w:tcPr>
          <w:p w:rsidR="003D61E4" w:rsidRDefault="00863E01" w:rsidP="000831A6">
            <w:pPr>
              <w:jc w:val="center"/>
              <w:rPr>
                <w:sz w:val="28"/>
                <w:szCs w:val="28"/>
              </w:rPr>
            </w:pPr>
            <w:r>
              <w:rPr>
                <w:sz w:val="28"/>
                <w:szCs w:val="28"/>
              </w:rPr>
              <w:t>0.260</w:t>
            </w:r>
          </w:p>
        </w:tc>
        <w:tc>
          <w:tcPr>
            <w:tcW w:w="1892" w:type="dxa"/>
          </w:tcPr>
          <w:p w:rsidR="003D61E4" w:rsidRDefault="00863E01" w:rsidP="000831A6">
            <w:pPr>
              <w:jc w:val="center"/>
              <w:rPr>
                <w:sz w:val="28"/>
                <w:szCs w:val="28"/>
              </w:rPr>
            </w:pPr>
            <w:r>
              <w:rPr>
                <w:sz w:val="28"/>
                <w:szCs w:val="28"/>
              </w:rPr>
              <w:t>0.897</w:t>
            </w:r>
          </w:p>
        </w:tc>
        <w:tc>
          <w:tcPr>
            <w:tcW w:w="1717" w:type="dxa"/>
          </w:tcPr>
          <w:p w:rsidR="003D61E4" w:rsidRDefault="00863E01" w:rsidP="000831A6">
            <w:pPr>
              <w:jc w:val="center"/>
              <w:rPr>
                <w:sz w:val="28"/>
                <w:szCs w:val="28"/>
              </w:rPr>
            </w:pPr>
            <w:r>
              <w:rPr>
                <w:sz w:val="28"/>
                <w:szCs w:val="28"/>
              </w:rPr>
              <w:t>0.246</w:t>
            </w:r>
          </w:p>
        </w:tc>
      </w:tr>
      <w:tr w:rsidR="003D61E4" w:rsidTr="00914FF4">
        <w:tc>
          <w:tcPr>
            <w:tcW w:w="2345" w:type="dxa"/>
          </w:tcPr>
          <w:p w:rsidR="003D61E4" w:rsidRDefault="003D61E4" w:rsidP="000831A6">
            <w:pPr>
              <w:jc w:val="center"/>
              <w:rPr>
                <w:sz w:val="28"/>
                <w:szCs w:val="28"/>
              </w:rPr>
            </w:pPr>
            <w:r>
              <w:rPr>
                <w:sz w:val="28"/>
                <w:szCs w:val="28"/>
              </w:rPr>
              <w:t>Namibia</w:t>
            </w:r>
          </w:p>
        </w:tc>
        <w:tc>
          <w:tcPr>
            <w:tcW w:w="1892" w:type="dxa"/>
          </w:tcPr>
          <w:p w:rsidR="003D61E4" w:rsidRDefault="00863E01" w:rsidP="000831A6">
            <w:pPr>
              <w:jc w:val="center"/>
              <w:rPr>
                <w:sz w:val="28"/>
                <w:szCs w:val="28"/>
              </w:rPr>
            </w:pPr>
            <w:r>
              <w:rPr>
                <w:sz w:val="28"/>
                <w:szCs w:val="28"/>
              </w:rPr>
              <w:t>1.4</w:t>
            </w:r>
          </w:p>
        </w:tc>
        <w:tc>
          <w:tcPr>
            <w:tcW w:w="1892" w:type="dxa"/>
          </w:tcPr>
          <w:p w:rsidR="003D61E4" w:rsidRDefault="00863E01" w:rsidP="000831A6">
            <w:pPr>
              <w:jc w:val="center"/>
              <w:rPr>
                <w:sz w:val="28"/>
                <w:szCs w:val="28"/>
              </w:rPr>
            </w:pPr>
            <w:r>
              <w:rPr>
                <w:sz w:val="28"/>
                <w:szCs w:val="28"/>
              </w:rPr>
              <w:t>0.461</w:t>
            </w:r>
          </w:p>
        </w:tc>
        <w:tc>
          <w:tcPr>
            <w:tcW w:w="1892" w:type="dxa"/>
          </w:tcPr>
          <w:p w:rsidR="003D61E4" w:rsidRDefault="00863E01" w:rsidP="000831A6">
            <w:pPr>
              <w:jc w:val="center"/>
              <w:rPr>
                <w:sz w:val="28"/>
                <w:szCs w:val="28"/>
              </w:rPr>
            </w:pPr>
            <w:r>
              <w:rPr>
                <w:sz w:val="28"/>
                <w:szCs w:val="28"/>
              </w:rPr>
              <w:t>0.368</w:t>
            </w:r>
          </w:p>
        </w:tc>
        <w:tc>
          <w:tcPr>
            <w:tcW w:w="1717" w:type="dxa"/>
          </w:tcPr>
          <w:p w:rsidR="003D61E4" w:rsidRDefault="00863E01" w:rsidP="000831A6">
            <w:pPr>
              <w:jc w:val="center"/>
              <w:rPr>
                <w:sz w:val="28"/>
                <w:szCs w:val="28"/>
              </w:rPr>
            </w:pPr>
            <w:r>
              <w:rPr>
                <w:sz w:val="28"/>
                <w:szCs w:val="28"/>
              </w:rPr>
              <w:t>0.294</w:t>
            </w:r>
          </w:p>
        </w:tc>
      </w:tr>
      <w:tr w:rsidR="003D61E4" w:rsidTr="00914FF4">
        <w:tc>
          <w:tcPr>
            <w:tcW w:w="2345" w:type="dxa"/>
          </w:tcPr>
          <w:p w:rsidR="003D61E4" w:rsidRDefault="003D61E4" w:rsidP="000831A6">
            <w:pPr>
              <w:jc w:val="center"/>
              <w:rPr>
                <w:sz w:val="28"/>
                <w:szCs w:val="28"/>
              </w:rPr>
            </w:pPr>
            <w:r>
              <w:rPr>
                <w:sz w:val="28"/>
                <w:szCs w:val="28"/>
              </w:rPr>
              <w:t>Lesotho</w:t>
            </w:r>
          </w:p>
        </w:tc>
        <w:tc>
          <w:tcPr>
            <w:tcW w:w="1892" w:type="dxa"/>
          </w:tcPr>
          <w:p w:rsidR="003D61E4" w:rsidRDefault="00475FD2" w:rsidP="000831A6">
            <w:pPr>
              <w:jc w:val="center"/>
              <w:rPr>
                <w:sz w:val="28"/>
                <w:szCs w:val="28"/>
              </w:rPr>
            </w:pPr>
            <w:r>
              <w:rPr>
                <w:sz w:val="28"/>
                <w:szCs w:val="28"/>
              </w:rPr>
              <w:t>0.161</w:t>
            </w:r>
          </w:p>
        </w:tc>
        <w:tc>
          <w:tcPr>
            <w:tcW w:w="1892" w:type="dxa"/>
          </w:tcPr>
          <w:p w:rsidR="003D61E4" w:rsidRDefault="00475FD2" w:rsidP="000831A6">
            <w:pPr>
              <w:jc w:val="center"/>
              <w:rPr>
                <w:sz w:val="28"/>
                <w:szCs w:val="28"/>
              </w:rPr>
            </w:pPr>
            <w:r>
              <w:rPr>
                <w:sz w:val="28"/>
                <w:szCs w:val="28"/>
              </w:rPr>
              <w:t>0.082</w:t>
            </w:r>
          </w:p>
        </w:tc>
        <w:tc>
          <w:tcPr>
            <w:tcW w:w="1892" w:type="dxa"/>
          </w:tcPr>
          <w:p w:rsidR="003D61E4" w:rsidRDefault="00475FD2" w:rsidP="000831A6">
            <w:pPr>
              <w:jc w:val="center"/>
              <w:rPr>
                <w:sz w:val="28"/>
                <w:szCs w:val="28"/>
              </w:rPr>
            </w:pPr>
            <w:r>
              <w:rPr>
                <w:sz w:val="28"/>
                <w:szCs w:val="28"/>
              </w:rPr>
              <w:t>0.708</w:t>
            </w:r>
          </w:p>
        </w:tc>
        <w:tc>
          <w:tcPr>
            <w:tcW w:w="1717" w:type="dxa"/>
          </w:tcPr>
          <w:p w:rsidR="003D61E4" w:rsidRDefault="00475FD2" w:rsidP="000831A6">
            <w:pPr>
              <w:jc w:val="center"/>
              <w:rPr>
                <w:sz w:val="28"/>
                <w:szCs w:val="28"/>
              </w:rPr>
            </w:pPr>
            <w:r>
              <w:rPr>
                <w:sz w:val="28"/>
                <w:szCs w:val="28"/>
              </w:rPr>
              <w:t>0.444</w:t>
            </w:r>
          </w:p>
        </w:tc>
      </w:tr>
      <w:tr w:rsidR="003D61E4" w:rsidTr="00914FF4">
        <w:tc>
          <w:tcPr>
            <w:tcW w:w="2345" w:type="dxa"/>
          </w:tcPr>
          <w:p w:rsidR="003D61E4" w:rsidRDefault="003D61E4" w:rsidP="000831A6">
            <w:pPr>
              <w:jc w:val="center"/>
              <w:rPr>
                <w:sz w:val="28"/>
                <w:szCs w:val="28"/>
              </w:rPr>
            </w:pPr>
            <w:r>
              <w:rPr>
                <w:sz w:val="28"/>
                <w:szCs w:val="28"/>
              </w:rPr>
              <w:t>Zimbabwe</w:t>
            </w:r>
          </w:p>
        </w:tc>
        <w:tc>
          <w:tcPr>
            <w:tcW w:w="1892" w:type="dxa"/>
          </w:tcPr>
          <w:p w:rsidR="003D61E4" w:rsidRDefault="00475FD2" w:rsidP="000831A6">
            <w:pPr>
              <w:jc w:val="center"/>
              <w:rPr>
                <w:sz w:val="28"/>
                <w:szCs w:val="28"/>
              </w:rPr>
            </w:pPr>
            <w:r>
              <w:rPr>
                <w:sz w:val="28"/>
                <w:szCs w:val="28"/>
              </w:rPr>
              <w:t>0.074</w:t>
            </w:r>
          </w:p>
        </w:tc>
        <w:tc>
          <w:tcPr>
            <w:tcW w:w="1892" w:type="dxa"/>
          </w:tcPr>
          <w:p w:rsidR="003D61E4" w:rsidRDefault="00475FD2" w:rsidP="000831A6">
            <w:pPr>
              <w:jc w:val="center"/>
              <w:rPr>
                <w:sz w:val="28"/>
                <w:szCs w:val="28"/>
              </w:rPr>
            </w:pPr>
            <w:r>
              <w:rPr>
                <w:sz w:val="28"/>
                <w:szCs w:val="28"/>
              </w:rPr>
              <w:t>0.033</w:t>
            </w:r>
          </w:p>
        </w:tc>
        <w:tc>
          <w:tcPr>
            <w:tcW w:w="1892" w:type="dxa"/>
          </w:tcPr>
          <w:p w:rsidR="003D61E4" w:rsidRDefault="00475FD2" w:rsidP="000831A6">
            <w:pPr>
              <w:jc w:val="center"/>
              <w:rPr>
                <w:sz w:val="28"/>
                <w:szCs w:val="28"/>
              </w:rPr>
            </w:pPr>
            <w:r>
              <w:rPr>
                <w:sz w:val="28"/>
                <w:szCs w:val="28"/>
              </w:rPr>
              <w:t>0.066</w:t>
            </w:r>
          </w:p>
        </w:tc>
        <w:tc>
          <w:tcPr>
            <w:tcW w:w="1717" w:type="dxa"/>
          </w:tcPr>
          <w:p w:rsidR="003D61E4" w:rsidRDefault="00475FD2" w:rsidP="000831A6">
            <w:pPr>
              <w:jc w:val="center"/>
              <w:rPr>
                <w:sz w:val="28"/>
                <w:szCs w:val="28"/>
              </w:rPr>
            </w:pPr>
            <w:r>
              <w:rPr>
                <w:sz w:val="28"/>
                <w:szCs w:val="28"/>
              </w:rPr>
              <w:t>0.026</w:t>
            </w:r>
          </w:p>
        </w:tc>
      </w:tr>
      <w:tr w:rsidR="003D61E4" w:rsidTr="00914FF4">
        <w:tc>
          <w:tcPr>
            <w:tcW w:w="2345" w:type="dxa"/>
          </w:tcPr>
          <w:p w:rsidR="003D61E4" w:rsidRDefault="003D61E4" w:rsidP="000831A6">
            <w:pPr>
              <w:jc w:val="center"/>
              <w:rPr>
                <w:sz w:val="28"/>
                <w:szCs w:val="28"/>
              </w:rPr>
            </w:pPr>
            <w:r>
              <w:rPr>
                <w:sz w:val="28"/>
                <w:szCs w:val="28"/>
              </w:rPr>
              <w:t>Mozambique</w:t>
            </w:r>
          </w:p>
        </w:tc>
        <w:tc>
          <w:tcPr>
            <w:tcW w:w="1892" w:type="dxa"/>
          </w:tcPr>
          <w:p w:rsidR="003D61E4" w:rsidRDefault="00475FD2" w:rsidP="000831A6">
            <w:pPr>
              <w:jc w:val="center"/>
              <w:rPr>
                <w:sz w:val="28"/>
                <w:szCs w:val="28"/>
              </w:rPr>
            </w:pPr>
            <w:r>
              <w:rPr>
                <w:sz w:val="28"/>
                <w:szCs w:val="28"/>
              </w:rPr>
              <w:t>0.057</w:t>
            </w:r>
          </w:p>
        </w:tc>
        <w:tc>
          <w:tcPr>
            <w:tcW w:w="1892" w:type="dxa"/>
          </w:tcPr>
          <w:p w:rsidR="003D61E4" w:rsidRDefault="00475FD2" w:rsidP="000831A6">
            <w:pPr>
              <w:jc w:val="center"/>
              <w:rPr>
                <w:sz w:val="28"/>
                <w:szCs w:val="28"/>
              </w:rPr>
            </w:pPr>
            <w:r>
              <w:rPr>
                <w:sz w:val="28"/>
                <w:szCs w:val="28"/>
              </w:rPr>
              <w:t>0.239</w:t>
            </w:r>
          </w:p>
        </w:tc>
        <w:tc>
          <w:tcPr>
            <w:tcW w:w="1892" w:type="dxa"/>
          </w:tcPr>
          <w:p w:rsidR="003D61E4" w:rsidRDefault="00475FD2" w:rsidP="000831A6">
            <w:pPr>
              <w:jc w:val="center"/>
              <w:rPr>
                <w:sz w:val="28"/>
                <w:szCs w:val="28"/>
              </w:rPr>
            </w:pPr>
            <w:r>
              <w:rPr>
                <w:sz w:val="28"/>
                <w:szCs w:val="28"/>
              </w:rPr>
              <w:t>0.538</w:t>
            </w:r>
          </w:p>
        </w:tc>
        <w:tc>
          <w:tcPr>
            <w:tcW w:w="1717" w:type="dxa"/>
          </w:tcPr>
          <w:p w:rsidR="003D61E4" w:rsidRDefault="00475FD2" w:rsidP="000831A6">
            <w:pPr>
              <w:jc w:val="center"/>
              <w:rPr>
                <w:sz w:val="28"/>
                <w:szCs w:val="28"/>
              </w:rPr>
            </w:pPr>
            <w:r>
              <w:rPr>
                <w:sz w:val="28"/>
                <w:szCs w:val="28"/>
              </w:rPr>
              <w:t>0.199</w:t>
            </w:r>
          </w:p>
        </w:tc>
      </w:tr>
      <w:tr w:rsidR="003D61E4" w:rsidTr="00914FF4">
        <w:tc>
          <w:tcPr>
            <w:tcW w:w="2345" w:type="dxa"/>
          </w:tcPr>
          <w:p w:rsidR="003D61E4" w:rsidRDefault="003D61E4" w:rsidP="000831A6">
            <w:pPr>
              <w:jc w:val="center"/>
              <w:rPr>
                <w:sz w:val="28"/>
                <w:szCs w:val="28"/>
              </w:rPr>
            </w:pPr>
            <w:r>
              <w:rPr>
                <w:sz w:val="28"/>
                <w:szCs w:val="28"/>
              </w:rPr>
              <w:t>Democratic Republic of Congo</w:t>
            </w:r>
          </w:p>
        </w:tc>
        <w:tc>
          <w:tcPr>
            <w:tcW w:w="1892" w:type="dxa"/>
          </w:tcPr>
          <w:p w:rsidR="003D61E4" w:rsidRDefault="001354AB" w:rsidP="000831A6">
            <w:pPr>
              <w:jc w:val="center"/>
              <w:rPr>
                <w:sz w:val="28"/>
                <w:szCs w:val="28"/>
              </w:rPr>
            </w:pPr>
            <w:r>
              <w:rPr>
                <w:sz w:val="28"/>
                <w:szCs w:val="28"/>
              </w:rPr>
              <w:t>0.050</w:t>
            </w:r>
          </w:p>
        </w:tc>
        <w:tc>
          <w:tcPr>
            <w:tcW w:w="1892" w:type="dxa"/>
          </w:tcPr>
          <w:p w:rsidR="003D61E4" w:rsidRDefault="001354AB" w:rsidP="000831A6">
            <w:pPr>
              <w:jc w:val="center"/>
              <w:rPr>
                <w:sz w:val="28"/>
                <w:szCs w:val="28"/>
              </w:rPr>
            </w:pPr>
            <w:r>
              <w:rPr>
                <w:sz w:val="28"/>
                <w:szCs w:val="28"/>
              </w:rPr>
              <w:t>0.059</w:t>
            </w:r>
          </w:p>
        </w:tc>
        <w:tc>
          <w:tcPr>
            <w:tcW w:w="1892" w:type="dxa"/>
          </w:tcPr>
          <w:p w:rsidR="003D61E4" w:rsidRDefault="001354AB" w:rsidP="000831A6">
            <w:pPr>
              <w:jc w:val="center"/>
              <w:rPr>
                <w:sz w:val="28"/>
                <w:szCs w:val="28"/>
              </w:rPr>
            </w:pPr>
            <w:r>
              <w:rPr>
                <w:sz w:val="28"/>
                <w:szCs w:val="28"/>
              </w:rPr>
              <w:t>0.137</w:t>
            </w:r>
          </w:p>
        </w:tc>
        <w:tc>
          <w:tcPr>
            <w:tcW w:w="1717" w:type="dxa"/>
          </w:tcPr>
          <w:p w:rsidR="003D61E4" w:rsidRDefault="001354AB" w:rsidP="000831A6">
            <w:pPr>
              <w:jc w:val="center"/>
              <w:rPr>
                <w:sz w:val="28"/>
                <w:szCs w:val="28"/>
              </w:rPr>
            </w:pPr>
            <w:r>
              <w:rPr>
                <w:sz w:val="28"/>
                <w:szCs w:val="28"/>
              </w:rPr>
              <w:t>0.083</w:t>
            </w:r>
          </w:p>
        </w:tc>
      </w:tr>
      <w:tr w:rsidR="003D61E4" w:rsidTr="00914FF4">
        <w:tc>
          <w:tcPr>
            <w:tcW w:w="2345" w:type="dxa"/>
          </w:tcPr>
          <w:p w:rsidR="003D61E4" w:rsidRDefault="001354AB" w:rsidP="000831A6">
            <w:pPr>
              <w:jc w:val="center"/>
              <w:rPr>
                <w:sz w:val="28"/>
                <w:szCs w:val="28"/>
              </w:rPr>
            </w:pPr>
            <w:r>
              <w:rPr>
                <w:sz w:val="28"/>
                <w:szCs w:val="28"/>
              </w:rPr>
              <w:t>Nigeria</w:t>
            </w:r>
          </w:p>
        </w:tc>
        <w:tc>
          <w:tcPr>
            <w:tcW w:w="1892" w:type="dxa"/>
          </w:tcPr>
          <w:p w:rsidR="003D61E4" w:rsidRDefault="001354AB" w:rsidP="000831A6">
            <w:pPr>
              <w:jc w:val="center"/>
              <w:rPr>
                <w:sz w:val="28"/>
                <w:szCs w:val="28"/>
              </w:rPr>
            </w:pPr>
            <w:r>
              <w:rPr>
                <w:sz w:val="28"/>
                <w:szCs w:val="28"/>
              </w:rPr>
              <w:t>0.001</w:t>
            </w:r>
          </w:p>
        </w:tc>
        <w:tc>
          <w:tcPr>
            <w:tcW w:w="1892" w:type="dxa"/>
          </w:tcPr>
          <w:p w:rsidR="003D61E4" w:rsidRDefault="001354AB" w:rsidP="000831A6">
            <w:pPr>
              <w:jc w:val="center"/>
              <w:rPr>
                <w:sz w:val="28"/>
                <w:szCs w:val="28"/>
              </w:rPr>
            </w:pPr>
            <w:r>
              <w:rPr>
                <w:sz w:val="28"/>
                <w:szCs w:val="28"/>
              </w:rPr>
              <w:t>0.085</w:t>
            </w:r>
          </w:p>
        </w:tc>
        <w:tc>
          <w:tcPr>
            <w:tcW w:w="1892" w:type="dxa"/>
          </w:tcPr>
          <w:p w:rsidR="003D61E4" w:rsidRDefault="001354AB" w:rsidP="000831A6">
            <w:pPr>
              <w:jc w:val="center"/>
              <w:rPr>
                <w:sz w:val="28"/>
                <w:szCs w:val="28"/>
              </w:rPr>
            </w:pPr>
            <w:r>
              <w:rPr>
                <w:sz w:val="28"/>
                <w:szCs w:val="28"/>
              </w:rPr>
              <w:t>0.265</w:t>
            </w:r>
          </w:p>
        </w:tc>
        <w:tc>
          <w:tcPr>
            <w:tcW w:w="1717" w:type="dxa"/>
          </w:tcPr>
          <w:p w:rsidR="003D61E4" w:rsidRDefault="001354AB" w:rsidP="000831A6">
            <w:pPr>
              <w:jc w:val="center"/>
              <w:rPr>
                <w:sz w:val="28"/>
                <w:szCs w:val="28"/>
              </w:rPr>
            </w:pPr>
            <w:r>
              <w:rPr>
                <w:sz w:val="28"/>
                <w:szCs w:val="28"/>
              </w:rPr>
              <w:t>0.092</w:t>
            </w:r>
          </w:p>
        </w:tc>
      </w:tr>
      <w:tr w:rsidR="003D61E4" w:rsidTr="00914FF4">
        <w:tc>
          <w:tcPr>
            <w:tcW w:w="2345" w:type="dxa"/>
          </w:tcPr>
          <w:p w:rsidR="003D61E4" w:rsidRDefault="003D61E4" w:rsidP="000831A6">
            <w:pPr>
              <w:jc w:val="center"/>
              <w:rPr>
                <w:sz w:val="28"/>
                <w:szCs w:val="28"/>
              </w:rPr>
            </w:pPr>
            <w:r>
              <w:rPr>
                <w:sz w:val="28"/>
                <w:szCs w:val="28"/>
              </w:rPr>
              <w:t>Mali</w:t>
            </w:r>
          </w:p>
        </w:tc>
        <w:tc>
          <w:tcPr>
            <w:tcW w:w="1892" w:type="dxa"/>
          </w:tcPr>
          <w:p w:rsidR="003D61E4" w:rsidRDefault="001354AB" w:rsidP="000831A6">
            <w:pPr>
              <w:jc w:val="center"/>
              <w:rPr>
                <w:sz w:val="28"/>
                <w:szCs w:val="28"/>
              </w:rPr>
            </w:pPr>
            <w:r>
              <w:rPr>
                <w:sz w:val="28"/>
                <w:szCs w:val="28"/>
              </w:rPr>
              <w:t>0.047</w:t>
            </w:r>
          </w:p>
        </w:tc>
        <w:tc>
          <w:tcPr>
            <w:tcW w:w="1892" w:type="dxa"/>
          </w:tcPr>
          <w:p w:rsidR="003D61E4" w:rsidRDefault="001354AB" w:rsidP="000831A6">
            <w:pPr>
              <w:jc w:val="center"/>
              <w:rPr>
                <w:sz w:val="28"/>
                <w:szCs w:val="28"/>
              </w:rPr>
            </w:pPr>
            <w:r>
              <w:rPr>
                <w:sz w:val="28"/>
                <w:szCs w:val="28"/>
              </w:rPr>
              <w:t>0.041</w:t>
            </w:r>
          </w:p>
        </w:tc>
        <w:tc>
          <w:tcPr>
            <w:tcW w:w="1892" w:type="dxa"/>
          </w:tcPr>
          <w:p w:rsidR="003D61E4" w:rsidRDefault="001354AB" w:rsidP="000831A6">
            <w:pPr>
              <w:jc w:val="center"/>
              <w:rPr>
                <w:sz w:val="28"/>
                <w:szCs w:val="28"/>
              </w:rPr>
            </w:pPr>
            <w:r>
              <w:rPr>
                <w:sz w:val="28"/>
                <w:szCs w:val="28"/>
              </w:rPr>
              <w:t>0.032</w:t>
            </w:r>
          </w:p>
        </w:tc>
        <w:tc>
          <w:tcPr>
            <w:tcW w:w="1717" w:type="dxa"/>
          </w:tcPr>
          <w:p w:rsidR="003D61E4" w:rsidRDefault="001354AB" w:rsidP="000831A6">
            <w:pPr>
              <w:jc w:val="center"/>
              <w:rPr>
                <w:sz w:val="28"/>
                <w:szCs w:val="28"/>
                <w:rtl/>
                <w:lang w:bidi="ar-EG"/>
              </w:rPr>
            </w:pPr>
            <w:r>
              <w:rPr>
                <w:rFonts w:hint="cs"/>
                <w:sz w:val="28"/>
                <w:szCs w:val="28"/>
                <w:rtl/>
                <w:lang w:bidi="ar-EG"/>
              </w:rPr>
              <w:t>ـــ</w:t>
            </w:r>
          </w:p>
        </w:tc>
      </w:tr>
      <w:tr w:rsidR="003D61E4" w:rsidTr="00914FF4">
        <w:tc>
          <w:tcPr>
            <w:tcW w:w="2345" w:type="dxa"/>
            <w:tcBorders>
              <w:bottom w:val="single" w:sz="4" w:space="0" w:color="auto"/>
            </w:tcBorders>
          </w:tcPr>
          <w:p w:rsidR="003D61E4" w:rsidRDefault="001354AB" w:rsidP="000831A6">
            <w:pPr>
              <w:jc w:val="center"/>
              <w:rPr>
                <w:sz w:val="28"/>
                <w:szCs w:val="28"/>
              </w:rPr>
            </w:pPr>
            <w:r>
              <w:rPr>
                <w:sz w:val="28"/>
                <w:szCs w:val="28"/>
              </w:rPr>
              <w:t>Malawi</w:t>
            </w:r>
          </w:p>
        </w:tc>
        <w:tc>
          <w:tcPr>
            <w:tcW w:w="1892" w:type="dxa"/>
            <w:tcBorders>
              <w:bottom w:val="single" w:sz="4" w:space="0" w:color="auto"/>
            </w:tcBorders>
          </w:tcPr>
          <w:p w:rsidR="003D61E4" w:rsidRDefault="00ED27EA" w:rsidP="000831A6">
            <w:pPr>
              <w:jc w:val="center"/>
              <w:rPr>
                <w:sz w:val="28"/>
                <w:szCs w:val="28"/>
              </w:rPr>
            </w:pPr>
            <w:r>
              <w:rPr>
                <w:sz w:val="28"/>
                <w:szCs w:val="28"/>
              </w:rPr>
              <w:t>0.047</w:t>
            </w:r>
          </w:p>
        </w:tc>
        <w:tc>
          <w:tcPr>
            <w:tcW w:w="1892" w:type="dxa"/>
            <w:tcBorders>
              <w:bottom w:val="single" w:sz="4" w:space="0" w:color="auto"/>
            </w:tcBorders>
          </w:tcPr>
          <w:p w:rsidR="003D61E4" w:rsidRDefault="00ED27EA" w:rsidP="000831A6">
            <w:pPr>
              <w:jc w:val="center"/>
              <w:rPr>
                <w:sz w:val="28"/>
                <w:szCs w:val="28"/>
              </w:rPr>
            </w:pPr>
            <w:r>
              <w:rPr>
                <w:sz w:val="28"/>
                <w:szCs w:val="28"/>
              </w:rPr>
              <w:t>0.476</w:t>
            </w:r>
          </w:p>
        </w:tc>
        <w:tc>
          <w:tcPr>
            <w:tcW w:w="1892" w:type="dxa"/>
            <w:tcBorders>
              <w:bottom w:val="single" w:sz="4" w:space="0" w:color="auto"/>
            </w:tcBorders>
          </w:tcPr>
          <w:p w:rsidR="003D61E4" w:rsidRDefault="00ED27EA" w:rsidP="000831A6">
            <w:pPr>
              <w:jc w:val="center"/>
              <w:rPr>
                <w:sz w:val="28"/>
                <w:szCs w:val="28"/>
              </w:rPr>
            </w:pPr>
            <w:r>
              <w:rPr>
                <w:sz w:val="28"/>
                <w:szCs w:val="28"/>
              </w:rPr>
              <w:t>0.021</w:t>
            </w:r>
          </w:p>
        </w:tc>
        <w:tc>
          <w:tcPr>
            <w:tcW w:w="1717" w:type="dxa"/>
            <w:tcBorders>
              <w:bottom w:val="single" w:sz="4" w:space="0" w:color="auto"/>
            </w:tcBorders>
          </w:tcPr>
          <w:p w:rsidR="003D61E4" w:rsidRDefault="00ED27EA" w:rsidP="000831A6">
            <w:pPr>
              <w:jc w:val="center"/>
              <w:rPr>
                <w:sz w:val="28"/>
                <w:szCs w:val="28"/>
              </w:rPr>
            </w:pPr>
            <w:r>
              <w:rPr>
                <w:sz w:val="28"/>
                <w:szCs w:val="28"/>
              </w:rPr>
              <w:t>0.068</w:t>
            </w:r>
          </w:p>
        </w:tc>
      </w:tr>
      <w:tr w:rsidR="009D2126" w:rsidTr="00914FF4">
        <w:tc>
          <w:tcPr>
            <w:tcW w:w="2345" w:type="dxa"/>
            <w:shd w:val="clear" w:color="auto" w:fill="D9D9D9" w:themeFill="background1" w:themeFillShade="D9"/>
          </w:tcPr>
          <w:p w:rsidR="009D2126" w:rsidRPr="00ED27EA" w:rsidRDefault="009D2126" w:rsidP="002C2E90">
            <w:pPr>
              <w:jc w:val="center"/>
              <w:rPr>
                <w:b/>
                <w:bCs/>
                <w:sz w:val="28"/>
                <w:szCs w:val="28"/>
              </w:rPr>
            </w:pPr>
            <w:r w:rsidRPr="00ED27EA">
              <w:rPr>
                <w:b/>
                <w:bCs/>
                <w:sz w:val="28"/>
                <w:szCs w:val="28"/>
              </w:rPr>
              <w:t>Egypt</w:t>
            </w:r>
          </w:p>
        </w:tc>
        <w:tc>
          <w:tcPr>
            <w:tcW w:w="1892" w:type="dxa"/>
            <w:shd w:val="clear" w:color="auto" w:fill="D9D9D9" w:themeFill="background1" w:themeFillShade="D9"/>
          </w:tcPr>
          <w:p w:rsidR="009D2126" w:rsidRPr="00ED27EA" w:rsidRDefault="009D2126" w:rsidP="002C2E90">
            <w:pPr>
              <w:jc w:val="center"/>
              <w:rPr>
                <w:b/>
                <w:bCs/>
                <w:sz w:val="28"/>
                <w:szCs w:val="28"/>
                <w:rtl/>
                <w:lang w:bidi="ar-EG"/>
              </w:rPr>
            </w:pPr>
            <w:r w:rsidRPr="00ED27EA">
              <w:rPr>
                <w:rFonts w:hint="cs"/>
                <w:b/>
                <w:bCs/>
                <w:sz w:val="28"/>
                <w:szCs w:val="28"/>
                <w:rtl/>
                <w:lang w:bidi="ar-EG"/>
              </w:rPr>
              <w:t>ـــ</w:t>
            </w:r>
          </w:p>
        </w:tc>
        <w:tc>
          <w:tcPr>
            <w:tcW w:w="1892" w:type="dxa"/>
            <w:shd w:val="clear" w:color="auto" w:fill="D9D9D9" w:themeFill="background1" w:themeFillShade="D9"/>
          </w:tcPr>
          <w:p w:rsidR="009D2126" w:rsidRPr="00ED27EA" w:rsidRDefault="009D2126" w:rsidP="002C2E90">
            <w:pPr>
              <w:jc w:val="center"/>
              <w:rPr>
                <w:b/>
                <w:bCs/>
                <w:sz w:val="28"/>
                <w:szCs w:val="28"/>
              </w:rPr>
            </w:pPr>
            <w:r w:rsidRPr="00ED27EA">
              <w:rPr>
                <w:rFonts w:hint="cs"/>
                <w:b/>
                <w:bCs/>
                <w:sz w:val="28"/>
                <w:szCs w:val="28"/>
                <w:rtl/>
              </w:rPr>
              <w:t>ـــ</w:t>
            </w:r>
          </w:p>
        </w:tc>
        <w:tc>
          <w:tcPr>
            <w:tcW w:w="1892" w:type="dxa"/>
            <w:shd w:val="clear" w:color="auto" w:fill="D9D9D9" w:themeFill="background1" w:themeFillShade="D9"/>
          </w:tcPr>
          <w:p w:rsidR="009D2126" w:rsidRPr="00ED27EA" w:rsidRDefault="009D2126" w:rsidP="002C2E90">
            <w:pPr>
              <w:jc w:val="center"/>
              <w:rPr>
                <w:b/>
                <w:bCs/>
                <w:sz w:val="28"/>
                <w:szCs w:val="28"/>
              </w:rPr>
            </w:pPr>
            <w:r w:rsidRPr="00ED27EA">
              <w:rPr>
                <w:rFonts w:hint="cs"/>
                <w:b/>
                <w:bCs/>
                <w:sz w:val="28"/>
                <w:szCs w:val="28"/>
                <w:rtl/>
              </w:rPr>
              <w:t>ـــ</w:t>
            </w:r>
          </w:p>
        </w:tc>
        <w:tc>
          <w:tcPr>
            <w:tcW w:w="1717" w:type="dxa"/>
            <w:shd w:val="clear" w:color="auto" w:fill="D9D9D9" w:themeFill="background1" w:themeFillShade="D9"/>
          </w:tcPr>
          <w:p w:rsidR="009D2126" w:rsidRPr="00ED27EA" w:rsidRDefault="009D2126" w:rsidP="002C2E90">
            <w:pPr>
              <w:jc w:val="center"/>
              <w:rPr>
                <w:b/>
                <w:bCs/>
                <w:sz w:val="28"/>
                <w:szCs w:val="28"/>
              </w:rPr>
            </w:pPr>
            <w:r w:rsidRPr="00ED27EA">
              <w:rPr>
                <w:rFonts w:hint="cs"/>
                <w:b/>
                <w:bCs/>
                <w:sz w:val="28"/>
                <w:szCs w:val="28"/>
                <w:rtl/>
              </w:rPr>
              <w:t>ـــ</w:t>
            </w:r>
          </w:p>
        </w:tc>
      </w:tr>
    </w:tbl>
    <w:p w:rsidR="002A26F1" w:rsidRDefault="00914FF4" w:rsidP="00914FF4">
      <w:pPr>
        <w:bidi/>
        <w:rPr>
          <w:rFonts w:ascii="Agency FB" w:hAnsi="Agency FB" w:cs="Arabic Transparent"/>
          <w:b/>
          <w:bCs/>
          <w:sz w:val="28"/>
          <w:szCs w:val="28"/>
          <w:rtl/>
        </w:rPr>
      </w:pPr>
      <w:r w:rsidRPr="002C2E90">
        <w:rPr>
          <w:rFonts w:ascii="Agency FB" w:hAnsi="Agency FB" w:cs="Arabic Transparent" w:hint="cs"/>
          <w:b/>
          <w:bCs/>
          <w:sz w:val="28"/>
          <w:szCs w:val="28"/>
          <w:rtl/>
        </w:rPr>
        <w:t>( المصدر : إحصاءات وزارة التجارة والصناعة الجنوب أفريقية )</w:t>
      </w:r>
    </w:p>
    <w:p w:rsidR="00914FF4" w:rsidRPr="00914FF4" w:rsidRDefault="00914FF4" w:rsidP="00914FF4">
      <w:pPr>
        <w:bidi/>
        <w:rPr>
          <w:rFonts w:ascii="Agency FB" w:hAnsi="Agency FB" w:cs="Arabic Transparent"/>
          <w:b/>
          <w:bCs/>
          <w:sz w:val="16"/>
          <w:szCs w:val="16"/>
          <w:rtl/>
        </w:rPr>
      </w:pPr>
    </w:p>
    <w:p w:rsidR="002A26F1" w:rsidRDefault="002A26F1" w:rsidP="00EC112C">
      <w:pPr>
        <w:pStyle w:val="ListParagraph"/>
        <w:numPr>
          <w:ilvl w:val="0"/>
          <w:numId w:val="2"/>
        </w:numPr>
        <w:rPr>
          <w:b/>
          <w:sz w:val="28"/>
          <w:szCs w:val="28"/>
          <w:u w:val="single"/>
        </w:rPr>
      </w:pPr>
      <w:r w:rsidRPr="004A734A">
        <w:rPr>
          <w:b/>
          <w:sz w:val="28"/>
          <w:szCs w:val="28"/>
          <w:u w:val="single"/>
        </w:rPr>
        <w:t>HS 6908</w:t>
      </w:r>
      <w:r w:rsidR="004A734A">
        <w:rPr>
          <w:b/>
          <w:sz w:val="28"/>
          <w:szCs w:val="28"/>
          <w:u w:val="single"/>
        </w:rPr>
        <w:t xml:space="preserve"> (</w:t>
      </w:r>
      <w:r w:rsidR="004A734A" w:rsidRPr="004A734A">
        <w:rPr>
          <w:b/>
          <w:sz w:val="28"/>
          <w:szCs w:val="28"/>
          <w:u w:val="single"/>
        </w:rPr>
        <w:t>Glazed ceramic flags, paving, tiles</w:t>
      </w:r>
      <w:r w:rsidR="004A734A">
        <w:rPr>
          <w:b/>
          <w:sz w:val="28"/>
          <w:szCs w:val="28"/>
          <w:u w:val="single"/>
        </w:rPr>
        <w:t>)</w:t>
      </w:r>
    </w:p>
    <w:p w:rsidR="00914FF4" w:rsidRDefault="00914FF4" w:rsidP="00ED27EA">
      <w:pPr>
        <w:pStyle w:val="ListParagraph"/>
        <w:spacing w:after="0" w:line="240" w:lineRule="auto"/>
        <w:ind w:left="6120" w:firstLine="360"/>
        <w:rPr>
          <w:b/>
          <w:sz w:val="28"/>
          <w:szCs w:val="28"/>
          <w:rtl/>
        </w:rPr>
      </w:pPr>
    </w:p>
    <w:p w:rsidR="00ED27EA" w:rsidRPr="00ED27EA" w:rsidRDefault="00ED27EA" w:rsidP="00ED27EA">
      <w:pPr>
        <w:pStyle w:val="ListParagraph"/>
        <w:spacing w:after="0" w:line="240" w:lineRule="auto"/>
        <w:ind w:left="6120" w:firstLine="360"/>
        <w:rPr>
          <w:b/>
          <w:sz w:val="28"/>
          <w:szCs w:val="28"/>
        </w:rPr>
      </w:pPr>
      <w:proofErr w:type="gramStart"/>
      <w:r w:rsidRPr="00ED27EA">
        <w:rPr>
          <w:b/>
          <w:sz w:val="28"/>
          <w:szCs w:val="28"/>
        </w:rPr>
        <w:t>( Value</w:t>
      </w:r>
      <w:proofErr w:type="gramEnd"/>
      <w:r w:rsidRPr="00ED27EA">
        <w:rPr>
          <w:b/>
          <w:sz w:val="28"/>
          <w:szCs w:val="28"/>
        </w:rPr>
        <w:t xml:space="preserve"> in Million USD )</w:t>
      </w:r>
    </w:p>
    <w:tbl>
      <w:tblPr>
        <w:tblStyle w:val="TableGrid"/>
        <w:tblW w:w="0" w:type="auto"/>
        <w:tblLook w:val="04A0"/>
      </w:tblPr>
      <w:tblGrid>
        <w:gridCol w:w="2183"/>
        <w:gridCol w:w="1892"/>
        <w:gridCol w:w="1892"/>
        <w:gridCol w:w="1892"/>
        <w:gridCol w:w="1717"/>
      </w:tblGrid>
      <w:tr w:rsidR="004A734A" w:rsidTr="004A734A">
        <w:tc>
          <w:tcPr>
            <w:tcW w:w="2183" w:type="dxa"/>
          </w:tcPr>
          <w:p w:rsidR="004A734A" w:rsidRPr="008A4736" w:rsidRDefault="004A734A" w:rsidP="000831A6">
            <w:pPr>
              <w:jc w:val="center"/>
              <w:rPr>
                <w:b/>
                <w:sz w:val="28"/>
                <w:szCs w:val="28"/>
              </w:rPr>
            </w:pPr>
            <w:r w:rsidRPr="008A4736">
              <w:rPr>
                <w:b/>
                <w:sz w:val="28"/>
                <w:szCs w:val="28"/>
              </w:rPr>
              <w:t>Country</w:t>
            </w:r>
          </w:p>
        </w:tc>
        <w:tc>
          <w:tcPr>
            <w:tcW w:w="1892" w:type="dxa"/>
          </w:tcPr>
          <w:p w:rsidR="004A734A" w:rsidRPr="008A4736" w:rsidRDefault="004A734A" w:rsidP="000831A6">
            <w:pPr>
              <w:jc w:val="center"/>
              <w:rPr>
                <w:b/>
                <w:sz w:val="28"/>
                <w:szCs w:val="28"/>
              </w:rPr>
            </w:pPr>
            <w:r>
              <w:rPr>
                <w:b/>
                <w:sz w:val="28"/>
                <w:szCs w:val="28"/>
              </w:rPr>
              <w:t>2013</w:t>
            </w:r>
          </w:p>
        </w:tc>
        <w:tc>
          <w:tcPr>
            <w:tcW w:w="1892" w:type="dxa"/>
          </w:tcPr>
          <w:p w:rsidR="004A734A" w:rsidRPr="008A4736" w:rsidRDefault="004A734A" w:rsidP="000831A6">
            <w:pPr>
              <w:jc w:val="center"/>
              <w:rPr>
                <w:b/>
                <w:sz w:val="28"/>
                <w:szCs w:val="28"/>
              </w:rPr>
            </w:pPr>
            <w:r>
              <w:rPr>
                <w:b/>
                <w:sz w:val="28"/>
                <w:szCs w:val="28"/>
              </w:rPr>
              <w:t>2014</w:t>
            </w:r>
          </w:p>
        </w:tc>
        <w:tc>
          <w:tcPr>
            <w:tcW w:w="1892" w:type="dxa"/>
          </w:tcPr>
          <w:p w:rsidR="004A734A" w:rsidRPr="008A4736" w:rsidRDefault="004A734A" w:rsidP="000831A6">
            <w:pPr>
              <w:jc w:val="center"/>
              <w:rPr>
                <w:b/>
                <w:sz w:val="28"/>
                <w:szCs w:val="28"/>
              </w:rPr>
            </w:pPr>
            <w:r>
              <w:rPr>
                <w:b/>
                <w:sz w:val="28"/>
                <w:szCs w:val="28"/>
              </w:rPr>
              <w:t>2015</w:t>
            </w:r>
          </w:p>
        </w:tc>
        <w:tc>
          <w:tcPr>
            <w:tcW w:w="1717" w:type="dxa"/>
          </w:tcPr>
          <w:p w:rsidR="004A734A" w:rsidRDefault="004A734A" w:rsidP="000831A6">
            <w:pPr>
              <w:jc w:val="center"/>
              <w:rPr>
                <w:b/>
                <w:sz w:val="28"/>
                <w:szCs w:val="28"/>
              </w:rPr>
            </w:pPr>
            <w:r>
              <w:rPr>
                <w:b/>
                <w:sz w:val="28"/>
                <w:szCs w:val="28"/>
              </w:rPr>
              <w:t>2016</w:t>
            </w:r>
          </w:p>
        </w:tc>
      </w:tr>
      <w:tr w:rsidR="004A734A" w:rsidTr="004A734A">
        <w:tc>
          <w:tcPr>
            <w:tcW w:w="2183" w:type="dxa"/>
          </w:tcPr>
          <w:p w:rsidR="004A734A" w:rsidRPr="00DA3928" w:rsidRDefault="004A734A" w:rsidP="000831A6">
            <w:pPr>
              <w:jc w:val="center"/>
              <w:rPr>
                <w:b/>
                <w:bCs/>
                <w:sz w:val="28"/>
                <w:szCs w:val="28"/>
              </w:rPr>
            </w:pPr>
            <w:r w:rsidRPr="00DA3928">
              <w:rPr>
                <w:b/>
                <w:bCs/>
                <w:sz w:val="28"/>
                <w:szCs w:val="28"/>
              </w:rPr>
              <w:t>World</w:t>
            </w:r>
          </w:p>
        </w:tc>
        <w:tc>
          <w:tcPr>
            <w:tcW w:w="1892" w:type="dxa"/>
          </w:tcPr>
          <w:p w:rsidR="004A734A" w:rsidRPr="00DA3928" w:rsidRDefault="00CC0648" w:rsidP="000831A6">
            <w:pPr>
              <w:jc w:val="center"/>
              <w:rPr>
                <w:b/>
                <w:bCs/>
                <w:sz w:val="28"/>
                <w:szCs w:val="28"/>
              </w:rPr>
            </w:pPr>
            <w:r>
              <w:rPr>
                <w:b/>
                <w:bCs/>
                <w:sz w:val="28"/>
                <w:szCs w:val="28"/>
              </w:rPr>
              <w:t>37.8</w:t>
            </w:r>
          </w:p>
        </w:tc>
        <w:tc>
          <w:tcPr>
            <w:tcW w:w="1892" w:type="dxa"/>
          </w:tcPr>
          <w:p w:rsidR="004A734A" w:rsidRPr="00DA3928" w:rsidRDefault="00CC0648" w:rsidP="000831A6">
            <w:pPr>
              <w:jc w:val="center"/>
              <w:rPr>
                <w:b/>
                <w:bCs/>
                <w:sz w:val="28"/>
                <w:szCs w:val="28"/>
              </w:rPr>
            </w:pPr>
            <w:r>
              <w:rPr>
                <w:b/>
                <w:bCs/>
                <w:sz w:val="28"/>
                <w:szCs w:val="28"/>
              </w:rPr>
              <w:t>42.4</w:t>
            </w:r>
          </w:p>
        </w:tc>
        <w:tc>
          <w:tcPr>
            <w:tcW w:w="1892" w:type="dxa"/>
          </w:tcPr>
          <w:p w:rsidR="004A734A" w:rsidRPr="00DA3928" w:rsidRDefault="00CC0648" w:rsidP="000831A6">
            <w:pPr>
              <w:jc w:val="center"/>
              <w:rPr>
                <w:b/>
                <w:bCs/>
                <w:sz w:val="28"/>
                <w:szCs w:val="28"/>
              </w:rPr>
            </w:pPr>
            <w:r>
              <w:rPr>
                <w:b/>
                <w:bCs/>
                <w:sz w:val="28"/>
                <w:szCs w:val="28"/>
              </w:rPr>
              <w:t>44.6</w:t>
            </w:r>
          </w:p>
        </w:tc>
        <w:tc>
          <w:tcPr>
            <w:tcW w:w="1717" w:type="dxa"/>
          </w:tcPr>
          <w:p w:rsidR="004A734A" w:rsidRPr="00DA3928" w:rsidRDefault="00CC0648" w:rsidP="000831A6">
            <w:pPr>
              <w:jc w:val="center"/>
              <w:rPr>
                <w:b/>
                <w:bCs/>
                <w:sz w:val="28"/>
                <w:szCs w:val="28"/>
              </w:rPr>
            </w:pPr>
            <w:r>
              <w:rPr>
                <w:b/>
                <w:bCs/>
                <w:sz w:val="28"/>
                <w:szCs w:val="28"/>
              </w:rPr>
              <w:t>42.8</w:t>
            </w:r>
          </w:p>
        </w:tc>
      </w:tr>
      <w:tr w:rsidR="004A734A" w:rsidTr="004A734A">
        <w:tc>
          <w:tcPr>
            <w:tcW w:w="2183" w:type="dxa"/>
          </w:tcPr>
          <w:p w:rsidR="004A734A" w:rsidRPr="00DA3928" w:rsidRDefault="004A734A" w:rsidP="000831A6">
            <w:pPr>
              <w:jc w:val="center"/>
              <w:rPr>
                <w:b/>
                <w:bCs/>
                <w:sz w:val="28"/>
                <w:szCs w:val="28"/>
              </w:rPr>
            </w:pPr>
            <w:r>
              <w:rPr>
                <w:b/>
                <w:bCs/>
                <w:sz w:val="28"/>
                <w:szCs w:val="28"/>
              </w:rPr>
              <w:t>Egypt</w:t>
            </w:r>
          </w:p>
        </w:tc>
        <w:tc>
          <w:tcPr>
            <w:tcW w:w="1892" w:type="dxa"/>
          </w:tcPr>
          <w:p w:rsidR="004A734A" w:rsidRPr="00ED27EA" w:rsidRDefault="004A734A" w:rsidP="0006454F">
            <w:pPr>
              <w:jc w:val="center"/>
              <w:rPr>
                <w:b/>
                <w:bCs/>
                <w:sz w:val="28"/>
                <w:szCs w:val="28"/>
                <w:rtl/>
                <w:lang w:bidi="ar-EG"/>
              </w:rPr>
            </w:pPr>
            <w:r w:rsidRPr="00ED27EA">
              <w:rPr>
                <w:rFonts w:hint="cs"/>
                <w:b/>
                <w:bCs/>
                <w:sz w:val="28"/>
                <w:szCs w:val="28"/>
                <w:rtl/>
                <w:lang w:bidi="ar-EG"/>
              </w:rPr>
              <w:t>ـــ</w:t>
            </w:r>
          </w:p>
        </w:tc>
        <w:tc>
          <w:tcPr>
            <w:tcW w:w="1892" w:type="dxa"/>
          </w:tcPr>
          <w:p w:rsidR="004A734A" w:rsidRPr="00ED27EA" w:rsidRDefault="004A734A" w:rsidP="0006454F">
            <w:pPr>
              <w:jc w:val="center"/>
              <w:rPr>
                <w:b/>
                <w:bCs/>
                <w:sz w:val="28"/>
                <w:szCs w:val="28"/>
              </w:rPr>
            </w:pPr>
            <w:r w:rsidRPr="00ED27EA">
              <w:rPr>
                <w:rFonts w:hint="cs"/>
                <w:b/>
                <w:bCs/>
                <w:sz w:val="28"/>
                <w:szCs w:val="28"/>
                <w:rtl/>
              </w:rPr>
              <w:t>ـــ</w:t>
            </w:r>
          </w:p>
        </w:tc>
        <w:tc>
          <w:tcPr>
            <w:tcW w:w="1892" w:type="dxa"/>
          </w:tcPr>
          <w:p w:rsidR="004A734A" w:rsidRPr="00ED27EA" w:rsidRDefault="004A734A" w:rsidP="0006454F">
            <w:pPr>
              <w:jc w:val="center"/>
              <w:rPr>
                <w:b/>
                <w:bCs/>
                <w:sz w:val="28"/>
                <w:szCs w:val="28"/>
              </w:rPr>
            </w:pPr>
            <w:r w:rsidRPr="00ED27EA">
              <w:rPr>
                <w:rFonts w:hint="cs"/>
                <w:b/>
                <w:bCs/>
                <w:sz w:val="28"/>
                <w:szCs w:val="28"/>
                <w:rtl/>
              </w:rPr>
              <w:t>ـــ</w:t>
            </w:r>
          </w:p>
        </w:tc>
        <w:tc>
          <w:tcPr>
            <w:tcW w:w="1717" w:type="dxa"/>
          </w:tcPr>
          <w:p w:rsidR="004A734A" w:rsidRPr="00ED27EA" w:rsidRDefault="004A734A" w:rsidP="0006454F">
            <w:pPr>
              <w:jc w:val="center"/>
              <w:rPr>
                <w:b/>
                <w:bCs/>
                <w:sz w:val="28"/>
                <w:szCs w:val="28"/>
              </w:rPr>
            </w:pPr>
            <w:r w:rsidRPr="00ED27EA">
              <w:rPr>
                <w:rFonts w:hint="cs"/>
                <w:b/>
                <w:bCs/>
                <w:sz w:val="28"/>
                <w:szCs w:val="28"/>
                <w:rtl/>
              </w:rPr>
              <w:t>ـــ</w:t>
            </w:r>
          </w:p>
        </w:tc>
      </w:tr>
      <w:tr w:rsidR="004A734A" w:rsidTr="004A734A">
        <w:tc>
          <w:tcPr>
            <w:tcW w:w="2183" w:type="dxa"/>
          </w:tcPr>
          <w:p w:rsidR="004A734A" w:rsidRDefault="004A734A" w:rsidP="000831A6">
            <w:pPr>
              <w:jc w:val="center"/>
              <w:rPr>
                <w:sz w:val="28"/>
                <w:szCs w:val="28"/>
              </w:rPr>
            </w:pPr>
            <w:r>
              <w:rPr>
                <w:sz w:val="28"/>
                <w:szCs w:val="28"/>
              </w:rPr>
              <w:t>Zimbabwe</w:t>
            </w:r>
          </w:p>
        </w:tc>
        <w:tc>
          <w:tcPr>
            <w:tcW w:w="1892" w:type="dxa"/>
          </w:tcPr>
          <w:p w:rsidR="004A734A" w:rsidRDefault="00CC0648" w:rsidP="000831A6">
            <w:pPr>
              <w:jc w:val="center"/>
              <w:rPr>
                <w:sz w:val="28"/>
                <w:szCs w:val="28"/>
              </w:rPr>
            </w:pPr>
            <w:r>
              <w:rPr>
                <w:sz w:val="28"/>
                <w:szCs w:val="28"/>
              </w:rPr>
              <w:t>13.5</w:t>
            </w:r>
          </w:p>
        </w:tc>
        <w:tc>
          <w:tcPr>
            <w:tcW w:w="1892" w:type="dxa"/>
          </w:tcPr>
          <w:p w:rsidR="004A734A" w:rsidRDefault="00CC0648" w:rsidP="000831A6">
            <w:pPr>
              <w:jc w:val="center"/>
              <w:rPr>
                <w:sz w:val="28"/>
                <w:szCs w:val="28"/>
              </w:rPr>
            </w:pPr>
            <w:r>
              <w:rPr>
                <w:sz w:val="28"/>
                <w:szCs w:val="28"/>
              </w:rPr>
              <w:t>14.9</w:t>
            </w:r>
          </w:p>
        </w:tc>
        <w:tc>
          <w:tcPr>
            <w:tcW w:w="1892" w:type="dxa"/>
          </w:tcPr>
          <w:p w:rsidR="004A734A" w:rsidRDefault="00CC0648" w:rsidP="000831A6">
            <w:pPr>
              <w:jc w:val="center"/>
              <w:rPr>
                <w:sz w:val="28"/>
                <w:szCs w:val="28"/>
              </w:rPr>
            </w:pPr>
            <w:r>
              <w:rPr>
                <w:sz w:val="28"/>
                <w:szCs w:val="28"/>
              </w:rPr>
              <w:t>15.6</w:t>
            </w:r>
          </w:p>
        </w:tc>
        <w:tc>
          <w:tcPr>
            <w:tcW w:w="1717" w:type="dxa"/>
          </w:tcPr>
          <w:p w:rsidR="004A734A" w:rsidRDefault="00CC0648" w:rsidP="000831A6">
            <w:pPr>
              <w:jc w:val="center"/>
              <w:rPr>
                <w:sz w:val="28"/>
                <w:szCs w:val="28"/>
              </w:rPr>
            </w:pPr>
            <w:r>
              <w:rPr>
                <w:sz w:val="28"/>
                <w:szCs w:val="28"/>
              </w:rPr>
              <w:t>14.7</w:t>
            </w:r>
          </w:p>
        </w:tc>
      </w:tr>
      <w:tr w:rsidR="004A734A" w:rsidTr="004A734A">
        <w:tc>
          <w:tcPr>
            <w:tcW w:w="2183" w:type="dxa"/>
          </w:tcPr>
          <w:p w:rsidR="004A734A" w:rsidRDefault="004A734A" w:rsidP="000831A6">
            <w:pPr>
              <w:jc w:val="center"/>
              <w:rPr>
                <w:sz w:val="28"/>
                <w:szCs w:val="28"/>
              </w:rPr>
            </w:pPr>
            <w:r>
              <w:rPr>
                <w:sz w:val="28"/>
                <w:szCs w:val="28"/>
              </w:rPr>
              <w:t>Botswana</w:t>
            </w:r>
          </w:p>
        </w:tc>
        <w:tc>
          <w:tcPr>
            <w:tcW w:w="1892" w:type="dxa"/>
          </w:tcPr>
          <w:p w:rsidR="004A734A" w:rsidRDefault="00342744" w:rsidP="000831A6">
            <w:pPr>
              <w:jc w:val="center"/>
              <w:rPr>
                <w:sz w:val="28"/>
                <w:szCs w:val="28"/>
              </w:rPr>
            </w:pPr>
            <w:r>
              <w:rPr>
                <w:sz w:val="28"/>
                <w:szCs w:val="28"/>
              </w:rPr>
              <w:t>7.4</w:t>
            </w:r>
          </w:p>
        </w:tc>
        <w:tc>
          <w:tcPr>
            <w:tcW w:w="1892" w:type="dxa"/>
          </w:tcPr>
          <w:p w:rsidR="004A734A" w:rsidRDefault="00342744" w:rsidP="000831A6">
            <w:pPr>
              <w:jc w:val="center"/>
              <w:rPr>
                <w:sz w:val="28"/>
                <w:szCs w:val="28"/>
              </w:rPr>
            </w:pPr>
            <w:r>
              <w:rPr>
                <w:sz w:val="28"/>
                <w:szCs w:val="28"/>
              </w:rPr>
              <w:t>8.2</w:t>
            </w:r>
          </w:p>
        </w:tc>
        <w:tc>
          <w:tcPr>
            <w:tcW w:w="1892" w:type="dxa"/>
          </w:tcPr>
          <w:p w:rsidR="004A734A" w:rsidRDefault="00342744" w:rsidP="000831A6">
            <w:pPr>
              <w:jc w:val="center"/>
              <w:rPr>
                <w:sz w:val="28"/>
                <w:szCs w:val="28"/>
              </w:rPr>
            </w:pPr>
            <w:r>
              <w:rPr>
                <w:sz w:val="28"/>
                <w:szCs w:val="28"/>
              </w:rPr>
              <w:t>7.5</w:t>
            </w:r>
          </w:p>
        </w:tc>
        <w:tc>
          <w:tcPr>
            <w:tcW w:w="1717" w:type="dxa"/>
          </w:tcPr>
          <w:p w:rsidR="004A734A" w:rsidRDefault="00342744" w:rsidP="000831A6">
            <w:pPr>
              <w:jc w:val="center"/>
              <w:rPr>
                <w:sz w:val="28"/>
                <w:szCs w:val="28"/>
              </w:rPr>
            </w:pPr>
            <w:r>
              <w:rPr>
                <w:sz w:val="28"/>
                <w:szCs w:val="28"/>
              </w:rPr>
              <w:t>7.5</w:t>
            </w:r>
          </w:p>
        </w:tc>
      </w:tr>
      <w:tr w:rsidR="004A734A" w:rsidTr="004A734A">
        <w:tc>
          <w:tcPr>
            <w:tcW w:w="2183" w:type="dxa"/>
          </w:tcPr>
          <w:p w:rsidR="004A734A" w:rsidRDefault="004A734A" w:rsidP="000831A6">
            <w:pPr>
              <w:jc w:val="center"/>
              <w:rPr>
                <w:sz w:val="28"/>
                <w:szCs w:val="28"/>
              </w:rPr>
            </w:pPr>
            <w:r>
              <w:rPr>
                <w:sz w:val="28"/>
                <w:szCs w:val="28"/>
              </w:rPr>
              <w:t>Zambia</w:t>
            </w:r>
          </w:p>
        </w:tc>
        <w:tc>
          <w:tcPr>
            <w:tcW w:w="1892" w:type="dxa"/>
          </w:tcPr>
          <w:p w:rsidR="004A734A" w:rsidRDefault="00342744" w:rsidP="000831A6">
            <w:pPr>
              <w:jc w:val="center"/>
              <w:rPr>
                <w:sz w:val="28"/>
                <w:szCs w:val="28"/>
              </w:rPr>
            </w:pPr>
            <w:r>
              <w:rPr>
                <w:sz w:val="28"/>
                <w:szCs w:val="28"/>
              </w:rPr>
              <w:t>6.1</w:t>
            </w:r>
          </w:p>
        </w:tc>
        <w:tc>
          <w:tcPr>
            <w:tcW w:w="1892" w:type="dxa"/>
          </w:tcPr>
          <w:p w:rsidR="004A734A" w:rsidRDefault="00342744" w:rsidP="000831A6">
            <w:pPr>
              <w:jc w:val="center"/>
              <w:rPr>
                <w:sz w:val="28"/>
                <w:szCs w:val="28"/>
              </w:rPr>
            </w:pPr>
            <w:r>
              <w:rPr>
                <w:sz w:val="28"/>
                <w:szCs w:val="28"/>
              </w:rPr>
              <w:t>6.8</w:t>
            </w:r>
          </w:p>
        </w:tc>
        <w:tc>
          <w:tcPr>
            <w:tcW w:w="1892" w:type="dxa"/>
          </w:tcPr>
          <w:p w:rsidR="004A734A" w:rsidRDefault="00342744" w:rsidP="000831A6">
            <w:pPr>
              <w:jc w:val="center"/>
              <w:rPr>
                <w:sz w:val="28"/>
                <w:szCs w:val="28"/>
              </w:rPr>
            </w:pPr>
            <w:r>
              <w:rPr>
                <w:sz w:val="28"/>
                <w:szCs w:val="28"/>
              </w:rPr>
              <w:t>6.8</w:t>
            </w:r>
          </w:p>
        </w:tc>
        <w:tc>
          <w:tcPr>
            <w:tcW w:w="1717" w:type="dxa"/>
          </w:tcPr>
          <w:p w:rsidR="004A734A" w:rsidRDefault="00342744" w:rsidP="000831A6">
            <w:pPr>
              <w:jc w:val="center"/>
              <w:rPr>
                <w:sz w:val="28"/>
                <w:szCs w:val="28"/>
              </w:rPr>
            </w:pPr>
            <w:r>
              <w:rPr>
                <w:sz w:val="28"/>
                <w:szCs w:val="28"/>
              </w:rPr>
              <w:t>6.9</w:t>
            </w:r>
          </w:p>
        </w:tc>
      </w:tr>
      <w:tr w:rsidR="00CC0648" w:rsidTr="004A734A">
        <w:tc>
          <w:tcPr>
            <w:tcW w:w="2183" w:type="dxa"/>
          </w:tcPr>
          <w:p w:rsidR="00CC0648" w:rsidRDefault="00CC0648" w:rsidP="000831A6">
            <w:pPr>
              <w:jc w:val="center"/>
              <w:rPr>
                <w:sz w:val="28"/>
                <w:szCs w:val="28"/>
              </w:rPr>
            </w:pPr>
            <w:r>
              <w:rPr>
                <w:sz w:val="28"/>
                <w:szCs w:val="28"/>
              </w:rPr>
              <w:t>Namibia</w:t>
            </w:r>
          </w:p>
        </w:tc>
        <w:tc>
          <w:tcPr>
            <w:tcW w:w="1892" w:type="dxa"/>
          </w:tcPr>
          <w:p w:rsidR="00CC0648" w:rsidRDefault="00342744" w:rsidP="000831A6">
            <w:pPr>
              <w:jc w:val="center"/>
              <w:rPr>
                <w:sz w:val="28"/>
                <w:szCs w:val="28"/>
              </w:rPr>
            </w:pPr>
            <w:r>
              <w:rPr>
                <w:sz w:val="28"/>
                <w:szCs w:val="28"/>
              </w:rPr>
              <w:t>2.3</w:t>
            </w:r>
          </w:p>
        </w:tc>
        <w:tc>
          <w:tcPr>
            <w:tcW w:w="1892" w:type="dxa"/>
          </w:tcPr>
          <w:p w:rsidR="00CC0648" w:rsidRDefault="00342744" w:rsidP="000831A6">
            <w:pPr>
              <w:jc w:val="center"/>
              <w:rPr>
                <w:sz w:val="28"/>
                <w:szCs w:val="28"/>
              </w:rPr>
            </w:pPr>
            <w:r>
              <w:rPr>
                <w:sz w:val="28"/>
                <w:szCs w:val="28"/>
              </w:rPr>
              <w:t>3.4</w:t>
            </w:r>
          </w:p>
        </w:tc>
        <w:tc>
          <w:tcPr>
            <w:tcW w:w="1892" w:type="dxa"/>
          </w:tcPr>
          <w:p w:rsidR="00CC0648" w:rsidRDefault="00342744" w:rsidP="000831A6">
            <w:pPr>
              <w:jc w:val="center"/>
              <w:rPr>
                <w:sz w:val="28"/>
                <w:szCs w:val="28"/>
              </w:rPr>
            </w:pPr>
            <w:r>
              <w:rPr>
                <w:sz w:val="28"/>
                <w:szCs w:val="28"/>
              </w:rPr>
              <w:t>4.5</w:t>
            </w:r>
          </w:p>
        </w:tc>
        <w:tc>
          <w:tcPr>
            <w:tcW w:w="1717" w:type="dxa"/>
          </w:tcPr>
          <w:p w:rsidR="00CC0648" w:rsidRDefault="00342744" w:rsidP="000831A6">
            <w:pPr>
              <w:jc w:val="center"/>
              <w:rPr>
                <w:sz w:val="28"/>
                <w:szCs w:val="28"/>
              </w:rPr>
            </w:pPr>
            <w:r>
              <w:rPr>
                <w:sz w:val="28"/>
                <w:szCs w:val="28"/>
              </w:rPr>
              <w:t>4.7</w:t>
            </w:r>
          </w:p>
        </w:tc>
      </w:tr>
      <w:tr w:rsidR="004A734A" w:rsidTr="004A734A">
        <w:tc>
          <w:tcPr>
            <w:tcW w:w="2183" w:type="dxa"/>
          </w:tcPr>
          <w:p w:rsidR="004A734A" w:rsidRDefault="004A734A" w:rsidP="000831A6">
            <w:pPr>
              <w:jc w:val="center"/>
              <w:rPr>
                <w:sz w:val="28"/>
                <w:szCs w:val="28"/>
              </w:rPr>
            </w:pPr>
            <w:r>
              <w:rPr>
                <w:sz w:val="28"/>
                <w:szCs w:val="28"/>
              </w:rPr>
              <w:t>Mozambique</w:t>
            </w:r>
          </w:p>
        </w:tc>
        <w:tc>
          <w:tcPr>
            <w:tcW w:w="1892" w:type="dxa"/>
          </w:tcPr>
          <w:p w:rsidR="004A734A" w:rsidRDefault="00342744" w:rsidP="000831A6">
            <w:pPr>
              <w:jc w:val="center"/>
              <w:rPr>
                <w:sz w:val="28"/>
                <w:szCs w:val="28"/>
              </w:rPr>
            </w:pPr>
            <w:r>
              <w:rPr>
                <w:sz w:val="28"/>
                <w:szCs w:val="28"/>
              </w:rPr>
              <w:t>1.9</w:t>
            </w:r>
          </w:p>
        </w:tc>
        <w:tc>
          <w:tcPr>
            <w:tcW w:w="1892" w:type="dxa"/>
          </w:tcPr>
          <w:p w:rsidR="004A734A" w:rsidRDefault="00342744" w:rsidP="000831A6">
            <w:pPr>
              <w:jc w:val="center"/>
              <w:rPr>
                <w:sz w:val="28"/>
                <w:szCs w:val="28"/>
              </w:rPr>
            </w:pPr>
            <w:r>
              <w:rPr>
                <w:sz w:val="28"/>
                <w:szCs w:val="28"/>
              </w:rPr>
              <w:t>3</w:t>
            </w:r>
          </w:p>
        </w:tc>
        <w:tc>
          <w:tcPr>
            <w:tcW w:w="1892" w:type="dxa"/>
          </w:tcPr>
          <w:p w:rsidR="004A734A" w:rsidRDefault="00342744" w:rsidP="000831A6">
            <w:pPr>
              <w:jc w:val="center"/>
              <w:rPr>
                <w:sz w:val="28"/>
                <w:szCs w:val="28"/>
              </w:rPr>
            </w:pPr>
            <w:r>
              <w:rPr>
                <w:sz w:val="28"/>
                <w:szCs w:val="28"/>
              </w:rPr>
              <w:t>4</w:t>
            </w:r>
          </w:p>
        </w:tc>
        <w:tc>
          <w:tcPr>
            <w:tcW w:w="1717" w:type="dxa"/>
          </w:tcPr>
          <w:p w:rsidR="004A734A" w:rsidRDefault="00342744" w:rsidP="000831A6">
            <w:pPr>
              <w:jc w:val="center"/>
              <w:rPr>
                <w:sz w:val="28"/>
                <w:szCs w:val="28"/>
              </w:rPr>
            </w:pPr>
            <w:r>
              <w:rPr>
                <w:sz w:val="28"/>
                <w:szCs w:val="28"/>
              </w:rPr>
              <w:t>3.3</w:t>
            </w:r>
          </w:p>
        </w:tc>
      </w:tr>
      <w:tr w:rsidR="004A734A" w:rsidTr="004A734A">
        <w:tc>
          <w:tcPr>
            <w:tcW w:w="2183" w:type="dxa"/>
          </w:tcPr>
          <w:p w:rsidR="004A734A" w:rsidRDefault="004A734A" w:rsidP="000831A6">
            <w:pPr>
              <w:jc w:val="center"/>
              <w:rPr>
                <w:sz w:val="28"/>
                <w:szCs w:val="28"/>
              </w:rPr>
            </w:pPr>
            <w:r>
              <w:rPr>
                <w:sz w:val="28"/>
                <w:szCs w:val="28"/>
              </w:rPr>
              <w:t>Malawi</w:t>
            </w:r>
          </w:p>
        </w:tc>
        <w:tc>
          <w:tcPr>
            <w:tcW w:w="1892" w:type="dxa"/>
          </w:tcPr>
          <w:p w:rsidR="004A734A" w:rsidRDefault="00EA700D" w:rsidP="000831A6">
            <w:pPr>
              <w:jc w:val="center"/>
              <w:rPr>
                <w:sz w:val="28"/>
                <w:szCs w:val="28"/>
              </w:rPr>
            </w:pPr>
            <w:r>
              <w:rPr>
                <w:sz w:val="28"/>
                <w:szCs w:val="28"/>
              </w:rPr>
              <w:t>1.3</w:t>
            </w:r>
          </w:p>
        </w:tc>
        <w:tc>
          <w:tcPr>
            <w:tcW w:w="1892" w:type="dxa"/>
          </w:tcPr>
          <w:p w:rsidR="004A734A" w:rsidRDefault="00EA700D" w:rsidP="000831A6">
            <w:pPr>
              <w:jc w:val="center"/>
              <w:rPr>
                <w:sz w:val="28"/>
                <w:szCs w:val="28"/>
              </w:rPr>
            </w:pPr>
            <w:r>
              <w:rPr>
                <w:sz w:val="28"/>
                <w:szCs w:val="28"/>
              </w:rPr>
              <w:t>2</w:t>
            </w:r>
          </w:p>
        </w:tc>
        <w:tc>
          <w:tcPr>
            <w:tcW w:w="1892" w:type="dxa"/>
          </w:tcPr>
          <w:p w:rsidR="004A734A" w:rsidRDefault="00EA700D" w:rsidP="000831A6">
            <w:pPr>
              <w:jc w:val="center"/>
              <w:rPr>
                <w:sz w:val="28"/>
                <w:szCs w:val="28"/>
              </w:rPr>
            </w:pPr>
            <w:r>
              <w:rPr>
                <w:sz w:val="28"/>
                <w:szCs w:val="28"/>
              </w:rPr>
              <w:t>1.4</w:t>
            </w:r>
          </w:p>
        </w:tc>
        <w:tc>
          <w:tcPr>
            <w:tcW w:w="1717" w:type="dxa"/>
          </w:tcPr>
          <w:p w:rsidR="004A734A" w:rsidRDefault="00EA700D" w:rsidP="000831A6">
            <w:pPr>
              <w:jc w:val="center"/>
              <w:rPr>
                <w:sz w:val="28"/>
                <w:szCs w:val="28"/>
              </w:rPr>
            </w:pPr>
            <w:r>
              <w:rPr>
                <w:sz w:val="28"/>
                <w:szCs w:val="28"/>
              </w:rPr>
              <w:t>1.6</w:t>
            </w:r>
          </w:p>
        </w:tc>
      </w:tr>
      <w:tr w:rsidR="004A734A" w:rsidTr="004A734A">
        <w:tc>
          <w:tcPr>
            <w:tcW w:w="2183" w:type="dxa"/>
          </w:tcPr>
          <w:p w:rsidR="004A734A" w:rsidRDefault="004A734A" w:rsidP="000831A6">
            <w:pPr>
              <w:jc w:val="center"/>
              <w:rPr>
                <w:sz w:val="28"/>
                <w:szCs w:val="28"/>
              </w:rPr>
            </w:pPr>
            <w:r>
              <w:rPr>
                <w:sz w:val="28"/>
                <w:szCs w:val="28"/>
              </w:rPr>
              <w:t>Democratic Republic of Congo</w:t>
            </w:r>
          </w:p>
        </w:tc>
        <w:tc>
          <w:tcPr>
            <w:tcW w:w="1892" w:type="dxa"/>
          </w:tcPr>
          <w:p w:rsidR="004A734A" w:rsidRDefault="00EA700D" w:rsidP="000831A6">
            <w:pPr>
              <w:jc w:val="center"/>
              <w:rPr>
                <w:sz w:val="28"/>
                <w:szCs w:val="28"/>
              </w:rPr>
            </w:pPr>
            <w:r>
              <w:rPr>
                <w:sz w:val="28"/>
                <w:szCs w:val="28"/>
              </w:rPr>
              <w:t>0.9</w:t>
            </w:r>
          </w:p>
        </w:tc>
        <w:tc>
          <w:tcPr>
            <w:tcW w:w="1892" w:type="dxa"/>
          </w:tcPr>
          <w:p w:rsidR="004A734A" w:rsidRDefault="00EA700D" w:rsidP="000831A6">
            <w:pPr>
              <w:jc w:val="center"/>
              <w:rPr>
                <w:sz w:val="28"/>
                <w:szCs w:val="28"/>
              </w:rPr>
            </w:pPr>
            <w:r>
              <w:rPr>
                <w:sz w:val="28"/>
                <w:szCs w:val="28"/>
              </w:rPr>
              <w:t>0.6</w:t>
            </w:r>
          </w:p>
        </w:tc>
        <w:tc>
          <w:tcPr>
            <w:tcW w:w="1892" w:type="dxa"/>
          </w:tcPr>
          <w:p w:rsidR="004A734A" w:rsidRDefault="00EA700D" w:rsidP="000831A6">
            <w:pPr>
              <w:jc w:val="center"/>
              <w:rPr>
                <w:sz w:val="28"/>
                <w:szCs w:val="28"/>
              </w:rPr>
            </w:pPr>
            <w:r>
              <w:rPr>
                <w:sz w:val="28"/>
                <w:szCs w:val="28"/>
              </w:rPr>
              <w:t>1</w:t>
            </w:r>
          </w:p>
        </w:tc>
        <w:tc>
          <w:tcPr>
            <w:tcW w:w="1717" w:type="dxa"/>
          </w:tcPr>
          <w:p w:rsidR="004A734A" w:rsidRDefault="00EA700D" w:rsidP="000831A6">
            <w:pPr>
              <w:jc w:val="center"/>
              <w:rPr>
                <w:sz w:val="28"/>
                <w:szCs w:val="28"/>
              </w:rPr>
            </w:pPr>
            <w:r>
              <w:rPr>
                <w:sz w:val="28"/>
                <w:szCs w:val="28"/>
              </w:rPr>
              <w:t>1.2</w:t>
            </w:r>
          </w:p>
        </w:tc>
      </w:tr>
      <w:tr w:rsidR="004A734A" w:rsidTr="004A734A">
        <w:tc>
          <w:tcPr>
            <w:tcW w:w="2183" w:type="dxa"/>
          </w:tcPr>
          <w:p w:rsidR="004A734A" w:rsidRDefault="00CC0648" w:rsidP="000831A6">
            <w:pPr>
              <w:jc w:val="center"/>
              <w:rPr>
                <w:sz w:val="28"/>
                <w:szCs w:val="28"/>
              </w:rPr>
            </w:pPr>
            <w:r>
              <w:rPr>
                <w:sz w:val="28"/>
                <w:szCs w:val="28"/>
              </w:rPr>
              <w:t>Swaziland</w:t>
            </w:r>
          </w:p>
        </w:tc>
        <w:tc>
          <w:tcPr>
            <w:tcW w:w="1892" w:type="dxa"/>
          </w:tcPr>
          <w:p w:rsidR="004A734A" w:rsidRDefault="00EA700D" w:rsidP="000831A6">
            <w:pPr>
              <w:jc w:val="center"/>
              <w:rPr>
                <w:sz w:val="28"/>
                <w:szCs w:val="28"/>
              </w:rPr>
            </w:pPr>
            <w:r>
              <w:rPr>
                <w:sz w:val="28"/>
                <w:szCs w:val="28"/>
              </w:rPr>
              <w:t>0.4</w:t>
            </w:r>
          </w:p>
        </w:tc>
        <w:tc>
          <w:tcPr>
            <w:tcW w:w="1892" w:type="dxa"/>
          </w:tcPr>
          <w:p w:rsidR="004A734A" w:rsidRDefault="00EA700D" w:rsidP="000831A6">
            <w:pPr>
              <w:jc w:val="center"/>
              <w:rPr>
                <w:sz w:val="28"/>
                <w:szCs w:val="28"/>
              </w:rPr>
            </w:pPr>
            <w:r>
              <w:rPr>
                <w:sz w:val="28"/>
                <w:szCs w:val="28"/>
              </w:rPr>
              <w:t>0.3</w:t>
            </w:r>
          </w:p>
        </w:tc>
        <w:tc>
          <w:tcPr>
            <w:tcW w:w="1892" w:type="dxa"/>
          </w:tcPr>
          <w:p w:rsidR="004A734A" w:rsidRDefault="00EA700D" w:rsidP="000831A6">
            <w:pPr>
              <w:jc w:val="center"/>
              <w:rPr>
                <w:sz w:val="28"/>
                <w:szCs w:val="28"/>
              </w:rPr>
            </w:pPr>
            <w:r>
              <w:rPr>
                <w:sz w:val="28"/>
                <w:szCs w:val="28"/>
              </w:rPr>
              <w:t>0.4</w:t>
            </w:r>
          </w:p>
        </w:tc>
        <w:tc>
          <w:tcPr>
            <w:tcW w:w="1717" w:type="dxa"/>
          </w:tcPr>
          <w:p w:rsidR="004A734A" w:rsidRDefault="00EA700D" w:rsidP="000831A6">
            <w:pPr>
              <w:jc w:val="center"/>
              <w:rPr>
                <w:sz w:val="28"/>
                <w:szCs w:val="28"/>
              </w:rPr>
            </w:pPr>
            <w:r>
              <w:rPr>
                <w:sz w:val="28"/>
                <w:szCs w:val="28"/>
              </w:rPr>
              <w:t>0.6</w:t>
            </w:r>
          </w:p>
        </w:tc>
      </w:tr>
      <w:tr w:rsidR="004A734A" w:rsidTr="004A734A">
        <w:tc>
          <w:tcPr>
            <w:tcW w:w="2183" w:type="dxa"/>
          </w:tcPr>
          <w:p w:rsidR="004A734A" w:rsidRDefault="004A734A" w:rsidP="000831A6">
            <w:pPr>
              <w:jc w:val="center"/>
              <w:rPr>
                <w:sz w:val="28"/>
                <w:szCs w:val="28"/>
              </w:rPr>
            </w:pPr>
            <w:r>
              <w:rPr>
                <w:sz w:val="28"/>
                <w:szCs w:val="28"/>
              </w:rPr>
              <w:t>Tanzania</w:t>
            </w:r>
          </w:p>
        </w:tc>
        <w:tc>
          <w:tcPr>
            <w:tcW w:w="1892" w:type="dxa"/>
          </w:tcPr>
          <w:p w:rsidR="004A734A" w:rsidRDefault="00EA700D" w:rsidP="000831A6">
            <w:pPr>
              <w:jc w:val="center"/>
              <w:rPr>
                <w:sz w:val="28"/>
                <w:szCs w:val="28"/>
              </w:rPr>
            </w:pPr>
            <w:r>
              <w:rPr>
                <w:sz w:val="28"/>
                <w:szCs w:val="28"/>
              </w:rPr>
              <w:t>0.4</w:t>
            </w:r>
          </w:p>
        </w:tc>
        <w:tc>
          <w:tcPr>
            <w:tcW w:w="1892" w:type="dxa"/>
          </w:tcPr>
          <w:p w:rsidR="004A734A" w:rsidRDefault="00EA700D" w:rsidP="000831A6">
            <w:pPr>
              <w:jc w:val="center"/>
              <w:rPr>
                <w:sz w:val="28"/>
                <w:szCs w:val="28"/>
              </w:rPr>
            </w:pPr>
            <w:r>
              <w:rPr>
                <w:sz w:val="28"/>
                <w:szCs w:val="28"/>
              </w:rPr>
              <w:t>0.5</w:t>
            </w:r>
          </w:p>
        </w:tc>
        <w:tc>
          <w:tcPr>
            <w:tcW w:w="1892" w:type="dxa"/>
          </w:tcPr>
          <w:p w:rsidR="004A734A" w:rsidRDefault="00EA700D" w:rsidP="000831A6">
            <w:pPr>
              <w:jc w:val="center"/>
              <w:rPr>
                <w:sz w:val="28"/>
                <w:szCs w:val="28"/>
              </w:rPr>
            </w:pPr>
            <w:r>
              <w:rPr>
                <w:sz w:val="28"/>
                <w:szCs w:val="28"/>
              </w:rPr>
              <w:t>0.9</w:t>
            </w:r>
          </w:p>
        </w:tc>
        <w:tc>
          <w:tcPr>
            <w:tcW w:w="1717" w:type="dxa"/>
          </w:tcPr>
          <w:p w:rsidR="004A734A" w:rsidRDefault="00EA700D" w:rsidP="000831A6">
            <w:pPr>
              <w:jc w:val="center"/>
              <w:rPr>
                <w:sz w:val="28"/>
                <w:szCs w:val="28"/>
              </w:rPr>
            </w:pPr>
            <w:r>
              <w:rPr>
                <w:sz w:val="28"/>
                <w:szCs w:val="28"/>
              </w:rPr>
              <w:t>0.5</w:t>
            </w:r>
          </w:p>
        </w:tc>
      </w:tr>
      <w:tr w:rsidR="00CC0648" w:rsidTr="004A734A">
        <w:tc>
          <w:tcPr>
            <w:tcW w:w="2183" w:type="dxa"/>
          </w:tcPr>
          <w:p w:rsidR="00CC0648" w:rsidRDefault="00CC0648" w:rsidP="000831A6">
            <w:pPr>
              <w:jc w:val="center"/>
              <w:rPr>
                <w:sz w:val="28"/>
                <w:szCs w:val="28"/>
              </w:rPr>
            </w:pPr>
            <w:r>
              <w:rPr>
                <w:sz w:val="28"/>
                <w:szCs w:val="28"/>
              </w:rPr>
              <w:t>Kenya</w:t>
            </w:r>
          </w:p>
        </w:tc>
        <w:tc>
          <w:tcPr>
            <w:tcW w:w="1892" w:type="dxa"/>
          </w:tcPr>
          <w:p w:rsidR="00CC0648" w:rsidRDefault="00EA700D" w:rsidP="000831A6">
            <w:pPr>
              <w:jc w:val="center"/>
              <w:rPr>
                <w:sz w:val="28"/>
                <w:szCs w:val="28"/>
              </w:rPr>
            </w:pPr>
            <w:r>
              <w:rPr>
                <w:sz w:val="28"/>
                <w:szCs w:val="28"/>
              </w:rPr>
              <w:t>0.6</w:t>
            </w:r>
          </w:p>
        </w:tc>
        <w:tc>
          <w:tcPr>
            <w:tcW w:w="1892" w:type="dxa"/>
          </w:tcPr>
          <w:p w:rsidR="00CC0648" w:rsidRDefault="00EA700D" w:rsidP="000831A6">
            <w:pPr>
              <w:jc w:val="center"/>
              <w:rPr>
                <w:sz w:val="28"/>
                <w:szCs w:val="28"/>
              </w:rPr>
            </w:pPr>
            <w:r>
              <w:rPr>
                <w:sz w:val="28"/>
                <w:szCs w:val="28"/>
              </w:rPr>
              <w:t>0.6</w:t>
            </w:r>
          </w:p>
        </w:tc>
        <w:tc>
          <w:tcPr>
            <w:tcW w:w="1892" w:type="dxa"/>
          </w:tcPr>
          <w:p w:rsidR="00CC0648" w:rsidRDefault="00EA700D" w:rsidP="000831A6">
            <w:pPr>
              <w:jc w:val="center"/>
              <w:rPr>
                <w:sz w:val="28"/>
                <w:szCs w:val="28"/>
              </w:rPr>
            </w:pPr>
            <w:r>
              <w:rPr>
                <w:sz w:val="28"/>
                <w:szCs w:val="28"/>
              </w:rPr>
              <w:t>0.7</w:t>
            </w:r>
          </w:p>
        </w:tc>
        <w:tc>
          <w:tcPr>
            <w:tcW w:w="1717" w:type="dxa"/>
          </w:tcPr>
          <w:p w:rsidR="00CC0648" w:rsidRDefault="00EA700D" w:rsidP="000831A6">
            <w:pPr>
              <w:jc w:val="center"/>
              <w:rPr>
                <w:sz w:val="28"/>
                <w:szCs w:val="28"/>
              </w:rPr>
            </w:pPr>
            <w:r>
              <w:rPr>
                <w:sz w:val="28"/>
                <w:szCs w:val="28"/>
              </w:rPr>
              <w:t>0.4</w:t>
            </w:r>
          </w:p>
        </w:tc>
      </w:tr>
      <w:tr w:rsidR="004A734A" w:rsidTr="00CC0648">
        <w:tc>
          <w:tcPr>
            <w:tcW w:w="2183" w:type="dxa"/>
          </w:tcPr>
          <w:p w:rsidR="004A734A" w:rsidRDefault="004A734A" w:rsidP="000831A6">
            <w:pPr>
              <w:jc w:val="center"/>
              <w:rPr>
                <w:sz w:val="28"/>
                <w:szCs w:val="28"/>
              </w:rPr>
            </w:pPr>
            <w:r>
              <w:rPr>
                <w:sz w:val="28"/>
                <w:szCs w:val="28"/>
              </w:rPr>
              <w:t>Lesotho</w:t>
            </w:r>
          </w:p>
        </w:tc>
        <w:tc>
          <w:tcPr>
            <w:tcW w:w="1892" w:type="dxa"/>
          </w:tcPr>
          <w:p w:rsidR="004A734A" w:rsidRDefault="00EA700D" w:rsidP="000831A6">
            <w:pPr>
              <w:jc w:val="center"/>
              <w:rPr>
                <w:sz w:val="28"/>
                <w:szCs w:val="28"/>
              </w:rPr>
            </w:pPr>
            <w:r>
              <w:rPr>
                <w:sz w:val="28"/>
                <w:szCs w:val="28"/>
              </w:rPr>
              <w:t>0.6</w:t>
            </w:r>
          </w:p>
        </w:tc>
        <w:tc>
          <w:tcPr>
            <w:tcW w:w="1892" w:type="dxa"/>
          </w:tcPr>
          <w:p w:rsidR="004A734A" w:rsidRDefault="00EA700D" w:rsidP="000831A6">
            <w:pPr>
              <w:jc w:val="center"/>
              <w:rPr>
                <w:sz w:val="28"/>
                <w:szCs w:val="28"/>
              </w:rPr>
            </w:pPr>
            <w:r>
              <w:rPr>
                <w:sz w:val="28"/>
                <w:szCs w:val="28"/>
              </w:rPr>
              <w:t>0.3</w:t>
            </w:r>
          </w:p>
        </w:tc>
        <w:tc>
          <w:tcPr>
            <w:tcW w:w="1892" w:type="dxa"/>
          </w:tcPr>
          <w:p w:rsidR="004A734A" w:rsidRDefault="00EA700D" w:rsidP="000831A6">
            <w:pPr>
              <w:jc w:val="center"/>
              <w:rPr>
                <w:sz w:val="28"/>
                <w:szCs w:val="28"/>
              </w:rPr>
            </w:pPr>
            <w:r>
              <w:rPr>
                <w:sz w:val="28"/>
                <w:szCs w:val="28"/>
              </w:rPr>
              <w:t>0.4</w:t>
            </w:r>
          </w:p>
        </w:tc>
        <w:tc>
          <w:tcPr>
            <w:tcW w:w="1717" w:type="dxa"/>
          </w:tcPr>
          <w:p w:rsidR="004A734A" w:rsidRDefault="00EA700D" w:rsidP="000831A6">
            <w:pPr>
              <w:jc w:val="center"/>
              <w:rPr>
                <w:sz w:val="28"/>
                <w:szCs w:val="28"/>
              </w:rPr>
            </w:pPr>
            <w:r>
              <w:rPr>
                <w:sz w:val="28"/>
                <w:szCs w:val="28"/>
              </w:rPr>
              <w:t>0.3</w:t>
            </w:r>
          </w:p>
        </w:tc>
      </w:tr>
      <w:tr w:rsidR="004A734A" w:rsidTr="00CC0648">
        <w:tc>
          <w:tcPr>
            <w:tcW w:w="2183" w:type="dxa"/>
          </w:tcPr>
          <w:p w:rsidR="004A734A" w:rsidRDefault="00CC0648" w:rsidP="000831A6">
            <w:pPr>
              <w:jc w:val="center"/>
              <w:rPr>
                <w:sz w:val="28"/>
                <w:szCs w:val="28"/>
              </w:rPr>
            </w:pPr>
            <w:r>
              <w:rPr>
                <w:sz w:val="28"/>
                <w:szCs w:val="28"/>
              </w:rPr>
              <w:lastRenderedPageBreak/>
              <w:t>Angola</w:t>
            </w:r>
          </w:p>
        </w:tc>
        <w:tc>
          <w:tcPr>
            <w:tcW w:w="1892" w:type="dxa"/>
          </w:tcPr>
          <w:p w:rsidR="004A734A" w:rsidRDefault="00EA700D" w:rsidP="00EA700D">
            <w:pPr>
              <w:jc w:val="center"/>
              <w:rPr>
                <w:sz w:val="28"/>
                <w:szCs w:val="28"/>
              </w:rPr>
            </w:pPr>
            <w:r>
              <w:rPr>
                <w:sz w:val="28"/>
                <w:szCs w:val="28"/>
              </w:rPr>
              <w:t>0.3</w:t>
            </w:r>
          </w:p>
        </w:tc>
        <w:tc>
          <w:tcPr>
            <w:tcW w:w="1892" w:type="dxa"/>
          </w:tcPr>
          <w:p w:rsidR="004A734A" w:rsidRDefault="00EA700D" w:rsidP="000831A6">
            <w:pPr>
              <w:jc w:val="center"/>
              <w:rPr>
                <w:sz w:val="28"/>
                <w:szCs w:val="28"/>
              </w:rPr>
            </w:pPr>
            <w:r>
              <w:rPr>
                <w:sz w:val="28"/>
                <w:szCs w:val="28"/>
              </w:rPr>
              <w:t>0.4</w:t>
            </w:r>
          </w:p>
        </w:tc>
        <w:tc>
          <w:tcPr>
            <w:tcW w:w="1892" w:type="dxa"/>
          </w:tcPr>
          <w:p w:rsidR="004A734A" w:rsidRDefault="00EA700D" w:rsidP="000831A6">
            <w:pPr>
              <w:jc w:val="center"/>
              <w:rPr>
                <w:sz w:val="28"/>
                <w:szCs w:val="28"/>
              </w:rPr>
            </w:pPr>
            <w:r>
              <w:rPr>
                <w:sz w:val="28"/>
                <w:szCs w:val="28"/>
              </w:rPr>
              <w:t>0.3</w:t>
            </w:r>
          </w:p>
        </w:tc>
        <w:tc>
          <w:tcPr>
            <w:tcW w:w="1717" w:type="dxa"/>
          </w:tcPr>
          <w:p w:rsidR="004A734A" w:rsidRDefault="00EA700D" w:rsidP="000831A6">
            <w:pPr>
              <w:jc w:val="center"/>
              <w:rPr>
                <w:sz w:val="28"/>
                <w:szCs w:val="28"/>
              </w:rPr>
            </w:pPr>
            <w:r>
              <w:rPr>
                <w:sz w:val="28"/>
                <w:szCs w:val="28"/>
              </w:rPr>
              <w:t>0.2</w:t>
            </w:r>
          </w:p>
        </w:tc>
      </w:tr>
      <w:tr w:rsidR="004A734A" w:rsidTr="004A734A">
        <w:tc>
          <w:tcPr>
            <w:tcW w:w="2183" w:type="dxa"/>
          </w:tcPr>
          <w:p w:rsidR="004A734A" w:rsidRDefault="00CC0648" w:rsidP="000831A6">
            <w:pPr>
              <w:jc w:val="center"/>
              <w:rPr>
                <w:sz w:val="28"/>
                <w:szCs w:val="28"/>
              </w:rPr>
            </w:pPr>
            <w:r>
              <w:rPr>
                <w:sz w:val="28"/>
                <w:szCs w:val="28"/>
              </w:rPr>
              <w:t>Madagascar</w:t>
            </w:r>
          </w:p>
        </w:tc>
        <w:tc>
          <w:tcPr>
            <w:tcW w:w="1892" w:type="dxa"/>
          </w:tcPr>
          <w:p w:rsidR="004A734A" w:rsidRDefault="00EA700D" w:rsidP="000831A6">
            <w:pPr>
              <w:jc w:val="center"/>
              <w:rPr>
                <w:sz w:val="28"/>
                <w:szCs w:val="28"/>
              </w:rPr>
            </w:pPr>
            <w:r>
              <w:rPr>
                <w:sz w:val="28"/>
                <w:szCs w:val="28"/>
              </w:rPr>
              <w:t>0.1</w:t>
            </w:r>
          </w:p>
        </w:tc>
        <w:tc>
          <w:tcPr>
            <w:tcW w:w="1892" w:type="dxa"/>
          </w:tcPr>
          <w:p w:rsidR="004A734A" w:rsidRDefault="00EA700D" w:rsidP="000831A6">
            <w:pPr>
              <w:jc w:val="center"/>
              <w:rPr>
                <w:sz w:val="28"/>
                <w:szCs w:val="28"/>
              </w:rPr>
            </w:pPr>
            <w:r>
              <w:rPr>
                <w:sz w:val="28"/>
                <w:szCs w:val="28"/>
              </w:rPr>
              <w:t>0.3</w:t>
            </w:r>
          </w:p>
        </w:tc>
        <w:tc>
          <w:tcPr>
            <w:tcW w:w="1892" w:type="dxa"/>
          </w:tcPr>
          <w:p w:rsidR="004A734A" w:rsidRDefault="00EA700D" w:rsidP="000831A6">
            <w:pPr>
              <w:jc w:val="center"/>
              <w:rPr>
                <w:sz w:val="28"/>
                <w:szCs w:val="28"/>
              </w:rPr>
            </w:pPr>
            <w:r>
              <w:rPr>
                <w:sz w:val="28"/>
                <w:szCs w:val="28"/>
              </w:rPr>
              <w:t>0.2</w:t>
            </w:r>
          </w:p>
        </w:tc>
        <w:tc>
          <w:tcPr>
            <w:tcW w:w="1717" w:type="dxa"/>
          </w:tcPr>
          <w:p w:rsidR="004A734A" w:rsidRDefault="00EA700D" w:rsidP="000831A6">
            <w:pPr>
              <w:jc w:val="center"/>
              <w:rPr>
                <w:sz w:val="28"/>
                <w:szCs w:val="28"/>
              </w:rPr>
            </w:pPr>
            <w:r>
              <w:rPr>
                <w:sz w:val="28"/>
                <w:szCs w:val="28"/>
              </w:rPr>
              <w:t>0.2</w:t>
            </w:r>
          </w:p>
        </w:tc>
      </w:tr>
      <w:tr w:rsidR="004A734A" w:rsidTr="004A734A">
        <w:tc>
          <w:tcPr>
            <w:tcW w:w="2183" w:type="dxa"/>
          </w:tcPr>
          <w:p w:rsidR="004A734A" w:rsidRDefault="00CC0648" w:rsidP="000831A6">
            <w:pPr>
              <w:jc w:val="center"/>
              <w:rPr>
                <w:sz w:val="28"/>
                <w:szCs w:val="28"/>
              </w:rPr>
            </w:pPr>
            <w:r>
              <w:rPr>
                <w:sz w:val="28"/>
                <w:szCs w:val="28"/>
              </w:rPr>
              <w:t>Seychelles</w:t>
            </w:r>
          </w:p>
        </w:tc>
        <w:tc>
          <w:tcPr>
            <w:tcW w:w="1892" w:type="dxa"/>
          </w:tcPr>
          <w:p w:rsidR="004A734A" w:rsidRDefault="00EA700D" w:rsidP="000831A6">
            <w:pPr>
              <w:jc w:val="center"/>
              <w:rPr>
                <w:sz w:val="28"/>
                <w:szCs w:val="28"/>
              </w:rPr>
            </w:pPr>
            <w:r>
              <w:rPr>
                <w:sz w:val="28"/>
                <w:szCs w:val="28"/>
              </w:rPr>
              <w:t>0.06</w:t>
            </w:r>
          </w:p>
        </w:tc>
        <w:tc>
          <w:tcPr>
            <w:tcW w:w="1892" w:type="dxa"/>
          </w:tcPr>
          <w:p w:rsidR="004A734A" w:rsidRDefault="00EA700D" w:rsidP="000831A6">
            <w:pPr>
              <w:jc w:val="center"/>
              <w:rPr>
                <w:sz w:val="28"/>
                <w:szCs w:val="28"/>
              </w:rPr>
            </w:pPr>
            <w:r>
              <w:rPr>
                <w:sz w:val="28"/>
                <w:szCs w:val="28"/>
              </w:rPr>
              <w:t>0.03</w:t>
            </w:r>
          </w:p>
        </w:tc>
        <w:tc>
          <w:tcPr>
            <w:tcW w:w="1892" w:type="dxa"/>
          </w:tcPr>
          <w:p w:rsidR="004A734A" w:rsidRDefault="00EA700D" w:rsidP="000831A6">
            <w:pPr>
              <w:jc w:val="center"/>
              <w:rPr>
                <w:sz w:val="28"/>
                <w:szCs w:val="28"/>
              </w:rPr>
            </w:pPr>
            <w:r>
              <w:rPr>
                <w:sz w:val="28"/>
                <w:szCs w:val="28"/>
              </w:rPr>
              <w:t>0.06</w:t>
            </w:r>
          </w:p>
        </w:tc>
        <w:tc>
          <w:tcPr>
            <w:tcW w:w="1717" w:type="dxa"/>
          </w:tcPr>
          <w:p w:rsidR="004A734A" w:rsidRDefault="00EA700D" w:rsidP="000831A6">
            <w:pPr>
              <w:jc w:val="center"/>
              <w:rPr>
                <w:sz w:val="28"/>
                <w:szCs w:val="28"/>
              </w:rPr>
            </w:pPr>
            <w:r>
              <w:rPr>
                <w:sz w:val="28"/>
                <w:szCs w:val="28"/>
              </w:rPr>
              <w:t>0.1</w:t>
            </w:r>
          </w:p>
        </w:tc>
      </w:tr>
      <w:tr w:rsidR="004A734A" w:rsidTr="004A734A">
        <w:tc>
          <w:tcPr>
            <w:tcW w:w="2183" w:type="dxa"/>
          </w:tcPr>
          <w:p w:rsidR="004A734A" w:rsidRDefault="004A734A" w:rsidP="000831A6">
            <w:pPr>
              <w:jc w:val="center"/>
              <w:rPr>
                <w:sz w:val="28"/>
                <w:szCs w:val="28"/>
              </w:rPr>
            </w:pPr>
            <w:r>
              <w:rPr>
                <w:sz w:val="28"/>
                <w:szCs w:val="28"/>
              </w:rPr>
              <w:t>Nigeria</w:t>
            </w:r>
          </w:p>
        </w:tc>
        <w:tc>
          <w:tcPr>
            <w:tcW w:w="1892" w:type="dxa"/>
          </w:tcPr>
          <w:p w:rsidR="004A734A" w:rsidRDefault="00EA700D" w:rsidP="000831A6">
            <w:pPr>
              <w:jc w:val="center"/>
              <w:rPr>
                <w:sz w:val="28"/>
                <w:szCs w:val="28"/>
              </w:rPr>
            </w:pPr>
            <w:r>
              <w:rPr>
                <w:sz w:val="28"/>
                <w:szCs w:val="28"/>
              </w:rPr>
              <w:t>0.4</w:t>
            </w:r>
          </w:p>
        </w:tc>
        <w:tc>
          <w:tcPr>
            <w:tcW w:w="1892" w:type="dxa"/>
          </w:tcPr>
          <w:p w:rsidR="004A734A" w:rsidRDefault="00EA700D" w:rsidP="000831A6">
            <w:pPr>
              <w:jc w:val="center"/>
              <w:rPr>
                <w:sz w:val="28"/>
                <w:szCs w:val="28"/>
              </w:rPr>
            </w:pPr>
            <w:r>
              <w:rPr>
                <w:sz w:val="28"/>
                <w:szCs w:val="28"/>
              </w:rPr>
              <w:t>0.3</w:t>
            </w:r>
          </w:p>
        </w:tc>
        <w:tc>
          <w:tcPr>
            <w:tcW w:w="1892" w:type="dxa"/>
          </w:tcPr>
          <w:p w:rsidR="004A734A" w:rsidRDefault="00EA700D" w:rsidP="000831A6">
            <w:pPr>
              <w:jc w:val="center"/>
              <w:rPr>
                <w:sz w:val="28"/>
                <w:szCs w:val="28"/>
              </w:rPr>
            </w:pPr>
            <w:r>
              <w:rPr>
                <w:sz w:val="28"/>
                <w:szCs w:val="28"/>
              </w:rPr>
              <w:t>0.1</w:t>
            </w:r>
          </w:p>
        </w:tc>
        <w:tc>
          <w:tcPr>
            <w:tcW w:w="1717" w:type="dxa"/>
          </w:tcPr>
          <w:p w:rsidR="004A734A" w:rsidRDefault="00EA700D" w:rsidP="000831A6">
            <w:pPr>
              <w:jc w:val="center"/>
              <w:rPr>
                <w:sz w:val="28"/>
                <w:szCs w:val="28"/>
              </w:rPr>
            </w:pPr>
            <w:r>
              <w:rPr>
                <w:sz w:val="28"/>
                <w:szCs w:val="28"/>
              </w:rPr>
              <w:t>0.1</w:t>
            </w:r>
          </w:p>
        </w:tc>
      </w:tr>
      <w:tr w:rsidR="004A734A" w:rsidTr="004A734A">
        <w:tc>
          <w:tcPr>
            <w:tcW w:w="2183" w:type="dxa"/>
          </w:tcPr>
          <w:p w:rsidR="004A734A" w:rsidRDefault="00EA700D" w:rsidP="000831A6">
            <w:pPr>
              <w:jc w:val="center"/>
              <w:rPr>
                <w:sz w:val="28"/>
                <w:szCs w:val="28"/>
              </w:rPr>
            </w:pPr>
            <w:r>
              <w:rPr>
                <w:sz w:val="28"/>
                <w:szCs w:val="28"/>
              </w:rPr>
              <w:t>Republic of Congo</w:t>
            </w:r>
          </w:p>
        </w:tc>
        <w:tc>
          <w:tcPr>
            <w:tcW w:w="1892" w:type="dxa"/>
          </w:tcPr>
          <w:p w:rsidR="004A734A" w:rsidRDefault="00EA700D" w:rsidP="000831A6">
            <w:pPr>
              <w:jc w:val="center"/>
              <w:rPr>
                <w:sz w:val="28"/>
                <w:szCs w:val="28"/>
                <w:rtl/>
                <w:lang w:bidi="ar-EG"/>
              </w:rPr>
            </w:pPr>
            <w:r>
              <w:rPr>
                <w:rFonts w:hint="cs"/>
                <w:sz w:val="28"/>
                <w:szCs w:val="28"/>
                <w:rtl/>
                <w:lang w:bidi="ar-EG"/>
              </w:rPr>
              <w:t>ـــ</w:t>
            </w:r>
          </w:p>
        </w:tc>
        <w:tc>
          <w:tcPr>
            <w:tcW w:w="1892" w:type="dxa"/>
          </w:tcPr>
          <w:p w:rsidR="004A734A" w:rsidRDefault="00EA700D" w:rsidP="000831A6">
            <w:pPr>
              <w:jc w:val="center"/>
              <w:rPr>
                <w:sz w:val="28"/>
                <w:szCs w:val="28"/>
              </w:rPr>
            </w:pPr>
            <w:r>
              <w:rPr>
                <w:rFonts w:hint="cs"/>
                <w:sz w:val="28"/>
                <w:szCs w:val="28"/>
                <w:rtl/>
              </w:rPr>
              <w:t>0.04</w:t>
            </w:r>
          </w:p>
        </w:tc>
        <w:tc>
          <w:tcPr>
            <w:tcW w:w="1892" w:type="dxa"/>
          </w:tcPr>
          <w:p w:rsidR="004A734A" w:rsidRDefault="00EA700D" w:rsidP="000831A6">
            <w:pPr>
              <w:jc w:val="center"/>
              <w:rPr>
                <w:sz w:val="28"/>
                <w:szCs w:val="28"/>
              </w:rPr>
            </w:pPr>
            <w:r>
              <w:rPr>
                <w:rFonts w:hint="cs"/>
                <w:sz w:val="28"/>
                <w:szCs w:val="28"/>
                <w:rtl/>
              </w:rPr>
              <w:t>0.1</w:t>
            </w:r>
          </w:p>
        </w:tc>
        <w:tc>
          <w:tcPr>
            <w:tcW w:w="1717" w:type="dxa"/>
          </w:tcPr>
          <w:p w:rsidR="004A734A" w:rsidRDefault="00EA700D" w:rsidP="000831A6">
            <w:pPr>
              <w:jc w:val="center"/>
              <w:rPr>
                <w:sz w:val="28"/>
                <w:szCs w:val="28"/>
              </w:rPr>
            </w:pPr>
            <w:r>
              <w:rPr>
                <w:sz w:val="28"/>
                <w:szCs w:val="28"/>
              </w:rPr>
              <w:t>0.05</w:t>
            </w:r>
          </w:p>
        </w:tc>
      </w:tr>
    </w:tbl>
    <w:p w:rsidR="002A26F1" w:rsidRDefault="002A26F1" w:rsidP="002A26F1">
      <w:pPr>
        <w:rPr>
          <w:b/>
          <w:i/>
          <w:sz w:val="28"/>
          <w:szCs w:val="28"/>
          <w:u w:val="single"/>
        </w:rPr>
      </w:pPr>
    </w:p>
    <w:p w:rsidR="007B1B9B" w:rsidRPr="00914FF4" w:rsidRDefault="007B1B9B" w:rsidP="007B1B9B">
      <w:pPr>
        <w:bidi/>
        <w:jc w:val="both"/>
        <w:rPr>
          <w:b/>
          <w:bCs/>
          <w:sz w:val="32"/>
          <w:szCs w:val="32"/>
          <w:u w:val="single"/>
          <w:rtl/>
          <w:lang w:bidi="ar-EG"/>
        </w:rPr>
      </w:pPr>
      <w:r w:rsidRPr="00914FF4">
        <w:rPr>
          <w:rFonts w:hint="cs"/>
          <w:b/>
          <w:bCs/>
          <w:sz w:val="32"/>
          <w:szCs w:val="32"/>
          <w:u w:val="single"/>
          <w:rtl/>
          <w:lang w:bidi="ar-EG"/>
        </w:rPr>
        <w:t>ويتبين من البيانات الواردة بالجد</w:t>
      </w:r>
      <w:r w:rsidR="003B5418" w:rsidRPr="00914FF4">
        <w:rPr>
          <w:rFonts w:hint="cs"/>
          <w:b/>
          <w:bCs/>
          <w:sz w:val="32"/>
          <w:szCs w:val="32"/>
          <w:u w:val="single"/>
          <w:rtl/>
          <w:lang w:bidi="ar-EG"/>
        </w:rPr>
        <w:t>ا</w:t>
      </w:r>
      <w:r w:rsidRPr="00914FF4">
        <w:rPr>
          <w:rFonts w:hint="cs"/>
          <w:b/>
          <w:bCs/>
          <w:sz w:val="32"/>
          <w:szCs w:val="32"/>
          <w:u w:val="single"/>
          <w:rtl/>
          <w:lang w:bidi="ar-EG"/>
        </w:rPr>
        <w:t>ول السابق</w:t>
      </w:r>
      <w:r w:rsidR="003B5418" w:rsidRPr="00914FF4">
        <w:rPr>
          <w:rFonts w:hint="cs"/>
          <w:b/>
          <w:bCs/>
          <w:sz w:val="32"/>
          <w:szCs w:val="32"/>
          <w:u w:val="single"/>
          <w:rtl/>
          <w:lang w:bidi="ar-EG"/>
        </w:rPr>
        <w:t>ة</w:t>
      </w:r>
      <w:r w:rsidRPr="00914FF4">
        <w:rPr>
          <w:rFonts w:hint="cs"/>
          <w:b/>
          <w:bCs/>
          <w:sz w:val="32"/>
          <w:szCs w:val="32"/>
          <w:u w:val="single"/>
          <w:rtl/>
          <w:lang w:bidi="ar-EG"/>
        </w:rPr>
        <w:t xml:space="preserve"> ما</w:t>
      </w:r>
      <w:r w:rsidR="003B5418" w:rsidRPr="00914FF4">
        <w:rPr>
          <w:rFonts w:hint="cs"/>
          <w:b/>
          <w:bCs/>
          <w:sz w:val="32"/>
          <w:szCs w:val="32"/>
          <w:u w:val="single"/>
          <w:rtl/>
          <w:lang w:bidi="ar-EG"/>
        </w:rPr>
        <w:t xml:space="preserve"> </w:t>
      </w:r>
      <w:r w:rsidRPr="00914FF4">
        <w:rPr>
          <w:rFonts w:hint="cs"/>
          <w:b/>
          <w:bCs/>
          <w:sz w:val="32"/>
          <w:szCs w:val="32"/>
          <w:u w:val="single"/>
          <w:rtl/>
          <w:lang w:bidi="ar-EG"/>
        </w:rPr>
        <w:t>يلى :</w:t>
      </w:r>
    </w:p>
    <w:p w:rsidR="00DA3928" w:rsidRDefault="0083094C" w:rsidP="001D42E5">
      <w:pPr>
        <w:pStyle w:val="ListParagraph"/>
        <w:numPr>
          <w:ilvl w:val="0"/>
          <w:numId w:val="3"/>
        </w:numPr>
        <w:bidi/>
        <w:jc w:val="both"/>
        <w:rPr>
          <w:b/>
          <w:bCs/>
          <w:sz w:val="32"/>
          <w:szCs w:val="32"/>
          <w:lang w:bidi="ar-EG"/>
        </w:rPr>
      </w:pPr>
      <w:r w:rsidRPr="001D42E5">
        <w:rPr>
          <w:rFonts w:hint="cs"/>
          <w:b/>
          <w:bCs/>
          <w:sz w:val="32"/>
          <w:szCs w:val="32"/>
          <w:rtl/>
          <w:lang w:bidi="ar-EG"/>
        </w:rPr>
        <w:t>انخفاض</w:t>
      </w:r>
      <w:r w:rsidR="00342681" w:rsidRPr="001D42E5">
        <w:rPr>
          <w:rFonts w:hint="cs"/>
          <w:b/>
          <w:bCs/>
          <w:sz w:val="32"/>
          <w:szCs w:val="32"/>
          <w:rtl/>
          <w:lang w:bidi="ar-EG"/>
        </w:rPr>
        <w:t xml:space="preserve"> إجمالى واردات جنوب أفريقيا من السيراميك من البندين الجمركيين</w:t>
      </w:r>
      <w:r w:rsidR="00342681" w:rsidRPr="001D42E5">
        <w:rPr>
          <w:b/>
          <w:bCs/>
          <w:sz w:val="32"/>
          <w:szCs w:val="32"/>
          <w:lang w:bidi="ar-EG"/>
        </w:rPr>
        <w:t xml:space="preserve"> 6907</w:t>
      </w:r>
      <w:r w:rsidR="00342681" w:rsidRPr="001D42E5">
        <w:rPr>
          <w:rFonts w:hint="cs"/>
          <w:b/>
          <w:bCs/>
          <w:sz w:val="32"/>
          <w:szCs w:val="32"/>
          <w:rtl/>
          <w:lang w:bidi="ar-EG"/>
        </w:rPr>
        <w:t xml:space="preserve">، و </w:t>
      </w:r>
      <w:r w:rsidR="00342681" w:rsidRPr="001D42E5">
        <w:rPr>
          <w:b/>
          <w:bCs/>
          <w:sz w:val="32"/>
          <w:szCs w:val="32"/>
          <w:lang w:bidi="ar-EG"/>
        </w:rPr>
        <w:t>6908</w:t>
      </w:r>
      <w:r w:rsidR="00342681" w:rsidRPr="001D42E5">
        <w:rPr>
          <w:rFonts w:hint="cs"/>
          <w:b/>
          <w:bCs/>
          <w:sz w:val="32"/>
          <w:szCs w:val="32"/>
          <w:rtl/>
          <w:lang w:bidi="ar-EG"/>
        </w:rPr>
        <w:t xml:space="preserve"> منذ عام </w:t>
      </w:r>
      <w:r w:rsidRPr="001D42E5">
        <w:rPr>
          <w:rFonts w:hint="cs"/>
          <w:b/>
          <w:bCs/>
          <w:sz w:val="32"/>
          <w:szCs w:val="32"/>
          <w:rtl/>
          <w:lang w:bidi="ar-EG"/>
        </w:rPr>
        <w:t>2014</w:t>
      </w:r>
      <w:r w:rsidR="00342681" w:rsidRPr="001D42E5">
        <w:rPr>
          <w:rFonts w:hint="cs"/>
          <w:b/>
          <w:bCs/>
          <w:sz w:val="32"/>
          <w:szCs w:val="32"/>
          <w:rtl/>
          <w:lang w:bidi="ar-EG"/>
        </w:rPr>
        <w:t xml:space="preserve"> وحتى عام </w:t>
      </w:r>
      <w:r w:rsidRPr="001D42E5">
        <w:rPr>
          <w:rFonts w:hint="cs"/>
          <w:b/>
          <w:bCs/>
          <w:sz w:val="32"/>
          <w:szCs w:val="32"/>
          <w:rtl/>
          <w:lang w:bidi="ar-EG"/>
        </w:rPr>
        <w:t>2016</w:t>
      </w:r>
      <w:r w:rsidR="00342681" w:rsidRPr="001D42E5">
        <w:rPr>
          <w:rFonts w:hint="cs"/>
          <w:b/>
          <w:bCs/>
          <w:sz w:val="32"/>
          <w:szCs w:val="32"/>
          <w:rtl/>
          <w:lang w:bidi="ar-EG"/>
        </w:rPr>
        <w:t xml:space="preserve"> </w:t>
      </w:r>
      <w:r w:rsidR="009504C9" w:rsidRPr="001D42E5">
        <w:rPr>
          <w:rFonts w:hint="cs"/>
          <w:b/>
          <w:bCs/>
          <w:sz w:val="32"/>
          <w:szCs w:val="32"/>
          <w:rtl/>
          <w:lang w:bidi="ar-EG"/>
        </w:rPr>
        <w:t xml:space="preserve">، </w:t>
      </w:r>
      <w:r w:rsidRPr="001D42E5">
        <w:rPr>
          <w:rFonts w:hint="cs"/>
          <w:b/>
          <w:bCs/>
          <w:sz w:val="32"/>
          <w:szCs w:val="32"/>
          <w:rtl/>
          <w:lang w:bidi="ar-EG"/>
        </w:rPr>
        <w:t>حيث انخفضت وارداتها من السيراميك من البند الجمركى 6907 من نحو 34.8 مليون دولار فى عام 2013 ليصل لنحو 22.5 مليون دولار فى عام 2014 وبنسبة انخفاض بلغت 35.3% ثم استمر مستوى الواردات ثابت حول متوسط 23 مليون دولار فى العامين التاليين 2015 و 2016 ، كما شهدت واردات جنوب أفريقيا من السيراميك</w:t>
      </w:r>
      <w:r w:rsidR="009504C9" w:rsidRPr="001D42E5">
        <w:rPr>
          <w:rFonts w:hint="cs"/>
          <w:b/>
          <w:bCs/>
          <w:sz w:val="32"/>
          <w:szCs w:val="32"/>
          <w:rtl/>
          <w:lang w:bidi="ar-EG"/>
        </w:rPr>
        <w:t xml:space="preserve"> من البند الجمركى </w:t>
      </w:r>
      <w:r w:rsidR="009504C9" w:rsidRPr="001D42E5">
        <w:rPr>
          <w:b/>
          <w:bCs/>
          <w:sz w:val="32"/>
          <w:szCs w:val="32"/>
          <w:lang w:bidi="ar-EG"/>
        </w:rPr>
        <w:t>6908</w:t>
      </w:r>
      <w:r w:rsidR="009504C9" w:rsidRPr="001D42E5">
        <w:rPr>
          <w:rFonts w:hint="cs"/>
          <w:b/>
          <w:bCs/>
          <w:sz w:val="32"/>
          <w:szCs w:val="32"/>
          <w:rtl/>
          <w:lang w:bidi="ar-EG"/>
        </w:rPr>
        <w:t xml:space="preserve"> و</w:t>
      </w:r>
      <w:r w:rsidRPr="001D42E5">
        <w:rPr>
          <w:rFonts w:hint="cs"/>
          <w:b/>
          <w:bCs/>
          <w:sz w:val="32"/>
          <w:szCs w:val="32"/>
          <w:rtl/>
          <w:lang w:bidi="ar-EG"/>
        </w:rPr>
        <w:t xml:space="preserve"> انخفاضاً حاداً على مدار فترة المقارنة ( 2013-2016 ) حيث انخفض من نحو 197.2 مليون دولار فى عام 2013 الى نحو 124.1 فى عام 2014 وبنسبة انخفاض بلغت 37.1% ثم تواصل الواردات من هذا البند الانخفاض فى العامين التاليين حيث بلغت نحو 114.8 مليون دولار فى عام 2015 وبنسبة انخفاض </w:t>
      </w:r>
      <w:r w:rsidR="001D42E5" w:rsidRPr="001D42E5">
        <w:rPr>
          <w:rFonts w:hint="cs"/>
          <w:b/>
          <w:bCs/>
          <w:sz w:val="32"/>
          <w:szCs w:val="32"/>
          <w:rtl/>
          <w:lang w:bidi="ar-EG"/>
        </w:rPr>
        <w:t xml:space="preserve">7.5% مقارنة بمستواها فى عام 2014 ، كما واصلت الانخفاض فى عام 2016 لتسجل 110.2 مليون دولار وبنسبة انخفاض طفيفة تقدر بنحو 4.2% مقارنة بمستواها فى عام 2015 ، للتأرجح حول نفس مستوى الواردات فى عامى 2011 و 2012 قبل أن تشهد الطفرة الكبيرة فى عام 2013 ، حيث كانت واردات جنوب أفريقيا من هذا البند تقدر بنحو 118 مليون دولار فى عام 2012  ونحو </w:t>
      </w:r>
      <w:r w:rsidR="00DA3928" w:rsidRPr="001D42E5">
        <w:rPr>
          <w:rFonts w:hint="cs"/>
          <w:b/>
          <w:bCs/>
          <w:sz w:val="32"/>
          <w:szCs w:val="32"/>
          <w:rtl/>
          <w:lang w:bidi="ar-EG"/>
        </w:rPr>
        <w:t>106 مليون دولار فى عام 2011.</w:t>
      </w:r>
    </w:p>
    <w:p w:rsidR="00A70345" w:rsidRDefault="00A70345" w:rsidP="00A70345">
      <w:pPr>
        <w:pStyle w:val="ListParagraph"/>
        <w:bidi/>
        <w:jc w:val="both"/>
        <w:rPr>
          <w:b/>
          <w:bCs/>
          <w:sz w:val="32"/>
          <w:szCs w:val="32"/>
          <w:lang w:bidi="ar-EG"/>
        </w:rPr>
      </w:pPr>
    </w:p>
    <w:p w:rsidR="001D42E5" w:rsidRDefault="00A70345" w:rsidP="00C759C7">
      <w:pPr>
        <w:pStyle w:val="ListParagraph"/>
        <w:numPr>
          <w:ilvl w:val="0"/>
          <w:numId w:val="3"/>
        </w:numPr>
        <w:bidi/>
        <w:jc w:val="both"/>
        <w:rPr>
          <w:b/>
          <w:bCs/>
          <w:sz w:val="32"/>
          <w:szCs w:val="32"/>
          <w:lang w:bidi="ar-EG"/>
        </w:rPr>
      </w:pPr>
      <w:r>
        <w:rPr>
          <w:rFonts w:hint="cs"/>
          <w:b/>
          <w:bCs/>
          <w:sz w:val="32"/>
          <w:szCs w:val="32"/>
          <w:rtl/>
          <w:lang w:bidi="ar-EG"/>
        </w:rPr>
        <w:t xml:space="preserve">يرجع الانخفاض الكبير فى واردات جنوب أفريقيا من السيراميك منذ عام 2014 والعامين التاليين له الى الآداء السئ للإقتصاد الجنوب أفريقى خلال تلك الاعوام حيث </w:t>
      </w:r>
      <w:r>
        <w:rPr>
          <w:rFonts w:hint="cs"/>
          <w:b/>
          <w:bCs/>
          <w:sz w:val="32"/>
          <w:szCs w:val="32"/>
          <w:rtl/>
          <w:lang w:bidi="ar-EG"/>
        </w:rPr>
        <w:lastRenderedPageBreak/>
        <w:t xml:space="preserve">شهد معدل النمو الاقتصادى تباطؤاً كبيراً خلال تلك الفترة وشبه انكماش فى عام 2016 ، وهو ما أدى الى تدهور سعر صرف الراند الجنوب أفريقى الأمر الذى أصبح معه سعر الواردات مرتفعاً نسبياً مقارنة بسعر الانتاج المحلى مما أدى الى الانخفاض الذى شهدته الواردات ، ومما يدلل على ذلك الارتفاع الذى شهدته قيمة صادرات جنوب أفريقيا من السيراميك على مدار فترة المقارنة نتيجة لأن أسعار الانتاج الجنوب أفريقى اصبح منخفض نسبياً </w:t>
      </w:r>
      <w:r w:rsidR="00E84B65">
        <w:rPr>
          <w:rFonts w:hint="cs"/>
          <w:b/>
          <w:bCs/>
          <w:sz w:val="32"/>
          <w:szCs w:val="32"/>
          <w:rtl/>
          <w:lang w:bidi="ar-EG"/>
        </w:rPr>
        <w:t xml:space="preserve">ومنافساً </w:t>
      </w:r>
      <w:r>
        <w:rPr>
          <w:rFonts w:hint="cs"/>
          <w:b/>
          <w:bCs/>
          <w:sz w:val="32"/>
          <w:szCs w:val="32"/>
          <w:rtl/>
          <w:lang w:bidi="ar-EG"/>
        </w:rPr>
        <w:t xml:space="preserve">عن تقييه بالدولار الأمريكى </w:t>
      </w:r>
      <w:r w:rsidR="00E84B65">
        <w:rPr>
          <w:rFonts w:hint="cs"/>
          <w:b/>
          <w:bCs/>
          <w:sz w:val="32"/>
          <w:szCs w:val="32"/>
          <w:rtl/>
          <w:lang w:bidi="ar-EG"/>
        </w:rPr>
        <w:t>حيث ارتفعت صادرات جنوب أفريقيا من السيراميك من البند 6907 من نحو 2.8 مليون دولار فى عام 2013 لتصل نحو 3.9 مليون دولار فى عام 2015 لتنخفض قليلاً بعد ذلك فى عام 2016 ، كما شهدت صادرات جنوب أفريقيا من السيراميك من البند 6908 من 37.8 مليون دولار فى عام 2013 لتصل 42.4 مليون دولار فى عام 2014 بنسبة ارتفاع بلغت 12.2% ، ثم واصلت الارتفاع فى عام 2015 لتصل 44.6 مليون دولار وبنسبة ارتفاع بلغت 5.2% مقارنة بمستواها فى عام 2014 ، ثم انخخفضت قليلاً فى عام 2016 ل</w:t>
      </w:r>
      <w:r w:rsidR="00C759C7">
        <w:rPr>
          <w:rFonts w:hint="cs"/>
          <w:b/>
          <w:bCs/>
          <w:sz w:val="32"/>
          <w:szCs w:val="32"/>
          <w:rtl/>
          <w:lang w:bidi="ar-EG"/>
        </w:rPr>
        <w:t>تقترب من</w:t>
      </w:r>
      <w:r w:rsidR="00E84B65">
        <w:rPr>
          <w:rFonts w:hint="cs"/>
          <w:b/>
          <w:bCs/>
          <w:sz w:val="32"/>
          <w:szCs w:val="32"/>
          <w:rtl/>
          <w:lang w:bidi="ar-EG"/>
        </w:rPr>
        <w:t xml:space="preserve"> مستواها فى عام </w:t>
      </w:r>
      <w:r w:rsidR="00C759C7">
        <w:rPr>
          <w:rFonts w:hint="cs"/>
          <w:b/>
          <w:bCs/>
          <w:sz w:val="32"/>
          <w:szCs w:val="32"/>
          <w:rtl/>
          <w:lang w:bidi="ar-EG"/>
        </w:rPr>
        <w:t>2014 حيث قدرت بنحو 42.8 مليون دولار.</w:t>
      </w:r>
    </w:p>
    <w:p w:rsidR="00C759C7" w:rsidRPr="001D42E5" w:rsidRDefault="00C759C7" w:rsidP="00C759C7">
      <w:pPr>
        <w:pStyle w:val="ListParagraph"/>
        <w:bidi/>
        <w:jc w:val="both"/>
        <w:rPr>
          <w:b/>
          <w:bCs/>
          <w:sz w:val="32"/>
          <w:szCs w:val="32"/>
          <w:lang w:bidi="ar-EG"/>
        </w:rPr>
      </w:pPr>
    </w:p>
    <w:p w:rsidR="003B5418" w:rsidRDefault="00DA3928" w:rsidP="00C759C7">
      <w:pPr>
        <w:pStyle w:val="ListParagraph"/>
        <w:numPr>
          <w:ilvl w:val="0"/>
          <w:numId w:val="3"/>
        </w:numPr>
        <w:bidi/>
        <w:jc w:val="both"/>
        <w:rPr>
          <w:b/>
          <w:bCs/>
          <w:sz w:val="32"/>
          <w:szCs w:val="32"/>
          <w:lang w:bidi="ar-EG"/>
        </w:rPr>
      </w:pPr>
      <w:r w:rsidRPr="00C759C7">
        <w:rPr>
          <w:rFonts w:hint="cs"/>
          <w:b/>
          <w:bCs/>
          <w:sz w:val="32"/>
          <w:szCs w:val="32"/>
          <w:rtl/>
          <w:lang w:bidi="ar-EG"/>
        </w:rPr>
        <w:t>ت</w:t>
      </w:r>
      <w:r w:rsidR="000831A6" w:rsidRPr="00C759C7">
        <w:rPr>
          <w:rFonts w:hint="cs"/>
          <w:b/>
          <w:bCs/>
          <w:sz w:val="32"/>
          <w:szCs w:val="32"/>
          <w:rtl/>
          <w:lang w:bidi="ar-EG"/>
        </w:rPr>
        <w:t xml:space="preserve">حتفظ الصين </w:t>
      </w:r>
      <w:r w:rsidRPr="00C759C7">
        <w:rPr>
          <w:rFonts w:hint="cs"/>
          <w:b/>
          <w:bCs/>
          <w:sz w:val="32"/>
          <w:szCs w:val="32"/>
          <w:rtl/>
          <w:lang w:bidi="ar-EG"/>
        </w:rPr>
        <w:t>ب</w:t>
      </w:r>
      <w:r w:rsidR="000831A6" w:rsidRPr="00C759C7">
        <w:rPr>
          <w:rFonts w:hint="cs"/>
          <w:b/>
          <w:bCs/>
          <w:sz w:val="32"/>
          <w:szCs w:val="32"/>
          <w:rtl/>
          <w:lang w:bidi="ar-EG"/>
        </w:rPr>
        <w:t>ال</w:t>
      </w:r>
      <w:r w:rsidRPr="00C759C7">
        <w:rPr>
          <w:rFonts w:hint="cs"/>
          <w:b/>
          <w:bCs/>
          <w:sz w:val="32"/>
          <w:szCs w:val="32"/>
          <w:rtl/>
          <w:lang w:bidi="ar-EG"/>
        </w:rPr>
        <w:t>نصيب ال</w:t>
      </w:r>
      <w:r w:rsidR="000831A6" w:rsidRPr="00C759C7">
        <w:rPr>
          <w:rFonts w:hint="cs"/>
          <w:b/>
          <w:bCs/>
          <w:sz w:val="32"/>
          <w:szCs w:val="32"/>
          <w:rtl/>
          <w:lang w:bidi="ar-EG"/>
        </w:rPr>
        <w:t>أ</w:t>
      </w:r>
      <w:r w:rsidRPr="00C759C7">
        <w:rPr>
          <w:rFonts w:hint="cs"/>
          <w:b/>
          <w:bCs/>
          <w:sz w:val="32"/>
          <w:szCs w:val="32"/>
          <w:rtl/>
          <w:lang w:bidi="ar-EG"/>
        </w:rPr>
        <w:t xml:space="preserve">كبر من واردات جنوب أفريقيا من السيراميك، </w:t>
      </w:r>
      <w:r w:rsidR="000831A6" w:rsidRPr="00C759C7">
        <w:rPr>
          <w:rFonts w:hint="cs"/>
          <w:b/>
          <w:bCs/>
          <w:sz w:val="32"/>
          <w:szCs w:val="32"/>
          <w:rtl/>
          <w:lang w:bidi="ar-EG"/>
        </w:rPr>
        <w:t xml:space="preserve">وخاصة من من البند </w:t>
      </w:r>
      <w:r w:rsidR="000831A6" w:rsidRPr="00C759C7">
        <w:rPr>
          <w:b/>
          <w:bCs/>
          <w:sz w:val="32"/>
          <w:szCs w:val="32"/>
          <w:lang w:bidi="ar-EG"/>
        </w:rPr>
        <w:t>6908</w:t>
      </w:r>
      <w:r w:rsidR="000831A6" w:rsidRPr="00C759C7">
        <w:rPr>
          <w:rFonts w:hint="cs"/>
          <w:b/>
          <w:bCs/>
          <w:sz w:val="32"/>
          <w:szCs w:val="32"/>
          <w:rtl/>
          <w:lang w:bidi="ar-EG"/>
        </w:rPr>
        <w:t xml:space="preserve"> </w:t>
      </w:r>
      <w:r w:rsidR="00C759C7">
        <w:rPr>
          <w:rFonts w:hint="cs"/>
          <w:b/>
          <w:bCs/>
          <w:sz w:val="32"/>
          <w:szCs w:val="32"/>
          <w:rtl/>
          <w:lang w:bidi="ar-EG"/>
        </w:rPr>
        <w:t>حيث</w:t>
      </w:r>
      <w:r w:rsidRPr="00C759C7">
        <w:rPr>
          <w:rFonts w:hint="cs"/>
          <w:b/>
          <w:bCs/>
          <w:sz w:val="32"/>
          <w:szCs w:val="32"/>
          <w:rtl/>
          <w:lang w:bidi="ar-EG"/>
        </w:rPr>
        <w:t xml:space="preserve"> بلغت </w:t>
      </w:r>
      <w:r w:rsidR="000831A6" w:rsidRPr="00C759C7">
        <w:rPr>
          <w:rFonts w:hint="cs"/>
          <w:b/>
          <w:bCs/>
          <w:sz w:val="32"/>
          <w:szCs w:val="32"/>
          <w:rtl/>
          <w:lang w:bidi="ar-EG"/>
        </w:rPr>
        <w:t>حصة</w:t>
      </w:r>
      <w:r w:rsidRPr="00C759C7">
        <w:rPr>
          <w:rFonts w:hint="cs"/>
          <w:b/>
          <w:bCs/>
          <w:sz w:val="32"/>
          <w:szCs w:val="32"/>
          <w:rtl/>
          <w:lang w:bidi="ar-EG"/>
        </w:rPr>
        <w:t xml:space="preserve"> </w:t>
      </w:r>
      <w:r w:rsidR="000831A6" w:rsidRPr="00C759C7">
        <w:rPr>
          <w:rFonts w:hint="cs"/>
          <w:b/>
          <w:bCs/>
          <w:sz w:val="32"/>
          <w:szCs w:val="32"/>
          <w:rtl/>
          <w:lang w:bidi="ar-EG"/>
        </w:rPr>
        <w:t xml:space="preserve">الصين منه </w:t>
      </w:r>
      <w:r w:rsidR="00C759C7">
        <w:rPr>
          <w:rFonts w:hint="cs"/>
          <w:b/>
          <w:bCs/>
          <w:sz w:val="32"/>
          <w:szCs w:val="32"/>
          <w:rtl/>
          <w:lang w:bidi="ar-EG"/>
        </w:rPr>
        <w:t xml:space="preserve">الى اجمالى </w:t>
      </w:r>
      <w:r w:rsidR="00C759C7" w:rsidRPr="00C759C7">
        <w:rPr>
          <w:rFonts w:hint="cs"/>
          <w:b/>
          <w:bCs/>
          <w:sz w:val="32"/>
          <w:szCs w:val="32"/>
          <w:rtl/>
          <w:lang w:bidi="ar-EG"/>
        </w:rPr>
        <w:t>واردات جنوب أفريقيا</w:t>
      </w:r>
      <w:r w:rsidR="00C759C7">
        <w:rPr>
          <w:rFonts w:hint="cs"/>
          <w:b/>
          <w:bCs/>
          <w:sz w:val="32"/>
          <w:szCs w:val="32"/>
          <w:rtl/>
          <w:lang w:bidi="ar-EG"/>
        </w:rPr>
        <w:t xml:space="preserve"> من مختلف دول العالم</w:t>
      </w:r>
      <w:r w:rsidR="00C759C7" w:rsidRPr="00C759C7">
        <w:rPr>
          <w:rFonts w:hint="cs"/>
          <w:b/>
          <w:bCs/>
          <w:sz w:val="32"/>
          <w:szCs w:val="32"/>
          <w:rtl/>
          <w:lang w:bidi="ar-EG"/>
        </w:rPr>
        <w:t xml:space="preserve"> </w:t>
      </w:r>
      <w:r w:rsidRPr="00C759C7">
        <w:rPr>
          <w:rFonts w:hint="cs"/>
          <w:b/>
          <w:bCs/>
          <w:sz w:val="32"/>
          <w:szCs w:val="32"/>
          <w:rtl/>
          <w:lang w:bidi="ar-EG"/>
        </w:rPr>
        <w:t>فى عام 201</w:t>
      </w:r>
      <w:r w:rsidR="00C759C7">
        <w:rPr>
          <w:rFonts w:hint="cs"/>
          <w:b/>
          <w:bCs/>
          <w:sz w:val="32"/>
          <w:szCs w:val="32"/>
          <w:rtl/>
          <w:lang w:bidi="ar-EG"/>
        </w:rPr>
        <w:t>3</w:t>
      </w:r>
      <w:r w:rsidRPr="00C759C7">
        <w:rPr>
          <w:rFonts w:hint="cs"/>
          <w:b/>
          <w:bCs/>
          <w:sz w:val="32"/>
          <w:szCs w:val="32"/>
          <w:rtl/>
          <w:lang w:bidi="ar-EG"/>
        </w:rPr>
        <w:t xml:space="preserve"> نحو </w:t>
      </w:r>
      <w:r w:rsidR="00C759C7">
        <w:rPr>
          <w:rFonts w:hint="cs"/>
          <w:b/>
          <w:bCs/>
          <w:sz w:val="32"/>
          <w:szCs w:val="32"/>
          <w:rtl/>
          <w:lang w:bidi="ar-EG"/>
        </w:rPr>
        <w:t>72.9</w:t>
      </w:r>
      <w:r w:rsidRPr="00C759C7">
        <w:rPr>
          <w:rFonts w:hint="cs"/>
          <w:b/>
          <w:bCs/>
          <w:sz w:val="32"/>
          <w:szCs w:val="32"/>
          <w:rtl/>
          <w:lang w:bidi="ar-EG"/>
        </w:rPr>
        <w:t xml:space="preserve">% </w:t>
      </w:r>
      <w:r w:rsidR="00C759C7">
        <w:rPr>
          <w:rFonts w:hint="cs"/>
          <w:b/>
          <w:bCs/>
          <w:sz w:val="32"/>
          <w:szCs w:val="32"/>
          <w:rtl/>
          <w:lang w:bidi="ar-EG"/>
        </w:rPr>
        <w:t xml:space="preserve">وفى عام 2014 نحو 69.2% وفى عام 2015 نحو 70.8% وفى عام 2016 نحو 67.4% </w:t>
      </w:r>
      <w:r w:rsidRPr="00C759C7">
        <w:rPr>
          <w:rFonts w:hint="cs"/>
          <w:b/>
          <w:bCs/>
          <w:sz w:val="32"/>
          <w:szCs w:val="32"/>
          <w:rtl/>
          <w:lang w:bidi="ar-EG"/>
        </w:rPr>
        <w:t xml:space="preserve">، </w:t>
      </w:r>
      <w:r w:rsidR="000831A6" w:rsidRPr="00C759C7">
        <w:rPr>
          <w:rFonts w:hint="cs"/>
          <w:b/>
          <w:bCs/>
          <w:sz w:val="32"/>
          <w:szCs w:val="32"/>
          <w:rtl/>
          <w:lang w:bidi="ar-EG"/>
        </w:rPr>
        <w:t xml:space="preserve">كما </w:t>
      </w:r>
      <w:r w:rsidR="00C759C7">
        <w:rPr>
          <w:rFonts w:hint="cs"/>
          <w:b/>
          <w:bCs/>
          <w:sz w:val="32"/>
          <w:szCs w:val="32"/>
          <w:rtl/>
          <w:lang w:bidi="ar-EG"/>
        </w:rPr>
        <w:t xml:space="preserve">تراوحت الحصة السوقية للواردات الصينية </w:t>
      </w:r>
      <w:r w:rsidR="000831A6" w:rsidRPr="00C759C7">
        <w:rPr>
          <w:rFonts w:hint="cs"/>
          <w:b/>
          <w:bCs/>
          <w:sz w:val="32"/>
          <w:szCs w:val="32"/>
          <w:rtl/>
          <w:lang w:bidi="ar-EG"/>
        </w:rPr>
        <w:t xml:space="preserve"> من البند </w:t>
      </w:r>
      <w:r w:rsidR="000831A6" w:rsidRPr="00C759C7">
        <w:rPr>
          <w:b/>
          <w:bCs/>
          <w:sz w:val="32"/>
          <w:szCs w:val="32"/>
          <w:lang w:bidi="ar-EG"/>
        </w:rPr>
        <w:t>6907</w:t>
      </w:r>
      <w:r w:rsidR="000831A6" w:rsidRPr="00C759C7">
        <w:rPr>
          <w:rFonts w:hint="cs"/>
          <w:b/>
          <w:bCs/>
          <w:sz w:val="32"/>
          <w:szCs w:val="32"/>
          <w:rtl/>
          <w:lang w:bidi="ar-EG"/>
        </w:rPr>
        <w:t xml:space="preserve"> </w:t>
      </w:r>
      <w:r w:rsidR="00C759C7">
        <w:rPr>
          <w:rFonts w:hint="cs"/>
          <w:b/>
          <w:bCs/>
          <w:sz w:val="32"/>
          <w:szCs w:val="32"/>
          <w:rtl/>
          <w:lang w:bidi="ar-EG"/>
        </w:rPr>
        <w:t xml:space="preserve">الى اجمالى واردات جنوب أفريقيا من مختلف دول العالم ما بين 19% الى 24% خلال فترة المقارنة من عام 2013 حتى عام 2016 لتحتل المرتبة الثانية بعد ايطاليا ضمن قائمة أهم الدول المصدرة لهذا البند من السيراميك الى جنوب أفريقيا ، </w:t>
      </w:r>
      <w:r w:rsidR="000831A6" w:rsidRPr="00C759C7">
        <w:rPr>
          <w:rFonts w:hint="cs"/>
          <w:b/>
          <w:bCs/>
          <w:sz w:val="32"/>
          <w:szCs w:val="32"/>
          <w:rtl/>
          <w:lang w:bidi="ar-EG"/>
        </w:rPr>
        <w:t xml:space="preserve">ويرجع ذلك بالأساس </w:t>
      </w:r>
      <w:r w:rsidR="009504C9" w:rsidRPr="00C759C7">
        <w:rPr>
          <w:rFonts w:hint="cs"/>
          <w:b/>
          <w:bCs/>
          <w:sz w:val="32"/>
          <w:szCs w:val="32"/>
          <w:rtl/>
          <w:lang w:bidi="ar-EG"/>
        </w:rPr>
        <w:t>لانخفاض أسعار منتجات</w:t>
      </w:r>
      <w:r w:rsidR="000831A6" w:rsidRPr="00C759C7">
        <w:rPr>
          <w:rFonts w:hint="cs"/>
          <w:b/>
          <w:bCs/>
          <w:sz w:val="32"/>
          <w:szCs w:val="32"/>
          <w:rtl/>
          <w:lang w:bidi="ar-EG"/>
        </w:rPr>
        <w:t xml:space="preserve"> الصين</w:t>
      </w:r>
      <w:r w:rsidR="009504C9" w:rsidRPr="00C759C7">
        <w:rPr>
          <w:rFonts w:hint="cs"/>
          <w:b/>
          <w:bCs/>
          <w:sz w:val="32"/>
          <w:szCs w:val="32"/>
          <w:rtl/>
          <w:lang w:bidi="ar-EG"/>
        </w:rPr>
        <w:t xml:space="preserve"> من السيراميك</w:t>
      </w:r>
      <w:r w:rsidR="0064340F" w:rsidRPr="00C759C7">
        <w:rPr>
          <w:rFonts w:hint="cs"/>
          <w:b/>
          <w:bCs/>
          <w:sz w:val="32"/>
          <w:szCs w:val="32"/>
          <w:rtl/>
          <w:lang w:bidi="ar-EG"/>
        </w:rPr>
        <w:t xml:space="preserve"> فضلا عن انخفاض تكاليف النقل فى ظل قرب المسافة ووجود خطوط ملاحية مباشرة بين البلدين</w:t>
      </w:r>
      <w:r w:rsidR="000831A6" w:rsidRPr="00C759C7">
        <w:rPr>
          <w:rFonts w:hint="cs"/>
          <w:b/>
          <w:bCs/>
          <w:sz w:val="32"/>
          <w:szCs w:val="32"/>
          <w:rtl/>
          <w:lang w:bidi="ar-EG"/>
        </w:rPr>
        <w:t>، ومن ثم فلم يؤثر ارتفاع التعريفة الجمركية على الصادرات الصينية من السيراميك (20%)</w:t>
      </w:r>
      <w:r w:rsidR="009504C9" w:rsidRPr="00C759C7">
        <w:rPr>
          <w:rFonts w:hint="cs"/>
          <w:b/>
          <w:bCs/>
          <w:sz w:val="32"/>
          <w:szCs w:val="32"/>
          <w:rtl/>
          <w:lang w:bidi="ar-EG"/>
        </w:rPr>
        <w:t>.</w:t>
      </w:r>
    </w:p>
    <w:p w:rsidR="00C759C7" w:rsidRPr="00C759C7" w:rsidRDefault="00C759C7" w:rsidP="001216E2">
      <w:pPr>
        <w:pStyle w:val="ListParagraph"/>
        <w:bidi/>
        <w:rPr>
          <w:b/>
          <w:bCs/>
          <w:sz w:val="32"/>
          <w:szCs w:val="32"/>
          <w:rtl/>
          <w:lang w:bidi="ar-EG"/>
        </w:rPr>
      </w:pPr>
    </w:p>
    <w:p w:rsidR="00F75176" w:rsidRDefault="000831A6" w:rsidP="00F75176">
      <w:pPr>
        <w:pStyle w:val="ListParagraph"/>
        <w:numPr>
          <w:ilvl w:val="0"/>
          <w:numId w:val="3"/>
        </w:numPr>
        <w:bidi/>
        <w:jc w:val="both"/>
        <w:rPr>
          <w:b/>
          <w:bCs/>
          <w:sz w:val="32"/>
          <w:szCs w:val="32"/>
          <w:lang w:bidi="ar-EG"/>
        </w:rPr>
      </w:pPr>
      <w:r w:rsidRPr="00C759C7">
        <w:rPr>
          <w:rFonts w:hint="cs"/>
          <w:b/>
          <w:bCs/>
          <w:sz w:val="32"/>
          <w:szCs w:val="32"/>
          <w:rtl/>
          <w:lang w:bidi="ar-EG"/>
        </w:rPr>
        <w:t xml:space="preserve">من أهم الدول </w:t>
      </w:r>
      <w:r w:rsidR="00342681" w:rsidRPr="00C759C7">
        <w:rPr>
          <w:rFonts w:hint="cs"/>
          <w:b/>
          <w:bCs/>
          <w:sz w:val="32"/>
          <w:szCs w:val="32"/>
          <w:rtl/>
          <w:lang w:bidi="ar-EG"/>
        </w:rPr>
        <w:t xml:space="preserve">المصدرة </w:t>
      </w:r>
      <w:r w:rsidRPr="00C759C7">
        <w:rPr>
          <w:rFonts w:hint="cs"/>
          <w:b/>
          <w:bCs/>
          <w:sz w:val="32"/>
          <w:szCs w:val="32"/>
          <w:rtl/>
          <w:lang w:bidi="ar-EG"/>
        </w:rPr>
        <w:t xml:space="preserve">للسيراميك </w:t>
      </w:r>
      <w:r w:rsidR="00342681" w:rsidRPr="00C759C7">
        <w:rPr>
          <w:rFonts w:hint="cs"/>
          <w:b/>
          <w:bCs/>
          <w:sz w:val="32"/>
          <w:szCs w:val="32"/>
          <w:rtl/>
          <w:lang w:bidi="ar-EG"/>
        </w:rPr>
        <w:t>للسوق الجنوب أفريقى</w:t>
      </w:r>
      <w:r w:rsidRPr="00C759C7">
        <w:rPr>
          <w:rFonts w:hint="cs"/>
          <w:b/>
          <w:bCs/>
          <w:sz w:val="32"/>
          <w:szCs w:val="32"/>
          <w:rtl/>
          <w:lang w:bidi="ar-EG"/>
        </w:rPr>
        <w:t xml:space="preserve"> بعد </w:t>
      </w:r>
      <w:r w:rsidR="009504C9" w:rsidRPr="00C759C7">
        <w:rPr>
          <w:rFonts w:hint="cs"/>
          <w:b/>
          <w:bCs/>
          <w:sz w:val="32"/>
          <w:szCs w:val="32"/>
          <w:rtl/>
          <w:lang w:bidi="ar-EG"/>
        </w:rPr>
        <w:t>الصين</w:t>
      </w:r>
      <w:r w:rsidR="00F75176">
        <w:rPr>
          <w:rFonts w:hint="cs"/>
          <w:b/>
          <w:bCs/>
          <w:sz w:val="32"/>
          <w:szCs w:val="32"/>
          <w:rtl/>
          <w:lang w:bidi="ar-EG"/>
        </w:rPr>
        <w:t xml:space="preserve"> تأتى</w:t>
      </w:r>
      <w:r w:rsidRPr="00C759C7">
        <w:rPr>
          <w:rFonts w:hint="cs"/>
          <w:b/>
          <w:bCs/>
          <w:sz w:val="32"/>
          <w:szCs w:val="32"/>
          <w:rtl/>
          <w:lang w:bidi="ar-EG"/>
        </w:rPr>
        <w:t xml:space="preserve"> </w:t>
      </w:r>
      <w:r w:rsidR="009504C9" w:rsidRPr="00C759C7">
        <w:rPr>
          <w:rFonts w:hint="cs"/>
          <w:b/>
          <w:bCs/>
          <w:sz w:val="32"/>
          <w:szCs w:val="32"/>
          <w:rtl/>
          <w:lang w:bidi="ar-EG"/>
        </w:rPr>
        <w:t xml:space="preserve">ايطاليا </w:t>
      </w:r>
      <w:r w:rsidR="00F75176">
        <w:rPr>
          <w:rFonts w:hint="cs"/>
          <w:b/>
          <w:bCs/>
          <w:sz w:val="32"/>
          <w:szCs w:val="32"/>
          <w:rtl/>
          <w:lang w:bidi="ar-EG"/>
        </w:rPr>
        <w:t xml:space="preserve">واسبانيا والبرازيل والبرتغال والمانيا وهولندا وماليزيا ، وجميعها </w:t>
      </w:r>
      <w:r w:rsidR="009504C9" w:rsidRPr="00C759C7">
        <w:rPr>
          <w:rFonts w:hint="cs"/>
          <w:b/>
          <w:bCs/>
          <w:sz w:val="32"/>
          <w:szCs w:val="32"/>
          <w:rtl/>
          <w:lang w:bidi="ar-EG"/>
        </w:rPr>
        <w:t xml:space="preserve">فيما عدا الصين </w:t>
      </w:r>
      <w:r w:rsidR="00F75176">
        <w:rPr>
          <w:rFonts w:hint="cs"/>
          <w:b/>
          <w:bCs/>
          <w:sz w:val="32"/>
          <w:szCs w:val="32"/>
          <w:rtl/>
          <w:lang w:bidi="ar-EG"/>
        </w:rPr>
        <w:t xml:space="preserve">والبرازيل وماليزيا </w:t>
      </w:r>
      <w:r w:rsidR="009504C9" w:rsidRPr="00C759C7">
        <w:rPr>
          <w:rFonts w:hint="cs"/>
          <w:b/>
          <w:bCs/>
          <w:sz w:val="32"/>
          <w:szCs w:val="32"/>
          <w:rtl/>
          <w:lang w:bidi="ar-EG"/>
        </w:rPr>
        <w:t xml:space="preserve">، من </w:t>
      </w:r>
      <w:r w:rsidR="00F75176">
        <w:rPr>
          <w:rFonts w:hint="cs"/>
          <w:b/>
          <w:bCs/>
          <w:sz w:val="32"/>
          <w:szCs w:val="32"/>
          <w:rtl/>
          <w:lang w:bidi="ar-EG"/>
        </w:rPr>
        <w:t>دول</w:t>
      </w:r>
      <w:r w:rsidR="009504C9" w:rsidRPr="00C759C7">
        <w:rPr>
          <w:rFonts w:hint="cs"/>
          <w:b/>
          <w:bCs/>
          <w:sz w:val="32"/>
          <w:szCs w:val="32"/>
          <w:rtl/>
          <w:lang w:bidi="ar-EG"/>
        </w:rPr>
        <w:t xml:space="preserve"> الاتحاد الأوروبى التى تحظى بتعريفة جمركية صفرية.</w:t>
      </w:r>
    </w:p>
    <w:p w:rsidR="00342681" w:rsidRPr="00C759C7" w:rsidRDefault="00342681" w:rsidP="001216E2">
      <w:pPr>
        <w:pStyle w:val="ListParagraph"/>
        <w:bidi/>
        <w:jc w:val="both"/>
        <w:rPr>
          <w:b/>
          <w:bCs/>
          <w:sz w:val="32"/>
          <w:szCs w:val="32"/>
          <w:lang w:bidi="ar-EG"/>
        </w:rPr>
      </w:pPr>
      <w:r w:rsidRPr="00C759C7">
        <w:rPr>
          <w:rFonts w:hint="cs"/>
          <w:b/>
          <w:bCs/>
          <w:sz w:val="32"/>
          <w:szCs w:val="32"/>
          <w:rtl/>
          <w:lang w:bidi="ar-EG"/>
        </w:rPr>
        <w:t xml:space="preserve"> </w:t>
      </w:r>
    </w:p>
    <w:p w:rsidR="000831A6" w:rsidRDefault="0064340F" w:rsidP="001216E2">
      <w:pPr>
        <w:pStyle w:val="ListParagraph"/>
        <w:numPr>
          <w:ilvl w:val="0"/>
          <w:numId w:val="3"/>
        </w:numPr>
        <w:bidi/>
        <w:jc w:val="both"/>
        <w:rPr>
          <w:b/>
          <w:bCs/>
          <w:sz w:val="32"/>
          <w:szCs w:val="32"/>
          <w:lang w:bidi="ar-EG"/>
        </w:rPr>
      </w:pPr>
      <w:r w:rsidRPr="001216E2">
        <w:rPr>
          <w:rFonts w:hint="cs"/>
          <w:b/>
          <w:bCs/>
          <w:sz w:val="32"/>
          <w:szCs w:val="32"/>
          <w:rtl/>
          <w:lang w:bidi="ar-EG"/>
        </w:rPr>
        <w:t xml:space="preserve">تصدر جنوب أفريقيا ارقاماً متواضعة من البند الجمركى </w:t>
      </w:r>
      <w:r w:rsidRPr="001216E2">
        <w:rPr>
          <w:b/>
          <w:bCs/>
          <w:sz w:val="32"/>
          <w:szCs w:val="32"/>
          <w:lang w:bidi="ar-EG"/>
        </w:rPr>
        <w:t>6907</w:t>
      </w:r>
      <w:r w:rsidRPr="001216E2">
        <w:rPr>
          <w:rFonts w:hint="cs"/>
          <w:b/>
          <w:bCs/>
          <w:sz w:val="32"/>
          <w:szCs w:val="32"/>
          <w:rtl/>
          <w:lang w:bidi="ar-EG"/>
        </w:rPr>
        <w:t xml:space="preserve"> بلغت</w:t>
      </w:r>
      <w:r w:rsidR="000831A6" w:rsidRPr="001216E2">
        <w:rPr>
          <w:rFonts w:hint="cs"/>
          <w:b/>
          <w:bCs/>
          <w:sz w:val="32"/>
          <w:szCs w:val="32"/>
          <w:rtl/>
          <w:lang w:bidi="ar-EG"/>
        </w:rPr>
        <w:t xml:space="preserve"> حوالى</w:t>
      </w:r>
      <w:r w:rsidRPr="001216E2">
        <w:rPr>
          <w:rFonts w:hint="cs"/>
          <w:b/>
          <w:bCs/>
          <w:sz w:val="32"/>
          <w:szCs w:val="32"/>
          <w:rtl/>
          <w:lang w:bidi="ar-EG"/>
        </w:rPr>
        <w:t xml:space="preserve"> </w:t>
      </w:r>
      <w:r w:rsidR="001216E2">
        <w:rPr>
          <w:rFonts w:hint="cs"/>
          <w:b/>
          <w:bCs/>
          <w:sz w:val="32"/>
          <w:szCs w:val="32"/>
          <w:rtl/>
          <w:lang w:bidi="ar-EG"/>
        </w:rPr>
        <w:t>2.8</w:t>
      </w:r>
      <w:r w:rsidR="000831A6" w:rsidRPr="001216E2">
        <w:rPr>
          <w:rFonts w:hint="cs"/>
          <w:b/>
          <w:bCs/>
          <w:sz w:val="32"/>
          <w:szCs w:val="32"/>
          <w:rtl/>
          <w:lang w:bidi="ar-EG"/>
        </w:rPr>
        <w:t xml:space="preserve"> مليون دولار فى عام </w:t>
      </w:r>
      <w:r w:rsidR="001216E2">
        <w:rPr>
          <w:rFonts w:hint="cs"/>
          <w:b/>
          <w:bCs/>
          <w:sz w:val="32"/>
          <w:szCs w:val="32"/>
          <w:rtl/>
          <w:lang w:bidi="ar-EG"/>
        </w:rPr>
        <w:t xml:space="preserve">2013 </w:t>
      </w:r>
      <w:r w:rsidR="000831A6" w:rsidRPr="001216E2">
        <w:rPr>
          <w:rFonts w:hint="cs"/>
          <w:b/>
          <w:bCs/>
          <w:sz w:val="32"/>
          <w:szCs w:val="32"/>
          <w:rtl/>
          <w:lang w:bidi="ar-EG"/>
        </w:rPr>
        <w:t xml:space="preserve">، انخفضت الى </w:t>
      </w:r>
      <w:r w:rsidR="001216E2">
        <w:rPr>
          <w:rFonts w:hint="cs"/>
          <w:b/>
          <w:bCs/>
          <w:sz w:val="32"/>
          <w:szCs w:val="32"/>
          <w:rtl/>
          <w:lang w:bidi="ar-EG"/>
        </w:rPr>
        <w:t>2.5</w:t>
      </w:r>
      <w:r w:rsidR="000831A6" w:rsidRPr="001216E2">
        <w:rPr>
          <w:rFonts w:hint="cs"/>
          <w:b/>
          <w:bCs/>
          <w:sz w:val="32"/>
          <w:szCs w:val="32"/>
          <w:rtl/>
          <w:lang w:bidi="ar-EG"/>
        </w:rPr>
        <w:t xml:space="preserve"> مليون دولار فى عام </w:t>
      </w:r>
      <w:r w:rsidR="001216E2">
        <w:rPr>
          <w:rFonts w:hint="cs"/>
          <w:b/>
          <w:bCs/>
          <w:sz w:val="32"/>
          <w:szCs w:val="32"/>
          <w:rtl/>
          <w:lang w:bidi="ar-EG"/>
        </w:rPr>
        <w:t xml:space="preserve">2014 </w:t>
      </w:r>
      <w:r w:rsidR="000831A6" w:rsidRPr="001216E2">
        <w:rPr>
          <w:rFonts w:hint="cs"/>
          <w:b/>
          <w:bCs/>
          <w:sz w:val="32"/>
          <w:szCs w:val="32"/>
          <w:rtl/>
          <w:lang w:bidi="ar-EG"/>
        </w:rPr>
        <w:t xml:space="preserve">، ثم </w:t>
      </w:r>
      <w:r w:rsidR="001216E2">
        <w:rPr>
          <w:rFonts w:hint="cs"/>
          <w:b/>
          <w:bCs/>
          <w:sz w:val="32"/>
          <w:szCs w:val="32"/>
          <w:rtl/>
          <w:lang w:bidi="ar-EG"/>
        </w:rPr>
        <w:t>ارتفعت الى</w:t>
      </w:r>
      <w:r w:rsidR="000831A6" w:rsidRPr="001216E2">
        <w:rPr>
          <w:rFonts w:hint="cs"/>
          <w:b/>
          <w:bCs/>
          <w:sz w:val="32"/>
          <w:szCs w:val="32"/>
          <w:rtl/>
          <w:lang w:bidi="ar-EG"/>
        </w:rPr>
        <w:t xml:space="preserve"> نحو </w:t>
      </w:r>
      <w:r w:rsidR="001216E2">
        <w:rPr>
          <w:rFonts w:hint="cs"/>
          <w:b/>
          <w:bCs/>
          <w:sz w:val="32"/>
          <w:szCs w:val="32"/>
          <w:rtl/>
          <w:lang w:bidi="ar-EG"/>
        </w:rPr>
        <w:t>3.9</w:t>
      </w:r>
      <w:r w:rsidR="000831A6" w:rsidRPr="001216E2">
        <w:rPr>
          <w:rFonts w:hint="cs"/>
          <w:b/>
          <w:bCs/>
          <w:sz w:val="32"/>
          <w:szCs w:val="32"/>
          <w:rtl/>
          <w:lang w:bidi="ar-EG"/>
        </w:rPr>
        <w:t xml:space="preserve"> مليون دولار فى عام </w:t>
      </w:r>
      <w:r w:rsidR="001216E2">
        <w:rPr>
          <w:rFonts w:hint="cs"/>
          <w:b/>
          <w:bCs/>
          <w:sz w:val="32"/>
          <w:szCs w:val="32"/>
          <w:rtl/>
          <w:lang w:bidi="ar-EG"/>
        </w:rPr>
        <w:t>2015 لتنخفض قليلاً فى عام 2016 لتصل لنحو 2.6 مليون دولار</w:t>
      </w:r>
      <w:r w:rsidR="000831A6" w:rsidRPr="001216E2">
        <w:rPr>
          <w:rFonts w:hint="cs"/>
          <w:b/>
          <w:bCs/>
          <w:sz w:val="32"/>
          <w:szCs w:val="32"/>
          <w:rtl/>
          <w:lang w:bidi="ar-EG"/>
        </w:rPr>
        <w:t xml:space="preserve"> </w:t>
      </w:r>
      <w:r w:rsidRPr="001216E2">
        <w:rPr>
          <w:rFonts w:hint="cs"/>
          <w:b/>
          <w:bCs/>
          <w:sz w:val="32"/>
          <w:szCs w:val="32"/>
          <w:rtl/>
          <w:lang w:bidi="ar-EG"/>
        </w:rPr>
        <w:t xml:space="preserve">، فى حين </w:t>
      </w:r>
      <w:r w:rsidR="000831A6" w:rsidRPr="001216E2">
        <w:rPr>
          <w:rFonts w:hint="cs"/>
          <w:b/>
          <w:bCs/>
          <w:sz w:val="32"/>
          <w:szCs w:val="32"/>
          <w:rtl/>
          <w:lang w:bidi="ar-EG"/>
        </w:rPr>
        <w:t xml:space="preserve">تصدر بقيمة أكبر من </w:t>
      </w:r>
      <w:r w:rsidRPr="001216E2">
        <w:rPr>
          <w:rFonts w:hint="cs"/>
          <w:b/>
          <w:bCs/>
          <w:sz w:val="32"/>
          <w:szCs w:val="32"/>
          <w:rtl/>
          <w:lang w:bidi="ar-EG"/>
        </w:rPr>
        <w:t xml:space="preserve">البند الجمركى 6908 </w:t>
      </w:r>
      <w:r w:rsidR="000831A6" w:rsidRPr="001216E2">
        <w:rPr>
          <w:rFonts w:hint="cs"/>
          <w:b/>
          <w:bCs/>
          <w:sz w:val="32"/>
          <w:szCs w:val="32"/>
          <w:rtl/>
          <w:lang w:bidi="ar-EG"/>
        </w:rPr>
        <w:t xml:space="preserve">بلغت </w:t>
      </w:r>
      <w:r w:rsidRPr="001216E2">
        <w:rPr>
          <w:rFonts w:hint="cs"/>
          <w:b/>
          <w:bCs/>
          <w:sz w:val="32"/>
          <w:szCs w:val="32"/>
          <w:rtl/>
          <w:lang w:bidi="ar-EG"/>
        </w:rPr>
        <w:t xml:space="preserve">حوالى </w:t>
      </w:r>
      <w:r w:rsidR="001216E2">
        <w:rPr>
          <w:rFonts w:hint="cs"/>
          <w:b/>
          <w:bCs/>
          <w:sz w:val="32"/>
          <w:szCs w:val="32"/>
          <w:rtl/>
          <w:lang w:bidi="ar-EG"/>
        </w:rPr>
        <w:t>37.8</w:t>
      </w:r>
      <w:r w:rsidRPr="001216E2">
        <w:rPr>
          <w:rFonts w:hint="cs"/>
          <w:b/>
          <w:bCs/>
          <w:sz w:val="32"/>
          <w:szCs w:val="32"/>
          <w:rtl/>
          <w:lang w:bidi="ar-EG"/>
        </w:rPr>
        <w:t xml:space="preserve"> مليون دولار </w:t>
      </w:r>
      <w:r w:rsidR="000831A6" w:rsidRPr="001216E2">
        <w:rPr>
          <w:rFonts w:hint="cs"/>
          <w:b/>
          <w:bCs/>
          <w:sz w:val="32"/>
          <w:szCs w:val="32"/>
          <w:rtl/>
          <w:lang w:bidi="ar-EG"/>
        </w:rPr>
        <w:t xml:space="preserve">فى عام </w:t>
      </w:r>
      <w:r w:rsidR="001216E2">
        <w:rPr>
          <w:rFonts w:hint="cs"/>
          <w:b/>
          <w:bCs/>
          <w:sz w:val="32"/>
          <w:szCs w:val="32"/>
          <w:rtl/>
          <w:lang w:bidi="ar-EG"/>
        </w:rPr>
        <w:t xml:space="preserve">2013 </w:t>
      </w:r>
      <w:r w:rsidR="000831A6" w:rsidRPr="001216E2">
        <w:rPr>
          <w:rFonts w:hint="cs"/>
          <w:b/>
          <w:bCs/>
          <w:sz w:val="32"/>
          <w:szCs w:val="32"/>
          <w:rtl/>
          <w:lang w:bidi="ar-EG"/>
        </w:rPr>
        <w:t xml:space="preserve">، </w:t>
      </w:r>
      <w:r w:rsidR="001216E2">
        <w:rPr>
          <w:rFonts w:hint="cs"/>
          <w:b/>
          <w:bCs/>
          <w:sz w:val="32"/>
          <w:szCs w:val="32"/>
          <w:rtl/>
          <w:lang w:bidi="ar-EG"/>
        </w:rPr>
        <w:t>ارتفعت الى نحو</w:t>
      </w:r>
      <w:r w:rsidR="000831A6" w:rsidRPr="001216E2">
        <w:rPr>
          <w:rFonts w:hint="cs"/>
          <w:b/>
          <w:bCs/>
          <w:sz w:val="32"/>
          <w:szCs w:val="32"/>
          <w:rtl/>
          <w:lang w:bidi="ar-EG"/>
        </w:rPr>
        <w:t xml:space="preserve"> </w:t>
      </w:r>
      <w:r w:rsidR="001216E2">
        <w:rPr>
          <w:rFonts w:hint="cs"/>
          <w:b/>
          <w:bCs/>
          <w:sz w:val="32"/>
          <w:szCs w:val="32"/>
          <w:rtl/>
          <w:lang w:bidi="ar-EG"/>
        </w:rPr>
        <w:t xml:space="preserve">42.4 </w:t>
      </w:r>
      <w:r w:rsidR="000831A6" w:rsidRPr="001216E2">
        <w:rPr>
          <w:rFonts w:hint="cs"/>
          <w:b/>
          <w:bCs/>
          <w:sz w:val="32"/>
          <w:szCs w:val="32"/>
          <w:rtl/>
          <w:lang w:bidi="ar-EG"/>
        </w:rPr>
        <w:t xml:space="preserve">مليون دولار فى عام </w:t>
      </w:r>
      <w:r w:rsidR="001216E2">
        <w:rPr>
          <w:rFonts w:hint="cs"/>
          <w:b/>
          <w:bCs/>
          <w:sz w:val="32"/>
          <w:szCs w:val="32"/>
          <w:rtl/>
          <w:lang w:bidi="ar-EG"/>
        </w:rPr>
        <w:t>2014 ،</w:t>
      </w:r>
      <w:r w:rsidR="000831A6" w:rsidRPr="001216E2">
        <w:rPr>
          <w:rFonts w:hint="cs"/>
          <w:b/>
          <w:bCs/>
          <w:sz w:val="32"/>
          <w:szCs w:val="32"/>
          <w:rtl/>
          <w:lang w:bidi="ar-EG"/>
        </w:rPr>
        <w:t xml:space="preserve"> ثم </w:t>
      </w:r>
      <w:r w:rsidR="001216E2">
        <w:rPr>
          <w:rFonts w:hint="cs"/>
          <w:b/>
          <w:bCs/>
          <w:sz w:val="32"/>
          <w:szCs w:val="32"/>
          <w:rtl/>
          <w:lang w:bidi="ar-EG"/>
        </w:rPr>
        <w:t>ارتفعت الى</w:t>
      </w:r>
      <w:r w:rsidR="000831A6" w:rsidRPr="001216E2">
        <w:rPr>
          <w:rFonts w:hint="cs"/>
          <w:b/>
          <w:bCs/>
          <w:sz w:val="32"/>
          <w:szCs w:val="32"/>
          <w:rtl/>
          <w:lang w:bidi="ar-EG"/>
        </w:rPr>
        <w:t xml:space="preserve"> نحو </w:t>
      </w:r>
      <w:r w:rsidR="001216E2">
        <w:rPr>
          <w:rFonts w:hint="cs"/>
          <w:b/>
          <w:bCs/>
          <w:sz w:val="32"/>
          <w:szCs w:val="32"/>
          <w:rtl/>
          <w:lang w:bidi="ar-EG"/>
        </w:rPr>
        <w:t>44.6</w:t>
      </w:r>
      <w:r w:rsidR="000831A6" w:rsidRPr="001216E2">
        <w:rPr>
          <w:rFonts w:hint="cs"/>
          <w:b/>
          <w:bCs/>
          <w:sz w:val="32"/>
          <w:szCs w:val="32"/>
          <w:rtl/>
          <w:lang w:bidi="ar-EG"/>
        </w:rPr>
        <w:t xml:space="preserve"> مليون دولار فى عام </w:t>
      </w:r>
      <w:r w:rsidR="001216E2">
        <w:rPr>
          <w:rFonts w:hint="cs"/>
          <w:b/>
          <w:bCs/>
          <w:sz w:val="32"/>
          <w:szCs w:val="32"/>
          <w:rtl/>
          <w:lang w:bidi="ar-EG"/>
        </w:rPr>
        <w:t>2015 لتنخفض قليلاً فى عام 2016 حيث بلغت نحو 42.8 مليون دولار</w:t>
      </w:r>
      <w:r w:rsidR="000831A6" w:rsidRPr="001216E2">
        <w:rPr>
          <w:rFonts w:hint="cs"/>
          <w:b/>
          <w:bCs/>
          <w:sz w:val="32"/>
          <w:szCs w:val="32"/>
          <w:rtl/>
          <w:lang w:bidi="ar-EG"/>
        </w:rPr>
        <w:t>.</w:t>
      </w:r>
    </w:p>
    <w:p w:rsidR="001216E2" w:rsidRPr="001216E2" w:rsidRDefault="001216E2" w:rsidP="001216E2">
      <w:pPr>
        <w:pStyle w:val="ListParagraph"/>
        <w:bidi/>
        <w:jc w:val="both"/>
        <w:rPr>
          <w:b/>
          <w:bCs/>
          <w:sz w:val="32"/>
          <w:szCs w:val="32"/>
          <w:lang w:bidi="ar-EG"/>
        </w:rPr>
      </w:pPr>
    </w:p>
    <w:p w:rsidR="009504C9" w:rsidRDefault="009504C9" w:rsidP="00922955">
      <w:pPr>
        <w:pStyle w:val="ListParagraph"/>
        <w:numPr>
          <w:ilvl w:val="0"/>
          <w:numId w:val="3"/>
        </w:numPr>
        <w:bidi/>
        <w:jc w:val="both"/>
        <w:rPr>
          <w:b/>
          <w:bCs/>
          <w:sz w:val="32"/>
          <w:szCs w:val="32"/>
          <w:lang w:bidi="ar-EG"/>
        </w:rPr>
      </w:pPr>
      <w:r w:rsidRPr="001216E2">
        <w:rPr>
          <w:rFonts w:hint="cs"/>
          <w:b/>
          <w:bCs/>
          <w:sz w:val="32"/>
          <w:szCs w:val="32"/>
          <w:rtl/>
          <w:lang w:bidi="ar-EG"/>
        </w:rPr>
        <w:t>أهم الدول المستوردة لمنتجات السيراميك من جنوب أفريقيا هى بالأساس دول أفريقية وتحديداً دول تجمع السادك</w:t>
      </w:r>
      <w:r w:rsidR="001216E2">
        <w:rPr>
          <w:rFonts w:hint="cs"/>
          <w:b/>
          <w:bCs/>
          <w:sz w:val="32"/>
          <w:szCs w:val="32"/>
          <w:rtl/>
          <w:lang w:bidi="ar-EG"/>
        </w:rPr>
        <w:t xml:space="preserve"> ( تتتمتع جنوب أفريقيا من خلاله بإتفاق للتجارة الحرة )  والساكو ( جنوب افريقيا عضو فى الاتحاد الجمركى للتجمع ) </w:t>
      </w:r>
      <w:r w:rsidR="00922955">
        <w:rPr>
          <w:rFonts w:hint="cs"/>
          <w:b/>
          <w:bCs/>
          <w:sz w:val="32"/>
          <w:szCs w:val="32"/>
          <w:rtl/>
          <w:lang w:bidi="ar-EG"/>
        </w:rPr>
        <w:t xml:space="preserve">حيث تدخل الصادرات الجنوب أفريقية معفاة من الرسوم الجمركية </w:t>
      </w:r>
      <w:r w:rsidRPr="001216E2">
        <w:rPr>
          <w:rFonts w:hint="cs"/>
          <w:b/>
          <w:bCs/>
          <w:sz w:val="32"/>
          <w:szCs w:val="32"/>
          <w:rtl/>
          <w:lang w:bidi="ar-EG"/>
        </w:rPr>
        <w:t>ك</w:t>
      </w:r>
      <w:r w:rsidR="00922955">
        <w:rPr>
          <w:rFonts w:hint="cs"/>
          <w:b/>
          <w:bCs/>
          <w:sz w:val="32"/>
          <w:szCs w:val="32"/>
          <w:rtl/>
          <w:lang w:bidi="ar-EG"/>
        </w:rPr>
        <w:t xml:space="preserve">دول </w:t>
      </w:r>
      <w:r w:rsidRPr="001216E2">
        <w:rPr>
          <w:rFonts w:hint="cs"/>
          <w:b/>
          <w:bCs/>
          <w:sz w:val="32"/>
          <w:szCs w:val="32"/>
          <w:rtl/>
          <w:lang w:bidi="ar-EG"/>
        </w:rPr>
        <w:t xml:space="preserve">زيمبابوى وبتسوانا </w:t>
      </w:r>
      <w:r w:rsidR="00922955">
        <w:rPr>
          <w:rFonts w:hint="cs"/>
          <w:b/>
          <w:bCs/>
          <w:sz w:val="32"/>
          <w:szCs w:val="32"/>
          <w:rtl/>
          <w:lang w:bidi="ar-EG"/>
        </w:rPr>
        <w:t xml:space="preserve">وزامبيا وناميبيا </w:t>
      </w:r>
      <w:r w:rsidRPr="001216E2">
        <w:rPr>
          <w:rFonts w:hint="cs"/>
          <w:b/>
          <w:bCs/>
          <w:sz w:val="32"/>
          <w:szCs w:val="32"/>
          <w:rtl/>
          <w:lang w:bidi="ar-EG"/>
        </w:rPr>
        <w:t>و</w:t>
      </w:r>
      <w:r w:rsidR="0064340F" w:rsidRPr="001216E2">
        <w:rPr>
          <w:rFonts w:hint="cs"/>
          <w:b/>
          <w:bCs/>
          <w:sz w:val="32"/>
          <w:szCs w:val="32"/>
          <w:rtl/>
          <w:lang w:bidi="ar-EG"/>
        </w:rPr>
        <w:t xml:space="preserve">موزمبيق </w:t>
      </w:r>
      <w:r w:rsidR="00922955">
        <w:rPr>
          <w:rFonts w:hint="cs"/>
          <w:b/>
          <w:bCs/>
          <w:sz w:val="32"/>
          <w:szCs w:val="32"/>
          <w:rtl/>
          <w:lang w:bidi="ar-EG"/>
        </w:rPr>
        <w:t xml:space="preserve">وليسوتو وسوازيلاند </w:t>
      </w:r>
      <w:r w:rsidR="0064340F" w:rsidRPr="001216E2">
        <w:rPr>
          <w:rFonts w:hint="cs"/>
          <w:b/>
          <w:bCs/>
          <w:sz w:val="32"/>
          <w:szCs w:val="32"/>
          <w:rtl/>
          <w:lang w:bidi="ar-EG"/>
        </w:rPr>
        <w:t xml:space="preserve">، فضلا عن </w:t>
      </w:r>
      <w:r w:rsidR="00922955">
        <w:rPr>
          <w:rFonts w:hint="cs"/>
          <w:b/>
          <w:bCs/>
          <w:sz w:val="32"/>
          <w:szCs w:val="32"/>
          <w:rtl/>
          <w:lang w:bidi="ar-EG"/>
        </w:rPr>
        <w:t>مالاوى وكينيا ونيجيريا وانجولا</w:t>
      </w:r>
      <w:r w:rsidR="0064340F" w:rsidRPr="001216E2">
        <w:rPr>
          <w:rFonts w:hint="cs"/>
          <w:b/>
          <w:bCs/>
          <w:sz w:val="32"/>
          <w:szCs w:val="32"/>
          <w:rtl/>
          <w:lang w:bidi="ar-EG"/>
        </w:rPr>
        <w:t>.</w:t>
      </w:r>
    </w:p>
    <w:p w:rsidR="00922955" w:rsidRPr="00922955" w:rsidRDefault="00922955" w:rsidP="00922955">
      <w:pPr>
        <w:pStyle w:val="ListParagraph"/>
        <w:rPr>
          <w:b/>
          <w:bCs/>
          <w:sz w:val="32"/>
          <w:szCs w:val="32"/>
          <w:rtl/>
          <w:lang w:bidi="ar-EG"/>
        </w:rPr>
      </w:pPr>
    </w:p>
    <w:p w:rsidR="00405E51" w:rsidRPr="00922955" w:rsidRDefault="0064340F" w:rsidP="00922955">
      <w:pPr>
        <w:pStyle w:val="ListParagraph"/>
        <w:numPr>
          <w:ilvl w:val="0"/>
          <w:numId w:val="3"/>
        </w:numPr>
        <w:bidi/>
        <w:jc w:val="both"/>
        <w:rPr>
          <w:b/>
          <w:bCs/>
          <w:sz w:val="32"/>
          <w:szCs w:val="32"/>
          <w:lang w:bidi="ar-EG"/>
        </w:rPr>
      </w:pPr>
      <w:r w:rsidRPr="00922955">
        <w:rPr>
          <w:rFonts w:hint="cs"/>
          <w:b/>
          <w:bCs/>
          <w:sz w:val="32"/>
          <w:szCs w:val="32"/>
          <w:rtl/>
          <w:lang w:bidi="ar-EG"/>
        </w:rPr>
        <w:t xml:space="preserve">لم ترصد الاحصاءات أية صادرات مصرية من السيراميك من البند الجمركى 6907 ، فى حين </w:t>
      </w:r>
      <w:r w:rsidR="00405E51" w:rsidRPr="00922955">
        <w:rPr>
          <w:rFonts w:hint="cs"/>
          <w:b/>
          <w:bCs/>
          <w:sz w:val="32"/>
          <w:szCs w:val="32"/>
          <w:rtl/>
          <w:lang w:bidi="ar-EG"/>
        </w:rPr>
        <w:t>ظهرت</w:t>
      </w:r>
      <w:r w:rsidRPr="00922955">
        <w:rPr>
          <w:rFonts w:hint="cs"/>
          <w:b/>
          <w:bCs/>
          <w:sz w:val="32"/>
          <w:szCs w:val="32"/>
          <w:rtl/>
          <w:lang w:bidi="ar-EG"/>
        </w:rPr>
        <w:t xml:space="preserve"> </w:t>
      </w:r>
      <w:r w:rsidR="00405E51" w:rsidRPr="00922955">
        <w:rPr>
          <w:rFonts w:hint="cs"/>
          <w:b/>
          <w:bCs/>
          <w:sz w:val="32"/>
          <w:szCs w:val="32"/>
          <w:rtl/>
          <w:lang w:bidi="ar-EG"/>
        </w:rPr>
        <w:t xml:space="preserve">بقيم ضئيلة ومتذبذبة </w:t>
      </w:r>
      <w:r w:rsidRPr="00922955">
        <w:rPr>
          <w:rFonts w:hint="cs"/>
          <w:b/>
          <w:bCs/>
          <w:sz w:val="32"/>
          <w:szCs w:val="32"/>
          <w:rtl/>
          <w:lang w:bidi="ar-EG"/>
        </w:rPr>
        <w:t>من البند الجمركى 6908 ب</w:t>
      </w:r>
      <w:r w:rsidR="00405E51" w:rsidRPr="00922955">
        <w:rPr>
          <w:rFonts w:hint="cs"/>
          <w:b/>
          <w:bCs/>
          <w:sz w:val="32"/>
          <w:szCs w:val="32"/>
          <w:rtl/>
          <w:lang w:bidi="ar-EG"/>
        </w:rPr>
        <w:t xml:space="preserve">لغت </w:t>
      </w:r>
      <w:r w:rsidRPr="00922955">
        <w:rPr>
          <w:rFonts w:hint="cs"/>
          <w:b/>
          <w:bCs/>
          <w:sz w:val="32"/>
          <w:szCs w:val="32"/>
          <w:rtl/>
          <w:lang w:bidi="ar-EG"/>
        </w:rPr>
        <w:t xml:space="preserve">نحو </w:t>
      </w:r>
      <w:r w:rsidR="000831A6" w:rsidRPr="00922955">
        <w:rPr>
          <w:rFonts w:hint="cs"/>
          <w:b/>
          <w:bCs/>
          <w:sz w:val="32"/>
          <w:szCs w:val="32"/>
          <w:rtl/>
          <w:lang w:bidi="ar-EG"/>
        </w:rPr>
        <w:t>30</w:t>
      </w:r>
      <w:r w:rsidRPr="00922955">
        <w:rPr>
          <w:rFonts w:hint="cs"/>
          <w:b/>
          <w:bCs/>
          <w:sz w:val="32"/>
          <w:szCs w:val="32"/>
          <w:rtl/>
          <w:lang w:bidi="ar-EG"/>
        </w:rPr>
        <w:t xml:space="preserve"> ألف دولار فى عام </w:t>
      </w:r>
      <w:r w:rsidR="00922955">
        <w:rPr>
          <w:rFonts w:hint="cs"/>
          <w:b/>
          <w:bCs/>
          <w:sz w:val="32"/>
          <w:szCs w:val="32"/>
          <w:rtl/>
          <w:lang w:bidi="ar-EG"/>
        </w:rPr>
        <w:t>2013</w:t>
      </w:r>
      <w:r w:rsidRPr="00922955">
        <w:rPr>
          <w:rFonts w:hint="cs"/>
          <w:b/>
          <w:bCs/>
          <w:sz w:val="32"/>
          <w:szCs w:val="32"/>
          <w:rtl/>
          <w:lang w:bidi="ar-EG"/>
        </w:rPr>
        <w:t xml:space="preserve"> </w:t>
      </w:r>
      <w:r w:rsidR="00922955">
        <w:rPr>
          <w:rFonts w:hint="cs"/>
          <w:b/>
          <w:bCs/>
          <w:sz w:val="32"/>
          <w:szCs w:val="32"/>
          <w:rtl/>
          <w:lang w:bidi="ar-EG"/>
        </w:rPr>
        <w:t>ارتفعت الى</w:t>
      </w:r>
      <w:r w:rsidRPr="00922955">
        <w:rPr>
          <w:rFonts w:hint="cs"/>
          <w:b/>
          <w:bCs/>
          <w:sz w:val="32"/>
          <w:szCs w:val="32"/>
          <w:rtl/>
          <w:lang w:bidi="ar-EG"/>
        </w:rPr>
        <w:t xml:space="preserve"> </w:t>
      </w:r>
      <w:r w:rsidR="00922955">
        <w:rPr>
          <w:rFonts w:hint="cs"/>
          <w:b/>
          <w:bCs/>
          <w:sz w:val="32"/>
          <w:szCs w:val="32"/>
          <w:rtl/>
          <w:lang w:bidi="ar-EG"/>
        </w:rPr>
        <w:t>40</w:t>
      </w:r>
      <w:r w:rsidRPr="00922955">
        <w:rPr>
          <w:rFonts w:hint="cs"/>
          <w:b/>
          <w:bCs/>
          <w:sz w:val="32"/>
          <w:szCs w:val="32"/>
          <w:rtl/>
          <w:lang w:bidi="ar-EG"/>
        </w:rPr>
        <w:t xml:space="preserve"> ألف دولار فى عام </w:t>
      </w:r>
      <w:r w:rsidR="00922955">
        <w:rPr>
          <w:rFonts w:hint="cs"/>
          <w:b/>
          <w:bCs/>
          <w:sz w:val="32"/>
          <w:szCs w:val="32"/>
          <w:rtl/>
          <w:lang w:bidi="ar-EG"/>
        </w:rPr>
        <w:t>2014</w:t>
      </w:r>
      <w:r w:rsidRPr="00922955">
        <w:rPr>
          <w:rFonts w:hint="cs"/>
          <w:b/>
          <w:bCs/>
          <w:sz w:val="32"/>
          <w:szCs w:val="32"/>
          <w:rtl/>
          <w:lang w:bidi="ar-EG"/>
        </w:rPr>
        <w:t xml:space="preserve"> </w:t>
      </w:r>
      <w:r w:rsidR="00405E51" w:rsidRPr="00922955">
        <w:rPr>
          <w:rFonts w:hint="cs"/>
          <w:b/>
          <w:bCs/>
          <w:sz w:val="32"/>
          <w:szCs w:val="32"/>
          <w:rtl/>
          <w:lang w:bidi="ar-EG"/>
        </w:rPr>
        <w:t xml:space="preserve">، </w:t>
      </w:r>
      <w:r w:rsidRPr="00922955">
        <w:rPr>
          <w:rFonts w:hint="cs"/>
          <w:b/>
          <w:bCs/>
          <w:sz w:val="32"/>
          <w:szCs w:val="32"/>
          <w:rtl/>
          <w:lang w:bidi="ar-EG"/>
        </w:rPr>
        <w:t xml:space="preserve">ثم </w:t>
      </w:r>
      <w:r w:rsidR="00922955">
        <w:rPr>
          <w:rFonts w:hint="cs"/>
          <w:b/>
          <w:bCs/>
          <w:sz w:val="32"/>
          <w:szCs w:val="32"/>
          <w:rtl/>
          <w:lang w:bidi="ar-EG"/>
        </w:rPr>
        <w:t>اختفت فى عام 2015 فى حين ظهرت فى العام التالى 2016 بقيمة 10 آلاف دولار</w:t>
      </w:r>
      <w:r w:rsidR="00405E51" w:rsidRPr="00922955">
        <w:rPr>
          <w:rFonts w:hint="cs"/>
          <w:b/>
          <w:bCs/>
          <w:sz w:val="32"/>
          <w:szCs w:val="32"/>
          <w:rtl/>
          <w:lang w:bidi="ar-EG"/>
        </w:rPr>
        <w:t xml:space="preserve"> وهو ما ي</w:t>
      </w:r>
      <w:r w:rsidR="004B788B" w:rsidRPr="00922955">
        <w:rPr>
          <w:rFonts w:hint="cs"/>
          <w:b/>
          <w:bCs/>
          <w:sz w:val="32"/>
          <w:szCs w:val="32"/>
          <w:rtl/>
          <w:lang w:bidi="ar-EG"/>
        </w:rPr>
        <w:t>مكن إ</w:t>
      </w:r>
      <w:r w:rsidR="00405E51" w:rsidRPr="00922955">
        <w:rPr>
          <w:rFonts w:hint="cs"/>
          <w:b/>
          <w:bCs/>
          <w:sz w:val="32"/>
          <w:szCs w:val="32"/>
          <w:rtl/>
          <w:lang w:bidi="ar-EG"/>
        </w:rPr>
        <w:t>رج</w:t>
      </w:r>
      <w:r w:rsidR="004B788B" w:rsidRPr="00922955">
        <w:rPr>
          <w:rFonts w:hint="cs"/>
          <w:b/>
          <w:bCs/>
          <w:sz w:val="32"/>
          <w:szCs w:val="32"/>
          <w:rtl/>
          <w:lang w:bidi="ar-EG"/>
        </w:rPr>
        <w:t>ا</w:t>
      </w:r>
      <w:r w:rsidR="00405E51" w:rsidRPr="00922955">
        <w:rPr>
          <w:rFonts w:hint="cs"/>
          <w:b/>
          <w:bCs/>
          <w:sz w:val="32"/>
          <w:szCs w:val="32"/>
          <w:rtl/>
          <w:lang w:bidi="ar-EG"/>
        </w:rPr>
        <w:t xml:space="preserve">عه الى ارتفاع التعريفة الجمركية المطبقة على منتجات السيراميك الواردة من مصر والتى تخضع للتعريفة الجمركية الأعلى فى الجدول العام (20%) كما سبقت </w:t>
      </w:r>
      <w:r w:rsidR="00405E51" w:rsidRPr="00922955">
        <w:rPr>
          <w:rFonts w:hint="cs"/>
          <w:b/>
          <w:bCs/>
          <w:sz w:val="32"/>
          <w:szCs w:val="32"/>
          <w:rtl/>
          <w:lang w:bidi="ar-EG"/>
        </w:rPr>
        <w:lastRenderedPageBreak/>
        <w:t>الاشارة، هذا فضلا عن عدم وجود خطوط نقل ملاحى مباشر بين البلدين</w:t>
      </w:r>
      <w:r w:rsidR="00922955">
        <w:rPr>
          <w:rFonts w:hint="cs"/>
          <w:b/>
          <w:bCs/>
          <w:sz w:val="32"/>
          <w:szCs w:val="32"/>
          <w:rtl/>
          <w:lang w:bidi="ar-EG"/>
        </w:rPr>
        <w:t xml:space="preserve"> بأسعار تنافسية</w:t>
      </w:r>
      <w:r w:rsidR="00405E51" w:rsidRPr="00922955">
        <w:rPr>
          <w:rFonts w:hint="cs"/>
          <w:b/>
          <w:bCs/>
          <w:sz w:val="32"/>
          <w:szCs w:val="32"/>
          <w:rtl/>
          <w:lang w:bidi="ar-EG"/>
        </w:rPr>
        <w:t>.</w:t>
      </w:r>
    </w:p>
    <w:p w:rsidR="003B5418" w:rsidRPr="001431F4" w:rsidRDefault="004B6834" w:rsidP="002A26F1">
      <w:pPr>
        <w:bidi/>
        <w:jc w:val="both"/>
        <w:rPr>
          <w:b/>
          <w:bCs/>
          <w:sz w:val="32"/>
          <w:szCs w:val="32"/>
          <w:u w:val="single"/>
          <w:rtl/>
          <w:lang w:bidi="ar-EG"/>
        </w:rPr>
      </w:pPr>
      <w:r>
        <w:rPr>
          <w:rFonts w:hint="cs"/>
          <w:b/>
          <w:bCs/>
          <w:sz w:val="32"/>
          <w:szCs w:val="32"/>
          <w:u w:val="single"/>
          <w:rtl/>
          <w:lang w:bidi="ar-EG"/>
        </w:rPr>
        <w:t>تاسع</w:t>
      </w:r>
      <w:r w:rsidR="003B5418" w:rsidRPr="001431F4">
        <w:rPr>
          <w:rFonts w:hint="cs"/>
          <w:b/>
          <w:bCs/>
          <w:sz w:val="32"/>
          <w:szCs w:val="32"/>
          <w:u w:val="single"/>
          <w:rtl/>
          <w:lang w:bidi="ar-EG"/>
        </w:rPr>
        <w:t xml:space="preserve">اً: </w:t>
      </w:r>
      <w:r w:rsidR="001431F4">
        <w:rPr>
          <w:rFonts w:hint="cs"/>
          <w:b/>
          <w:bCs/>
          <w:sz w:val="32"/>
          <w:szCs w:val="32"/>
          <w:u w:val="single"/>
          <w:rtl/>
          <w:lang w:bidi="ar-EG"/>
        </w:rPr>
        <w:t>النقل والشحن</w:t>
      </w:r>
    </w:p>
    <w:p w:rsidR="00521B34" w:rsidRDefault="00521B34" w:rsidP="004B788B">
      <w:pPr>
        <w:bidi/>
        <w:ind w:firstLine="720"/>
        <w:jc w:val="both"/>
        <w:rPr>
          <w:b/>
          <w:bCs/>
          <w:sz w:val="32"/>
          <w:szCs w:val="32"/>
          <w:rtl/>
          <w:lang w:bidi="ar-EG"/>
        </w:rPr>
      </w:pPr>
      <w:r w:rsidRPr="001431F4">
        <w:rPr>
          <w:rFonts w:hint="cs"/>
          <w:b/>
          <w:bCs/>
          <w:sz w:val="32"/>
          <w:szCs w:val="32"/>
          <w:rtl/>
          <w:lang w:bidi="ar-EG"/>
        </w:rPr>
        <w:t xml:space="preserve">يتم التصدير </w:t>
      </w:r>
      <w:r w:rsidR="0064340F" w:rsidRPr="001431F4">
        <w:rPr>
          <w:rFonts w:hint="cs"/>
          <w:b/>
          <w:bCs/>
          <w:sz w:val="32"/>
          <w:szCs w:val="32"/>
          <w:rtl/>
          <w:lang w:bidi="ar-EG"/>
        </w:rPr>
        <w:t xml:space="preserve">منتجات السيراميك </w:t>
      </w:r>
      <w:r w:rsidRPr="001431F4">
        <w:rPr>
          <w:rFonts w:hint="cs"/>
          <w:b/>
          <w:bCs/>
          <w:sz w:val="32"/>
          <w:szCs w:val="32"/>
          <w:rtl/>
          <w:lang w:bidi="ar-EG"/>
        </w:rPr>
        <w:t>عادة بحراً عن طريق مينائى ديربان و بورت اليزابيث، علما بأنه لا يوجد خط ملاحى مباشر يربط بين مصر وجنوب أفريقيا، فى حين يوجد خط طيران مباشر تسيره شركة مصر للطيران من القاهرة الى جوهانسبرج بشكل يومى تقريباً.</w:t>
      </w:r>
    </w:p>
    <w:p w:rsidR="000C1574" w:rsidRPr="000C1574" w:rsidRDefault="000C1574" w:rsidP="000C1574">
      <w:pPr>
        <w:bidi/>
        <w:jc w:val="both"/>
        <w:rPr>
          <w:b/>
          <w:bCs/>
          <w:sz w:val="32"/>
          <w:szCs w:val="32"/>
          <w:u w:val="single"/>
          <w:rtl/>
          <w:lang w:bidi="ar-EG"/>
        </w:rPr>
      </w:pPr>
      <w:r w:rsidRPr="000C1574">
        <w:rPr>
          <w:rFonts w:hint="cs"/>
          <w:b/>
          <w:bCs/>
          <w:sz w:val="32"/>
          <w:szCs w:val="32"/>
          <w:u w:val="single"/>
          <w:rtl/>
          <w:lang w:bidi="ar-EG"/>
        </w:rPr>
        <w:t>عاشراً: المعارض المتخصصة</w:t>
      </w:r>
    </w:p>
    <w:p w:rsidR="000C1574" w:rsidRPr="001431F4" w:rsidRDefault="000C1574" w:rsidP="000C1574">
      <w:pPr>
        <w:bidi/>
        <w:jc w:val="both"/>
        <w:rPr>
          <w:b/>
          <w:bCs/>
          <w:sz w:val="32"/>
          <w:szCs w:val="32"/>
          <w:lang w:bidi="ar-EG"/>
        </w:rPr>
      </w:pPr>
      <w:r>
        <w:rPr>
          <w:rFonts w:hint="cs"/>
          <w:b/>
          <w:bCs/>
          <w:sz w:val="32"/>
          <w:szCs w:val="32"/>
          <w:rtl/>
          <w:lang w:bidi="ar-EG"/>
        </w:rPr>
        <w:t>مرفق بيان بأهم المعارض المتخصصة فى مجال البناء والتشييد ومستلزمات الديكور والتى ستقام فى جنوب أفريقيا خلال العام 2018.</w:t>
      </w:r>
    </w:p>
    <w:p w:rsidR="003B5418" w:rsidRPr="00A92F14" w:rsidRDefault="003B5418" w:rsidP="003B5418">
      <w:pPr>
        <w:pStyle w:val="NoSpacing"/>
        <w:bidi/>
        <w:ind w:firstLine="360"/>
        <w:jc w:val="both"/>
        <w:rPr>
          <w:rFonts w:ascii="Arial Narrow" w:hAnsi="Arial Narrow" w:cs="Arabic Transparent"/>
          <w:sz w:val="28"/>
          <w:szCs w:val="28"/>
          <w:lang w:bidi="ar-EG"/>
        </w:rPr>
      </w:pPr>
    </w:p>
    <w:p w:rsidR="003B5418" w:rsidRPr="00E6367F" w:rsidRDefault="000C1574" w:rsidP="000C1574">
      <w:pPr>
        <w:bidi/>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t xml:space="preserve">حادى </w:t>
      </w:r>
      <w:r w:rsidR="004B6834">
        <w:rPr>
          <w:rFonts w:ascii="Agency FB" w:hAnsi="Agency FB" w:cs="Arabic Transparent" w:hint="cs"/>
          <w:b/>
          <w:bCs/>
          <w:sz w:val="32"/>
          <w:szCs w:val="32"/>
          <w:u w:val="single"/>
          <w:rtl/>
          <w:lang w:bidi="ar-EG"/>
        </w:rPr>
        <w:t>عاشر</w:t>
      </w:r>
      <w:r w:rsidR="003B5418" w:rsidRPr="00E6367F">
        <w:rPr>
          <w:rFonts w:ascii="Agency FB" w:hAnsi="Agency FB" w:cs="Arabic Transparent" w:hint="cs"/>
          <w:b/>
          <w:bCs/>
          <w:sz w:val="32"/>
          <w:szCs w:val="32"/>
          <w:u w:val="single"/>
          <w:rtl/>
          <w:lang w:bidi="ar-EG"/>
        </w:rPr>
        <w:t>: توصيات المكتب</w:t>
      </w:r>
    </w:p>
    <w:p w:rsidR="003B5418" w:rsidRDefault="00DE634B" w:rsidP="001431F4">
      <w:pPr>
        <w:bidi/>
        <w:ind w:firstLine="720"/>
        <w:jc w:val="both"/>
        <w:rPr>
          <w:b/>
          <w:bCs/>
          <w:sz w:val="32"/>
          <w:szCs w:val="32"/>
          <w:rtl/>
          <w:lang w:bidi="ar-EG"/>
        </w:rPr>
      </w:pPr>
      <w:r w:rsidRPr="001431F4">
        <w:rPr>
          <w:rFonts w:hint="cs"/>
          <w:b/>
          <w:bCs/>
          <w:sz w:val="32"/>
          <w:szCs w:val="32"/>
          <w:rtl/>
          <w:lang w:bidi="ar-EG"/>
        </w:rPr>
        <w:t xml:space="preserve">يتبين من العرض السابق أن </w:t>
      </w:r>
      <w:r w:rsidR="0064340F" w:rsidRPr="001431F4">
        <w:rPr>
          <w:rFonts w:hint="cs"/>
          <w:b/>
          <w:bCs/>
          <w:sz w:val="32"/>
          <w:szCs w:val="32"/>
          <w:rtl/>
          <w:lang w:bidi="ar-EG"/>
        </w:rPr>
        <w:t xml:space="preserve">منتجات السيراميك </w:t>
      </w:r>
      <w:r w:rsidRPr="001431F4">
        <w:rPr>
          <w:rFonts w:hint="cs"/>
          <w:b/>
          <w:bCs/>
          <w:sz w:val="32"/>
          <w:szCs w:val="32"/>
          <w:rtl/>
          <w:lang w:bidi="ar-EG"/>
        </w:rPr>
        <w:t xml:space="preserve">المصرية تجد صعوبة فى النفاذ بشكل </w:t>
      </w:r>
      <w:r w:rsidR="00184169" w:rsidRPr="001431F4">
        <w:rPr>
          <w:rFonts w:hint="cs"/>
          <w:b/>
          <w:bCs/>
          <w:sz w:val="32"/>
          <w:szCs w:val="32"/>
          <w:rtl/>
          <w:lang w:bidi="ar-EG"/>
        </w:rPr>
        <w:t>كبير</w:t>
      </w:r>
      <w:r w:rsidRPr="001431F4">
        <w:rPr>
          <w:rFonts w:hint="cs"/>
          <w:b/>
          <w:bCs/>
          <w:sz w:val="32"/>
          <w:szCs w:val="32"/>
          <w:rtl/>
          <w:lang w:bidi="ar-EG"/>
        </w:rPr>
        <w:t xml:space="preserve"> الى السوق الجنوب أفريقى رغم جودتها وقدرتها على المنافسة </w:t>
      </w:r>
      <w:r w:rsidR="00184169" w:rsidRPr="001431F4">
        <w:rPr>
          <w:rFonts w:hint="cs"/>
          <w:b/>
          <w:bCs/>
          <w:sz w:val="32"/>
          <w:szCs w:val="32"/>
          <w:rtl/>
          <w:lang w:bidi="ar-EG"/>
        </w:rPr>
        <w:t>فى مختلف ا</w:t>
      </w:r>
      <w:r w:rsidRPr="001431F4">
        <w:rPr>
          <w:rFonts w:hint="cs"/>
          <w:b/>
          <w:bCs/>
          <w:sz w:val="32"/>
          <w:szCs w:val="32"/>
          <w:rtl/>
          <w:lang w:bidi="ar-EG"/>
        </w:rPr>
        <w:t>لأسواق العالمية،</w:t>
      </w:r>
      <w:r w:rsidR="0064340F" w:rsidRPr="001431F4">
        <w:rPr>
          <w:rFonts w:hint="cs"/>
          <w:b/>
          <w:bCs/>
          <w:sz w:val="32"/>
          <w:szCs w:val="32"/>
          <w:rtl/>
          <w:lang w:bidi="ar-EG"/>
        </w:rPr>
        <w:t xml:space="preserve"> </w:t>
      </w:r>
      <w:r w:rsidRPr="001431F4">
        <w:rPr>
          <w:rFonts w:hint="cs"/>
          <w:b/>
          <w:bCs/>
          <w:sz w:val="32"/>
          <w:szCs w:val="32"/>
          <w:rtl/>
          <w:lang w:bidi="ar-EG"/>
        </w:rPr>
        <w:t>وهو ما يمكن أن يعزى بشكل أساسى إ</w:t>
      </w:r>
      <w:r w:rsidR="0064340F" w:rsidRPr="001431F4">
        <w:rPr>
          <w:rFonts w:hint="cs"/>
          <w:b/>
          <w:bCs/>
          <w:sz w:val="32"/>
          <w:szCs w:val="32"/>
          <w:rtl/>
          <w:lang w:bidi="ar-EG"/>
        </w:rPr>
        <w:t>لى التعريفة الجمركية المرتفعة (20%)</w:t>
      </w:r>
      <w:r w:rsidR="001431F4">
        <w:rPr>
          <w:rFonts w:hint="cs"/>
          <w:b/>
          <w:bCs/>
          <w:sz w:val="32"/>
          <w:szCs w:val="32"/>
          <w:rtl/>
          <w:lang w:bidi="ar-EG"/>
        </w:rPr>
        <w:t xml:space="preserve"> </w:t>
      </w:r>
      <w:r w:rsidR="0064340F" w:rsidRPr="001431F4">
        <w:rPr>
          <w:rFonts w:hint="cs"/>
          <w:b/>
          <w:bCs/>
          <w:sz w:val="32"/>
          <w:szCs w:val="32"/>
          <w:rtl/>
          <w:lang w:bidi="ar-EG"/>
        </w:rPr>
        <w:t xml:space="preserve">، فضلا عن عدم وجود خط ملاحى مباشر بين البلدين </w:t>
      </w:r>
      <w:r w:rsidR="001431F4">
        <w:rPr>
          <w:rFonts w:hint="cs"/>
          <w:b/>
          <w:bCs/>
          <w:sz w:val="32"/>
          <w:szCs w:val="32"/>
          <w:rtl/>
          <w:lang w:bidi="ar-EG"/>
        </w:rPr>
        <w:t xml:space="preserve">بأسعار تنافسية </w:t>
      </w:r>
      <w:r w:rsidR="0064340F" w:rsidRPr="001431F4">
        <w:rPr>
          <w:rFonts w:hint="cs"/>
          <w:b/>
          <w:bCs/>
          <w:sz w:val="32"/>
          <w:szCs w:val="32"/>
          <w:rtl/>
          <w:lang w:bidi="ar-EG"/>
        </w:rPr>
        <w:t>مما يزيد من أعباء وتكاليف النقل</w:t>
      </w:r>
      <w:r w:rsidRPr="001431F4">
        <w:rPr>
          <w:rFonts w:hint="cs"/>
          <w:b/>
          <w:bCs/>
          <w:sz w:val="32"/>
          <w:szCs w:val="32"/>
          <w:rtl/>
          <w:lang w:bidi="ar-EG"/>
        </w:rPr>
        <w:t xml:space="preserve"> و</w:t>
      </w:r>
      <w:r w:rsidR="00184169" w:rsidRPr="001431F4">
        <w:rPr>
          <w:rFonts w:hint="cs"/>
          <w:b/>
          <w:bCs/>
          <w:sz w:val="32"/>
          <w:szCs w:val="32"/>
          <w:rtl/>
          <w:lang w:bidi="ar-EG"/>
        </w:rPr>
        <w:t xml:space="preserve">من ثم </w:t>
      </w:r>
      <w:r w:rsidRPr="001431F4">
        <w:rPr>
          <w:rFonts w:hint="cs"/>
          <w:b/>
          <w:bCs/>
          <w:sz w:val="32"/>
          <w:szCs w:val="32"/>
          <w:rtl/>
          <w:lang w:bidi="ar-EG"/>
        </w:rPr>
        <w:t xml:space="preserve">يضعها فى موقف تنافسى أقل </w:t>
      </w:r>
      <w:r w:rsidR="00184169" w:rsidRPr="001431F4">
        <w:rPr>
          <w:rFonts w:hint="cs"/>
          <w:b/>
          <w:bCs/>
          <w:sz w:val="32"/>
          <w:szCs w:val="32"/>
          <w:rtl/>
          <w:lang w:bidi="ar-EG"/>
        </w:rPr>
        <w:t xml:space="preserve">فى مواجهة منتجات </w:t>
      </w:r>
      <w:r w:rsidRPr="001431F4">
        <w:rPr>
          <w:rFonts w:hint="cs"/>
          <w:b/>
          <w:bCs/>
          <w:sz w:val="32"/>
          <w:szCs w:val="32"/>
          <w:rtl/>
          <w:lang w:bidi="ar-EG"/>
        </w:rPr>
        <w:t>الدول ال</w:t>
      </w:r>
      <w:r w:rsidR="00184169" w:rsidRPr="001431F4">
        <w:rPr>
          <w:rFonts w:hint="cs"/>
          <w:b/>
          <w:bCs/>
          <w:sz w:val="32"/>
          <w:szCs w:val="32"/>
          <w:rtl/>
          <w:lang w:bidi="ar-EG"/>
        </w:rPr>
        <w:t xml:space="preserve">أخرى </w:t>
      </w:r>
      <w:r w:rsidR="001431F4">
        <w:rPr>
          <w:rFonts w:hint="cs"/>
          <w:b/>
          <w:bCs/>
          <w:sz w:val="32"/>
          <w:szCs w:val="32"/>
          <w:rtl/>
          <w:lang w:bidi="ar-EG"/>
        </w:rPr>
        <w:t xml:space="preserve">الرخيصة </w:t>
      </w:r>
      <w:r w:rsidRPr="001431F4">
        <w:rPr>
          <w:rFonts w:hint="cs"/>
          <w:b/>
          <w:bCs/>
          <w:sz w:val="32"/>
          <w:szCs w:val="32"/>
          <w:rtl/>
          <w:lang w:bidi="ar-EG"/>
        </w:rPr>
        <w:t xml:space="preserve">كالصين </w:t>
      </w:r>
      <w:r w:rsidR="001431F4">
        <w:rPr>
          <w:rFonts w:hint="cs"/>
          <w:b/>
          <w:bCs/>
          <w:sz w:val="32"/>
          <w:szCs w:val="32"/>
          <w:rtl/>
          <w:lang w:bidi="ar-EG"/>
        </w:rPr>
        <w:t xml:space="preserve">أو المعفاة من الرسوم الجمركية مثل الواردة من </w:t>
      </w:r>
      <w:r w:rsidRPr="001431F4">
        <w:rPr>
          <w:rFonts w:hint="cs"/>
          <w:b/>
          <w:bCs/>
          <w:sz w:val="32"/>
          <w:szCs w:val="32"/>
          <w:rtl/>
          <w:lang w:bidi="ar-EG"/>
        </w:rPr>
        <w:t>الدول الأوروبية</w:t>
      </w:r>
      <w:r w:rsidR="003B5418" w:rsidRPr="001431F4">
        <w:rPr>
          <w:rFonts w:hint="cs"/>
          <w:b/>
          <w:bCs/>
          <w:sz w:val="32"/>
          <w:szCs w:val="32"/>
          <w:rtl/>
          <w:lang w:bidi="ar-EG"/>
        </w:rPr>
        <w:t>.</w:t>
      </w:r>
    </w:p>
    <w:p w:rsidR="001431F4" w:rsidRPr="001431F4" w:rsidRDefault="001431F4" w:rsidP="001431F4">
      <w:pPr>
        <w:bidi/>
        <w:ind w:firstLine="720"/>
        <w:jc w:val="both"/>
        <w:rPr>
          <w:b/>
          <w:bCs/>
          <w:sz w:val="32"/>
          <w:szCs w:val="32"/>
          <w:rtl/>
          <w:lang w:bidi="ar-EG"/>
        </w:rPr>
      </w:pPr>
      <w:r>
        <w:rPr>
          <w:rFonts w:hint="cs"/>
          <w:b/>
          <w:bCs/>
          <w:sz w:val="32"/>
          <w:szCs w:val="32"/>
          <w:rtl/>
          <w:lang w:bidi="ar-EG"/>
        </w:rPr>
        <w:t xml:space="preserve">ولعل يكون للمفاوضات الجارية لتبادل تحرير التجارة بين مصر وتجمع الساكو الذى يضم فى عضويته جنوب أفريقيا أثر كبير فى زيادة الصادرات المصرية من هذا البند </w:t>
      </w:r>
      <w:r w:rsidR="007C5CAE">
        <w:rPr>
          <w:rFonts w:hint="cs"/>
          <w:b/>
          <w:bCs/>
          <w:sz w:val="32"/>
          <w:szCs w:val="32"/>
          <w:rtl/>
          <w:lang w:bidi="ar-EG"/>
        </w:rPr>
        <w:t xml:space="preserve">وغيره من البنود التى لديها القدرة على المنافسة </w:t>
      </w:r>
      <w:r>
        <w:rPr>
          <w:rFonts w:hint="cs"/>
          <w:b/>
          <w:bCs/>
          <w:sz w:val="32"/>
          <w:szCs w:val="32"/>
          <w:rtl/>
          <w:lang w:bidi="ar-EG"/>
        </w:rPr>
        <w:t xml:space="preserve">الى جنوب أفريقيا عند الانتهاء منها فى القريب وابرام اتفاق نهائى بين الجانبين حيث تم إجراء ثلاث جولات من المفاوضات اثنين فى القاهرة وواحدة فى جنوب أفريقيا </w:t>
      </w:r>
      <w:r w:rsidR="007C5CAE">
        <w:rPr>
          <w:rFonts w:hint="cs"/>
          <w:b/>
          <w:bCs/>
          <w:sz w:val="32"/>
          <w:szCs w:val="32"/>
          <w:rtl/>
          <w:lang w:bidi="ar-EG"/>
        </w:rPr>
        <w:t xml:space="preserve">، علاوة على ذلك هناك مفاوضات أخرى لإنشاء منطقة تجارة حرة قارية </w:t>
      </w:r>
      <w:r w:rsidR="007C5CAE">
        <w:rPr>
          <w:b/>
          <w:bCs/>
          <w:sz w:val="32"/>
          <w:szCs w:val="32"/>
          <w:lang w:bidi="ar-EG"/>
        </w:rPr>
        <w:t>CFTA</w:t>
      </w:r>
      <w:r w:rsidR="007C5CAE">
        <w:rPr>
          <w:rFonts w:hint="cs"/>
          <w:b/>
          <w:bCs/>
          <w:sz w:val="32"/>
          <w:szCs w:val="32"/>
          <w:rtl/>
          <w:lang w:bidi="ar-EG"/>
        </w:rPr>
        <w:t xml:space="preserve"> بين الدول الافريقية ، وكذلك مفاوضات لإقامة منطقة تجارة حرة </w:t>
      </w:r>
      <w:r w:rsidR="007C5CAE">
        <w:rPr>
          <w:rFonts w:hint="cs"/>
          <w:b/>
          <w:bCs/>
          <w:sz w:val="32"/>
          <w:szCs w:val="32"/>
          <w:rtl/>
          <w:lang w:bidi="ar-EG"/>
        </w:rPr>
        <w:lastRenderedPageBreak/>
        <w:t>بين التكتلات الافريقية الثلاثة الكوميسا والسادك والجماعة الاقتصادية لشرق أفريقيا والتى تم تدشين مفاوضاتها بشكل رسمى فى عام 2015 بمدينة شرم الشيخ.</w:t>
      </w:r>
    </w:p>
    <w:p w:rsidR="003B5418" w:rsidRPr="007C5CAE" w:rsidRDefault="003B5418" w:rsidP="007C5CAE">
      <w:pPr>
        <w:bidi/>
        <w:jc w:val="both"/>
        <w:rPr>
          <w:b/>
          <w:bCs/>
          <w:sz w:val="32"/>
          <w:szCs w:val="32"/>
          <w:u w:val="single"/>
          <w:rtl/>
          <w:lang w:bidi="ar-EG"/>
        </w:rPr>
      </w:pPr>
      <w:r w:rsidRPr="007C5CAE">
        <w:rPr>
          <w:rFonts w:hint="cs"/>
          <w:b/>
          <w:bCs/>
          <w:sz w:val="32"/>
          <w:szCs w:val="32"/>
          <w:u w:val="single"/>
          <w:rtl/>
          <w:lang w:bidi="ar-EG"/>
        </w:rPr>
        <w:t xml:space="preserve">كما يود المكتب </w:t>
      </w:r>
      <w:r w:rsidR="004B788B" w:rsidRPr="007C5CAE">
        <w:rPr>
          <w:rFonts w:hint="cs"/>
          <w:b/>
          <w:bCs/>
          <w:sz w:val="32"/>
          <w:szCs w:val="32"/>
          <w:u w:val="single"/>
          <w:rtl/>
          <w:lang w:bidi="ar-EG"/>
        </w:rPr>
        <w:t>أن ي</w:t>
      </w:r>
      <w:r w:rsidRPr="007C5CAE">
        <w:rPr>
          <w:rFonts w:hint="cs"/>
          <w:b/>
          <w:bCs/>
          <w:sz w:val="32"/>
          <w:szCs w:val="32"/>
          <w:u w:val="single"/>
          <w:rtl/>
          <w:lang w:bidi="ar-EG"/>
        </w:rPr>
        <w:t>تقدم بالتوصيات التالية:</w:t>
      </w:r>
    </w:p>
    <w:p w:rsidR="00DD47F2" w:rsidRPr="007C5CAE" w:rsidRDefault="00DD47F2" w:rsidP="00EC112C">
      <w:pPr>
        <w:pStyle w:val="ListParagraph"/>
        <w:numPr>
          <w:ilvl w:val="0"/>
          <w:numId w:val="3"/>
        </w:numPr>
        <w:bidi/>
        <w:jc w:val="both"/>
        <w:rPr>
          <w:b/>
          <w:bCs/>
          <w:sz w:val="32"/>
          <w:szCs w:val="32"/>
          <w:lang w:bidi="ar-EG"/>
        </w:rPr>
      </w:pPr>
      <w:r w:rsidRPr="007C5CAE">
        <w:rPr>
          <w:b/>
          <w:bCs/>
          <w:sz w:val="32"/>
          <w:szCs w:val="32"/>
          <w:rtl/>
          <w:lang w:bidi="ar-EG"/>
        </w:rPr>
        <w:t>ضرورة حصول المصدر المصري على المعلومات اللازمة لدراسة السوق من مكتب التمثيل التجاري قبل الدخول في</w:t>
      </w:r>
      <w:r w:rsidR="00184169" w:rsidRPr="007C5CAE">
        <w:rPr>
          <w:rFonts w:hint="cs"/>
          <w:b/>
          <w:bCs/>
          <w:sz w:val="32"/>
          <w:szCs w:val="32"/>
          <w:rtl/>
          <w:lang w:bidi="ar-EG"/>
        </w:rPr>
        <w:t xml:space="preserve"> أ</w:t>
      </w:r>
      <w:r w:rsidRPr="007C5CAE">
        <w:rPr>
          <w:b/>
          <w:bCs/>
          <w:sz w:val="32"/>
          <w:szCs w:val="32"/>
          <w:rtl/>
          <w:lang w:bidi="ar-EG"/>
        </w:rPr>
        <w:t xml:space="preserve">ية صفقات </w:t>
      </w:r>
      <w:r w:rsidR="00184169" w:rsidRPr="007C5CAE">
        <w:rPr>
          <w:rFonts w:hint="cs"/>
          <w:b/>
          <w:bCs/>
          <w:sz w:val="32"/>
          <w:szCs w:val="32"/>
          <w:rtl/>
          <w:lang w:bidi="ar-EG"/>
        </w:rPr>
        <w:t xml:space="preserve">غير مأمونة </w:t>
      </w:r>
      <w:r w:rsidRPr="007C5CAE">
        <w:rPr>
          <w:b/>
          <w:bCs/>
          <w:sz w:val="32"/>
          <w:szCs w:val="32"/>
          <w:rtl/>
          <w:lang w:bidi="ar-EG"/>
        </w:rPr>
        <w:t>مع المستوردين .</w:t>
      </w:r>
    </w:p>
    <w:p w:rsidR="003B5418" w:rsidRPr="007C5CAE" w:rsidRDefault="003B5418" w:rsidP="00EC112C">
      <w:pPr>
        <w:pStyle w:val="ListParagraph"/>
        <w:numPr>
          <w:ilvl w:val="0"/>
          <w:numId w:val="3"/>
        </w:numPr>
        <w:bidi/>
        <w:jc w:val="both"/>
        <w:rPr>
          <w:b/>
          <w:bCs/>
          <w:sz w:val="32"/>
          <w:szCs w:val="32"/>
          <w:lang w:bidi="ar-EG"/>
        </w:rPr>
      </w:pPr>
      <w:r w:rsidRPr="007C5CAE">
        <w:rPr>
          <w:rFonts w:hint="cs"/>
          <w:b/>
          <w:bCs/>
          <w:sz w:val="32"/>
          <w:szCs w:val="32"/>
          <w:rtl/>
          <w:lang w:bidi="ar-EG"/>
        </w:rPr>
        <w:t xml:space="preserve">أهمية المشاركة الفعالة في المعارض المتخصصة التي تقام في جنوب افريقيا، والقيام بزيارات ميدانية </w:t>
      </w:r>
      <w:r w:rsidR="00184169" w:rsidRPr="007C5CAE">
        <w:rPr>
          <w:rFonts w:hint="cs"/>
          <w:b/>
          <w:bCs/>
          <w:sz w:val="32"/>
          <w:szCs w:val="32"/>
          <w:rtl/>
          <w:lang w:bidi="ar-EG"/>
        </w:rPr>
        <w:t xml:space="preserve">للتعرف على واقع </w:t>
      </w:r>
      <w:r w:rsidRPr="007C5CAE">
        <w:rPr>
          <w:rFonts w:hint="cs"/>
          <w:b/>
          <w:bCs/>
          <w:sz w:val="32"/>
          <w:szCs w:val="32"/>
          <w:rtl/>
          <w:lang w:bidi="ar-EG"/>
        </w:rPr>
        <w:t xml:space="preserve">السوق </w:t>
      </w:r>
      <w:r w:rsidR="00184169" w:rsidRPr="007C5CAE">
        <w:rPr>
          <w:rFonts w:hint="cs"/>
          <w:b/>
          <w:bCs/>
          <w:sz w:val="32"/>
          <w:szCs w:val="32"/>
          <w:rtl/>
          <w:lang w:bidi="ar-EG"/>
        </w:rPr>
        <w:t>عل</w:t>
      </w:r>
      <w:r w:rsidRPr="007C5CAE">
        <w:rPr>
          <w:rFonts w:hint="cs"/>
          <w:b/>
          <w:bCs/>
          <w:sz w:val="32"/>
          <w:szCs w:val="32"/>
          <w:rtl/>
          <w:lang w:bidi="ar-EG"/>
        </w:rPr>
        <w:t>ى الطبيعة.</w:t>
      </w:r>
    </w:p>
    <w:p w:rsidR="00DD47F2" w:rsidRPr="007C5CAE" w:rsidRDefault="00DD47F2" w:rsidP="00EC112C">
      <w:pPr>
        <w:pStyle w:val="ListParagraph"/>
        <w:numPr>
          <w:ilvl w:val="0"/>
          <w:numId w:val="3"/>
        </w:numPr>
        <w:bidi/>
        <w:jc w:val="both"/>
        <w:rPr>
          <w:b/>
          <w:bCs/>
          <w:sz w:val="32"/>
          <w:szCs w:val="32"/>
          <w:lang w:bidi="ar-EG"/>
        </w:rPr>
      </w:pPr>
      <w:r w:rsidRPr="007C5CAE">
        <w:rPr>
          <w:b/>
          <w:bCs/>
          <w:sz w:val="32"/>
          <w:szCs w:val="32"/>
          <w:rtl/>
          <w:lang w:bidi="ar-EG"/>
        </w:rPr>
        <w:t xml:space="preserve">أهمية إستضافة ممثلي الشركات </w:t>
      </w:r>
      <w:r w:rsidR="007C5CAE">
        <w:rPr>
          <w:rFonts w:hint="cs"/>
          <w:b/>
          <w:bCs/>
          <w:sz w:val="32"/>
          <w:szCs w:val="32"/>
          <w:rtl/>
          <w:lang w:bidi="ar-EG"/>
        </w:rPr>
        <w:t xml:space="preserve">الجنوب أفريقية </w:t>
      </w:r>
      <w:r w:rsidRPr="007C5CAE">
        <w:rPr>
          <w:b/>
          <w:bCs/>
          <w:sz w:val="32"/>
          <w:szCs w:val="32"/>
          <w:rtl/>
          <w:lang w:bidi="ar-EG"/>
        </w:rPr>
        <w:t>المستورد</w:t>
      </w:r>
      <w:r w:rsidR="00184169" w:rsidRPr="007C5CAE">
        <w:rPr>
          <w:rFonts w:hint="cs"/>
          <w:b/>
          <w:bCs/>
          <w:sz w:val="32"/>
          <w:szCs w:val="32"/>
          <w:rtl/>
          <w:lang w:bidi="ar-EG"/>
        </w:rPr>
        <w:t>ة</w:t>
      </w:r>
      <w:r w:rsidRPr="007C5CAE">
        <w:rPr>
          <w:b/>
          <w:bCs/>
          <w:sz w:val="32"/>
          <w:szCs w:val="32"/>
          <w:rtl/>
          <w:lang w:bidi="ar-EG"/>
        </w:rPr>
        <w:t xml:space="preserve"> </w:t>
      </w:r>
      <w:r w:rsidR="007C5CAE">
        <w:rPr>
          <w:rFonts w:hint="cs"/>
          <w:b/>
          <w:bCs/>
          <w:sz w:val="32"/>
          <w:szCs w:val="32"/>
          <w:rtl/>
          <w:lang w:bidi="ar-EG"/>
        </w:rPr>
        <w:t xml:space="preserve">من خلال بعثات المشترين التى يتم استقبالها على هامش المعارض المتخصصة التى تقام فى مصر </w:t>
      </w:r>
      <w:r w:rsidRPr="007C5CAE">
        <w:rPr>
          <w:b/>
          <w:bCs/>
          <w:sz w:val="32"/>
          <w:szCs w:val="32"/>
          <w:rtl/>
          <w:lang w:bidi="ar-EG"/>
        </w:rPr>
        <w:t>وذلك للتعرف على جود</w:t>
      </w:r>
      <w:r w:rsidR="00184169" w:rsidRPr="007C5CAE">
        <w:rPr>
          <w:rFonts w:hint="cs"/>
          <w:b/>
          <w:bCs/>
          <w:sz w:val="32"/>
          <w:szCs w:val="32"/>
          <w:rtl/>
          <w:lang w:bidi="ar-EG"/>
        </w:rPr>
        <w:t>ة</w:t>
      </w:r>
      <w:r w:rsidRPr="007C5CAE">
        <w:rPr>
          <w:b/>
          <w:bCs/>
          <w:sz w:val="32"/>
          <w:szCs w:val="32"/>
          <w:rtl/>
          <w:lang w:bidi="ar-EG"/>
        </w:rPr>
        <w:t xml:space="preserve"> الإنتاج ومنافسته من حيث السعر والجوده.</w:t>
      </w:r>
    </w:p>
    <w:p w:rsidR="003B5418" w:rsidRPr="007C5CAE" w:rsidRDefault="003B5418" w:rsidP="00EC112C">
      <w:pPr>
        <w:pStyle w:val="ListParagraph"/>
        <w:numPr>
          <w:ilvl w:val="0"/>
          <w:numId w:val="3"/>
        </w:numPr>
        <w:bidi/>
        <w:jc w:val="both"/>
        <w:rPr>
          <w:b/>
          <w:bCs/>
          <w:sz w:val="32"/>
          <w:szCs w:val="32"/>
          <w:lang w:bidi="ar-EG"/>
        </w:rPr>
      </w:pPr>
      <w:r w:rsidRPr="007C5CAE">
        <w:rPr>
          <w:rFonts w:hint="cs"/>
          <w:b/>
          <w:bCs/>
          <w:sz w:val="32"/>
          <w:szCs w:val="32"/>
          <w:rtl/>
          <w:lang w:bidi="ar-EG"/>
        </w:rPr>
        <w:t>التعامل الدائم من خلال الإعتمادات المستنديه المعززه</w:t>
      </w:r>
      <w:r w:rsidR="00184169" w:rsidRPr="007C5CAE">
        <w:rPr>
          <w:rFonts w:hint="cs"/>
          <w:b/>
          <w:bCs/>
          <w:sz w:val="32"/>
          <w:szCs w:val="32"/>
          <w:rtl/>
          <w:lang w:bidi="ar-EG"/>
        </w:rPr>
        <w:t xml:space="preserve"> وغير القابلة</w:t>
      </w:r>
      <w:r w:rsidRPr="007C5CAE">
        <w:rPr>
          <w:rFonts w:hint="cs"/>
          <w:b/>
          <w:bCs/>
          <w:sz w:val="32"/>
          <w:szCs w:val="32"/>
          <w:rtl/>
          <w:lang w:bidi="ar-EG"/>
        </w:rPr>
        <w:t xml:space="preserve"> لل</w:t>
      </w:r>
      <w:r w:rsidR="00184169" w:rsidRPr="007C5CAE">
        <w:rPr>
          <w:rFonts w:hint="cs"/>
          <w:b/>
          <w:bCs/>
          <w:sz w:val="32"/>
          <w:szCs w:val="32"/>
          <w:rtl/>
          <w:lang w:bidi="ar-EG"/>
        </w:rPr>
        <w:t>إ</w:t>
      </w:r>
      <w:r w:rsidRPr="007C5CAE">
        <w:rPr>
          <w:rFonts w:hint="cs"/>
          <w:b/>
          <w:bCs/>
          <w:sz w:val="32"/>
          <w:szCs w:val="32"/>
          <w:rtl/>
          <w:lang w:bidi="ar-EG"/>
        </w:rPr>
        <w:t>لغاء</w:t>
      </w:r>
      <w:r w:rsidR="007C5CAE">
        <w:rPr>
          <w:rFonts w:hint="cs"/>
          <w:b/>
          <w:bCs/>
          <w:sz w:val="32"/>
          <w:szCs w:val="32"/>
          <w:rtl/>
          <w:lang w:bidi="ar-EG"/>
        </w:rPr>
        <w:t xml:space="preserve"> </w:t>
      </w:r>
      <w:r w:rsidRPr="007C5CAE">
        <w:rPr>
          <w:rFonts w:hint="cs"/>
          <w:b/>
          <w:bCs/>
          <w:sz w:val="32"/>
          <w:szCs w:val="32"/>
          <w:rtl/>
          <w:lang w:bidi="ar-EG"/>
        </w:rPr>
        <w:t>، علما بأنه يوجد مكتب تمثيل للبنك الأهلى المصرى فى جوهانسبرج.</w:t>
      </w:r>
    </w:p>
    <w:p w:rsidR="003B5418" w:rsidRPr="00B80CA6" w:rsidRDefault="007C5CAE" w:rsidP="007C5CAE">
      <w:pPr>
        <w:tabs>
          <w:tab w:val="center" w:pos="4680"/>
          <w:tab w:val="left" w:pos="7110"/>
        </w:tabs>
        <w:bidi/>
        <w:rPr>
          <w:rFonts w:ascii="Agency FB" w:hAnsi="Agency FB" w:cs="Arabic Transparent"/>
          <w:b/>
          <w:bCs/>
          <w:sz w:val="32"/>
          <w:szCs w:val="32"/>
          <w:rtl/>
          <w:lang w:bidi="ar-EG"/>
        </w:rPr>
      </w:pPr>
      <w:r>
        <w:rPr>
          <w:rFonts w:ascii="Agency FB" w:hAnsi="Agency FB" w:cs="Arabic Transparent"/>
          <w:b/>
          <w:bCs/>
          <w:sz w:val="32"/>
          <w:szCs w:val="32"/>
          <w:rtl/>
          <w:lang w:bidi="ar-EG"/>
        </w:rPr>
        <w:tab/>
      </w:r>
      <w:r w:rsidR="003B5418" w:rsidRPr="00B80CA6">
        <w:rPr>
          <w:rFonts w:ascii="Agency FB" w:hAnsi="Agency FB" w:cs="Arabic Transparent" w:hint="cs"/>
          <w:b/>
          <w:bCs/>
          <w:sz w:val="32"/>
          <w:szCs w:val="32"/>
          <w:rtl/>
          <w:lang w:bidi="ar-EG"/>
        </w:rPr>
        <w:t>مع وافر الاحترام ،،</w:t>
      </w:r>
      <w:r>
        <w:rPr>
          <w:rFonts w:ascii="Agency FB" w:hAnsi="Agency FB" w:cs="Arabic Transparent"/>
          <w:b/>
          <w:bCs/>
          <w:sz w:val="32"/>
          <w:szCs w:val="32"/>
          <w:rtl/>
          <w:lang w:bidi="ar-EG"/>
        </w:rPr>
        <w:tab/>
      </w:r>
    </w:p>
    <w:p w:rsidR="003B5418" w:rsidRDefault="007C5CAE" w:rsidP="003B5418">
      <w:pPr>
        <w:bidi/>
        <w:ind w:left="5760" w:firstLine="720"/>
        <w:rPr>
          <w:rFonts w:ascii="Agency FB" w:hAnsi="Agency FB" w:cs="Arabic Transparent"/>
          <w:b/>
          <w:bCs/>
          <w:sz w:val="32"/>
          <w:szCs w:val="32"/>
          <w:rtl/>
          <w:lang w:bidi="ar-EG"/>
        </w:rPr>
      </w:pPr>
      <w:r>
        <w:rPr>
          <w:rFonts w:ascii="Agency FB" w:hAnsi="Agency FB" w:cs="Arabic Transparent" w:hint="cs"/>
          <w:b/>
          <w:bCs/>
          <w:sz w:val="32"/>
          <w:szCs w:val="32"/>
          <w:rtl/>
          <w:lang w:bidi="ar-EG"/>
        </w:rPr>
        <w:t xml:space="preserve">  مستشار</w:t>
      </w:r>
      <w:r w:rsidR="003B5418" w:rsidRPr="00B80CA6">
        <w:rPr>
          <w:rFonts w:ascii="Agency FB" w:hAnsi="Agency FB" w:cs="Arabic Transparent" w:hint="cs"/>
          <w:b/>
          <w:bCs/>
          <w:sz w:val="32"/>
          <w:szCs w:val="32"/>
          <w:rtl/>
          <w:lang w:bidi="ar-EG"/>
        </w:rPr>
        <w:t xml:space="preserve"> تجارى </w:t>
      </w:r>
    </w:p>
    <w:p w:rsidR="007C5CAE" w:rsidRDefault="007C5CAE" w:rsidP="007C5CAE">
      <w:pPr>
        <w:bidi/>
        <w:ind w:left="5760" w:firstLine="720"/>
        <w:rPr>
          <w:rFonts w:ascii="Agency FB" w:hAnsi="Agency FB" w:cs="Arabic Transparent"/>
          <w:b/>
          <w:bCs/>
          <w:sz w:val="32"/>
          <w:szCs w:val="32"/>
          <w:rtl/>
          <w:lang w:bidi="ar-EG"/>
        </w:rPr>
      </w:pPr>
    </w:p>
    <w:p w:rsidR="003B5418" w:rsidRPr="00B80CA6" w:rsidRDefault="007C5CAE" w:rsidP="007C5CAE">
      <w:pPr>
        <w:bidi/>
        <w:ind w:left="5040" w:firstLine="720"/>
        <w:rPr>
          <w:rFonts w:ascii="Agency FB" w:hAnsi="Agency FB" w:cs="Arabic Transparent"/>
          <w:b/>
          <w:bCs/>
          <w:sz w:val="32"/>
          <w:szCs w:val="32"/>
          <w:rtl/>
          <w:lang w:bidi="ar-EG"/>
        </w:rPr>
      </w:pPr>
      <w:r>
        <w:rPr>
          <w:rFonts w:ascii="Agency FB" w:hAnsi="Agency FB" w:cs="Arabic Transparent" w:hint="cs"/>
          <w:b/>
          <w:bCs/>
          <w:sz w:val="32"/>
          <w:szCs w:val="32"/>
          <w:rtl/>
          <w:lang w:bidi="ar-EG"/>
        </w:rPr>
        <w:t>(</w:t>
      </w:r>
      <w:r w:rsidR="003B5418">
        <w:rPr>
          <w:rFonts w:ascii="Agency FB" w:hAnsi="Agency FB" w:cs="Arabic Transparent" w:hint="cs"/>
          <w:b/>
          <w:bCs/>
          <w:sz w:val="32"/>
          <w:szCs w:val="32"/>
          <w:rtl/>
          <w:lang w:bidi="ar-EG"/>
        </w:rPr>
        <w:t xml:space="preserve"> </w:t>
      </w:r>
      <w:r>
        <w:rPr>
          <w:rFonts w:ascii="Agency FB" w:hAnsi="Agency FB" w:cs="Arabic Transparent" w:hint="cs"/>
          <w:b/>
          <w:bCs/>
          <w:sz w:val="32"/>
          <w:szCs w:val="32"/>
          <w:rtl/>
          <w:lang w:bidi="ar-EG"/>
        </w:rPr>
        <w:t>وحيد كامل عدلى عبد الصمد )</w:t>
      </w:r>
    </w:p>
    <w:p w:rsidR="003B5418" w:rsidRPr="00A51980" w:rsidRDefault="003B5418" w:rsidP="007C5CAE">
      <w:pPr>
        <w:bidi/>
        <w:rPr>
          <w:rFonts w:ascii="Agency FB" w:hAnsi="Agency FB" w:cs="Arabic Transparent"/>
          <w:b/>
          <w:bCs/>
          <w:sz w:val="28"/>
          <w:szCs w:val="28"/>
          <w:u w:val="single"/>
          <w:rtl/>
          <w:lang w:bidi="ar-EG"/>
        </w:rPr>
      </w:pPr>
      <w:r w:rsidRPr="00A51980">
        <w:rPr>
          <w:rFonts w:ascii="Agency FB" w:hAnsi="Agency FB" w:cs="Arabic Transparent" w:hint="cs"/>
          <w:b/>
          <w:bCs/>
          <w:sz w:val="28"/>
          <w:szCs w:val="28"/>
          <w:u w:val="single"/>
          <w:rtl/>
          <w:lang w:bidi="ar-EG"/>
        </w:rPr>
        <w:t xml:space="preserve">تحريراً فى: </w:t>
      </w:r>
      <w:r w:rsidR="007C5CAE">
        <w:rPr>
          <w:rFonts w:ascii="Agency FB" w:hAnsi="Agency FB" w:cs="Arabic Transparent" w:hint="cs"/>
          <w:b/>
          <w:bCs/>
          <w:sz w:val="28"/>
          <w:szCs w:val="28"/>
          <w:u w:val="single"/>
          <w:rtl/>
          <w:lang w:bidi="ar-EG"/>
        </w:rPr>
        <w:t>10</w:t>
      </w:r>
      <w:r w:rsidRPr="00A51980">
        <w:rPr>
          <w:rFonts w:ascii="Agency FB" w:hAnsi="Agency FB" w:cs="Arabic Transparent" w:hint="cs"/>
          <w:b/>
          <w:bCs/>
          <w:sz w:val="28"/>
          <w:szCs w:val="28"/>
          <w:u w:val="single"/>
          <w:rtl/>
          <w:lang w:bidi="ar-EG"/>
        </w:rPr>
        <w:t>/</w:t>
      </w:r>
      <w:r w:rsidR="007C5CAE">
        <w:rPr>
          <w:rFonts w:ascii="Agency FB" w:hAnsi="Agency FB" w:cs="Arabic Transparent" w:hint="cs"/>
          <w:b/>
          <w:bCs/>
          <w:sz w:val="28"/>
          <w:szCs w:val="28"/>
          <w:u w:val="single"/>
          <w:rtl/>
          <w:lang w:bidi="ar-EG"/>
        </w:rPr>
        <w:t>1</w:t>
      </w:r>
      <w:r w:rsidRPr="00A51980">
        <w:rPr>
          <w:rFonts w:ascii="Agency FB" w:hAnsi="Agency FB" w:cs="Arabic Transparent" w:hint="cs"/>
          <w:b/>
          <w:bCs/>
          <w:sz w:val="28"/>
          <w:szCs w:val="28"/>
          <w:u w:val="single"/>
          <w:rtl/>
          <w:lang w:bidi="ar-EG"/>
        </w:rPr>
        <w:t>/</w:t>
      </w:r>
      <w:r w:rsidR="007C5CAE">
        <w:rPr>
          <w:rFonts w:ascii="Agency FB" w:hAnsi="Agency FB" w:cs="Arabic Transparent" w:hint="cs"/>
          <w:b/>
          <w:bCs/>
          <w:sz w:val="28"/>
          <w:szCs w:val="28"/>
          <w:u w:val="single"/>
          <w:rtl/>
          <w:lang w:bidi="ar-EG"/>
        </w:rPr>
        <w:t>2018</w:t>
      </w:r>
    </w:p>
    <w:p w:rsidR="00D82642" w:rsidRDefault="00D82642" w:rsidP="00C04268">
      <w:pPr>
        <w:bidi/>
        <w:jc w:val="both"/>
        <w:rPr>
          <w:b/>
          <w:bCs/>
          <w:sz w:val="32"/>
          <w:szCs w:val="32"/>
          <w:u w:val="single"/>
          <w:rtl/>
          <w:lang w:bidi="ar-EG"/>
        </w:rPr>
      </w:pPr>
    </w:p>
    <w:p w:rsidR="00D82642" w:rsidRDefault="00D82642" w:rsidP="00D82642">
      <w:pPr>
        <w:bidi/>
        <w:jc w:val="both"/>
        <w:rPr>
          <w:b/>
          <w:bCs/>
          <w:sz w:val="32"/>
          <w:szCs w:val="32"/>
          <w:u w:val="single"/>
          <w:rtl/>
          <w:lang w:bidi="ar-EG"/>
        </w:rPr>
      </w:pPr>
    </w:p>
    <w:p w:rsidR="00D82642" w:rsidRDefault="00D82642" w:rsidP="00D82642">
      <w:pPr>
        <w:bidi/>
        <w:jc w:val="both"/>
        <w:rPr>
          <w:b/>
          <w:bCs/>
          <w:sz w:val="32"/>
          <w:szCs w:val="32"/>
          <w:u w:val="single"/>
          <w:rtl/>
          <w:lang w:bidi="ar-EG"/>
        </w:rPr>
      </w:pPr>
    </w:p>
    <w:p w:rsidR="00D82642" w:rsidRDefault="00D82642" w:rsidP="00D82642">
      <w:pPr>
        <w:bidi/>
        <w:jc w:val="both"/>
        <w:rPr>
          <w:b/>
          <w:bCs/>
          <w:sz w:val="32"/>
          <w:szCs w:val="32"/>
          <w:u w:val="single"/>
          <w:rtl/>
          <w:lang w:bidi="ar-EG"/>
        </w:rPr>
      </w:pPr>
    </w:p>
    <w:p w:rsidR="00E93084" w:rsidRPr="00C04268" w:rsidRDefault="00C04268" w:rsidP="00D82642">
      <w:pPr>
        <w:bidi/>
        <w:jc w:val="both"/>
        <w:rPr>
          <w:b/>
          <w:bCs/>
          <w:sz w:val="32"/>
          <w:szCs w:val="32"/>
          <w:u w:val="single"/>
          <w:rtl/>
          <w:lang w:bidi="ar-EG"/>
        </w:rPr>
      </w:pPr>
      <w:r w:rsidRPr="00C04268">
        <w:rPr>
          <w:rFonts w:hint="cs"/>
          <w:b/>
          <w:bCs/>
          <w:sz w:val="32"/>
          <w:szCs w:val="32"/>
          <w:u w:val="single"/>
          <w:rtl/>
          <w:lang w:bidi="ar-EG"/>
        </w:rPr>
        <w:lastRenderedPageBreak/>
        <w:t>المرفقات</w:t>
      </w:r>
      <w:r w:rsidR="00E93084" w:rsidRPr="00C04268">
        <w:rPr>
          <w:rFonts w:hint="cs"/>
          <w:b/>
          <w:bCs/>
          <w:sz w:val="32"/>
          <w:szCs w:val="32"/>
          <w:u w:val="single"/>
          <w:rtl/>
          <w:lang w:bidi="ar-EG"/>
        </w:rPr>
        <w:t xml:space="preserve">: </w:t>
      </w:r>
    </w:p>
    <w:p w:rsidR="00E93084" w:rsidRDefault="00E93084" w:rsidP="00C04268">
      <w:pPr>
        <w:pStyle w:val="ListParagraph"/>
        <w:numPr>
          <w:ilvl w:val="0"/>
          <w:numId w:val="3"/>
        </w:numPr>
        <w:bidi/>
        <w:jc w:val="both"/>
        <w:rPr>
          <w:b/>
          <w:bCs/>
          <w:sz w:val="32"/>
          <w:szCs w:val="32"/>
          <w:lang w:bidi="ar-EG"/>
        </w:rPr>
      </w:pPr>
      <w:r w:rsidRPr="00C04268">
        <w:rPr>
          <w:rFonts w:hint="cs"/>
          <w:b/>
          <w:bCs/>
          <w:sz w:val="32"/>
          <w:szCs w:val="32"/>
          <w:rtl/>
          <w:lang w:bidi="ar-EG"/>
        </w:rPr>
        <w:t>البيانات الأساسية عن الدولة والاقتصاد الجنوب أفريقى.</w:t>
      </w:r>
    </w:p>
    <w:p w:rsidR="00D738AC" w:rsidRPr="00C04268" w:rsidRDefault="00D738AC" w:rsidP="00D738AC">
      <w:pPr>
        <w:pStyle w:val="ListParagraph"/>
        <w:numPr>
          <w:ilvl w:val="0"/>
          <w:numId w:val="3"/>
        </w:numPr>
        <w:bidi/>
        <w:jc w:val="both"/>
        <w:rPr>
          <w:b/>
          <w:bCs/>
          <w:sz w:val="32"/>
          <w:szCs w:val="32"/>
          <w:lang w:bidi="ar-EG"/>
        </w:rPr>
      </w:pPr>
      <w:r>
        <w:rPr>
          <w:rFonts w:hint="cs"/>
          <w:b/>
          <w:bCs/>
          <w:sz w:val="32"/>
          <w:szCs w:val="32"/>
          <w:rtl/>
          <w:lang w:bidi="ar-EG"/>
        </w:rPr>
        <w:t>ملامح السياسة التجارية لجنوب أفريقيا.</w:t>
      </w:r>
    </w:p>
    <w:p w:rsidR="00C04268" w:rsidRDefault="00EF1BAF" w:rsidP="00C04268">
      <w:pPr>
        <w:pStyle w:val="ListParagraph"/>
        <w:numPr>
          <w:ilvl w:val="0"/>
          <w:numId w:val="3"/>
        </w:numPr>
        <w:bidi/>
        <w:jc w:val="both"/>
        <w:rPr>
          <w:b/>
          <w:bCs/>
          <w:sz w:val="32"/>
          <w:szCs w:val="32"/>
          <w:lang w:bidi="ar-EG"/>
        </w:rPr>
      </w:pPr>
      <w:r w:rsidRPr="00C04268">
        <w:rPr>
          <w:rFonts w:hint="cs"/>
          <w:b/>
          <w:bCs/>
          <w:sz w:val="32"/>
          <w:szCs w:val="32"/>
          <w:rtl/>
          <w:lang w:bidi="ar-EG"/>
        </w:rPr>
        <w:t>أهم</w:t>
      </w:r>
      <w:r w:rsidRPr="00C04268">
        <w:rPr>
          <w:b/>
          <w:bCs/>
          <w:sz w:val="32"/>
          <w:szCs w:val="32"/>
          <w:lang w:bidi="ar-EG"/>
        </w:rPr>
        <w:t xml:space="preserve"> </w:t>
      </w:r>
      <w:r w:rsidRPr="00C04268">
        <w:rPr>
          <w:rFonts w:hint="cs"/>
          <w:b/>
          <w:bCs/>
          <w:sz w:val="32"/>
          <w:szCs w:val="32"/>
          <w:rtl/>
          <w:lang w:bidi="ar-EG"/>
        </w:rPr>
        <w:t>المعارض</w:t>
      </w:r>
      <w:r w:rsidRPr="00C04268">
        <w:rPr>
          <w:b/>
          <w:bCs/>
          <w:sz w:val="32"/>
          <w:szCs w:val="32"/>
          <w:lang w:bidi="ar-EG"/>
        </w:rPr>
        <w:t xml:space="preserve"> </w:t>
      </w:r>
      <w:r w:rsidRPr="00C04268">
        <w:rPr>
          <w:rFonts w:hint="cs"/>
          <w:b/>
          <w:bCs/>
          <w:sz w:val="32"/>
          <w:szCs w:val="32"/>
          <w:rtl/>
          <w:lang w:bidi="ar-EG"/>
        </w:rPr>
        <w:t xml:space="preserve">المتخصصة فى مجال الإنشاءات والمقاولات والسيراميك </w:t>
      </w:r>
      <w:r w:rsidR="00C04268">
        <w:rPr>
          <w:rFonts w:hint="cs"/>
          <w:b/>
          <w:bCs/>
          <w:sz w:val="32"/>
          <w:szCs w:val="32"/>
          <w:rtl/>
          <w:lang w:bidi="ar-EG"/>
        </w:rPr>
        <w:t>خلال عام 2018.</w:t>
      </w:r>
    </w:p>
    <w:p w:rsidR="00E93084" w:rsidRPr="00C04268" w:rsidRDefault="00E93084" w:rsidP="00C04268">
      <w:pPr>
        <w:pStyle w:val="ListParagraph"/>
        <w:numPr>
          <w:ilvl w:val="0"/>
          <w:numId w:val="3"/>
        </w:numPr>
        <w:bidi/>
        <w:jc w:val="both"/>
        <w:rPr>
          <w:b/>
          <w:bCs/>
          <w:sz w:val="32"/>
          <w:szCs w:val="32"/>
          <w:lang w:bidi="ar-EG"/>
        </w:rPr>
      </w:pPr>
      <w:r w:rsidRPr="00C04268">
        <w:rPr>
          <w:rFonts w:hint="cs"/>
          <w:b/>
          <w:bCs/>
          <w:sz w:val="32"/>
          <w:szCs w:val="32"/>
          <w:rtl/>
          <w:lang w:bidi="ar-EG"/>
        </w:rPr>
        <w:t>قائمة</w:t>
      </w:r>
      <w:r w:rsidRPr="00C04268">
        <w:rPr>
          <w:b/>
          <w:bCs/>
          <w:sz w:val="32"/>
          <w:szCs w:val="32"/>
          <w:lang w:bidi="ar-EG"/>
        </w:rPr>
        <w:t xml:space="preserve"> </w:t>
      </w:r>
      <w:r w:rsidRPr="00C04268">
        <w:rPr>
          <w:rFonts w:hint="cs"/>
          <w:b/>
          <w:bCs/>
          <w:sz w:val="32"/>
          <w:szCs w:val="32"/>
          <w:rtl/>
          <w:lang w:bidi="ar-EG"/>
        </w:rPr>
        <w:t>بأهم</w:t>
      </w:r>
      <w:r w:rsidR="00EF1BAF" w:rsidRPr="00C04268">
        <w:rPr>
          <w:rFonts w:hint="cs"/>
          <w:b/>
          <w:bCs/>
          <w:sz w:val="32"/>
          <w:szCs w:val="32"/>
          <w:rtl/>
          <w:lang w:bidi="ar-EG"/>
        </w:rPr>
        <w:t xml:space="preserve"> الشركات العاملة فى </w:t>
      </w:r>
      <w:r w:rsidR="00C04268">
        <w:rPr>
          <w:rFonts w:hint="cs"/>
          <w:b/>
          <w:bCs/>
          <w:sz w:val="32"/>
          <w:szCs w:val="32"/>
          <w:rtl/>
          <w:lang w:bidi="ar-EG"/>
        </w:rPr>
        <w:t xml:space="preserve">مجال استيراد وتوزيع السيراميك ، وكذا تلك العاملة فى </w:t>
      </w:r>
      <w:r w:rsidR="00EF1BAF" w:rsidRPr="00C04268">
        <w:rPr>
          <w:rFonts w:hint="cs"/>
          <w:b/>
          <w:bCs/>
          <w:sz w:val="32"/>
          <w:szCs w:val="32"/>
          <w:rtl/>
          <w:lang w:bidi="ar-EG"/>
        </w:rPr>
        <w:t>قطاع الانشاءات</w:t>
      </w:r>
      <w:r w:rsidR="00C04268">
        <w:rPr>
          <w:rFonts w:hint="cs"/>
          <w:b/>
          <w:bCs/>
          <w:sz w:val="32"/>
          <w:szCs w:val="32"/>
          <w:rtl/>
          <w:lang w:bidi="ar-EG"/>
        </w:rPr>
        <w:t xml:space="preserve"> والعقارات</w:t>
      </w:r>
      <w:r w:rsidRPr="00C04268">
        <w:rPr>
          <w:rFonts w:hint="cs"/>
          <w:b/>
          <w:bCs/>
          <w:sz w:val="32"/>
          <w:szCs w:val="32"/>
          <w:rtl/>
          <w:lang w:bidi="ar-EG"/>
        </w:rPr>
        <w:t>.</w:t>
      </w:r>
    </w:p>
    <w:p w:rsidR="004B788B" w:rsidRPr="00C04268" w:rsidRDefault="004B788B" w:rsidP="00C04268">
      <w:pPr>
        <w:pStyle w:val="ListParagraph"/>
        <w:numPr>
          <w:ilvl w:val="0"/>
          <w:numId w:val="3"/>
        </w:numPr>
        <w:bidi/>
        <w:jc w:val="both"/>
        <w:rPr>
          <w:b/>
          <w:bCs/>
          <w:sz w:val="32"/>
          <w:szCs w:val="32"/>
          <w:lang w:bidi="ar-EG"/>
        </w:rPr>
      </w:pPr>
      <w:r w:rsidRPr="00C04268">
        <w:rPr>
          <w:rFonts w:hint="cs"/>
          <w:b/>
          <w:bCs/>
          <w:sz w:val="32"/>
          <w:szCs w:val="32"/>
          <w:rtl/>
          <w:lang w:bidi="ar-EG"/>
        </w:rPr>
        <w:t>بيان بأسعار البيع فى السوق المحلى لمنتجات السيراميك والبورسلين</w:t>
      </w:r>
      <w:r w:rsidR="00D47716" w:rsidRPr="00C04268">
        <w:rPr>
          <w:rFonts w:hint="cs"/>
          <w:b/>
          <w:bCs/>
          <w:sz w:val="32"/>
          <w:szCs w:val="32"/>
          <w:rtl/>
          <w:lang w:bidi="ar-EG"/>
        </w:rPr>
        <w:t xml:space="preserve"> (الأسعار فى </w:t>
      </w:r>
      <w:r w:rsidR="00C04268">
        <w:rPr>
          <w:rFonts w:hint="cs"/>
          <w:b/>
          <w:bCs/>
          <w:sz w:val="32"/>
          <w:szCs w:val="32"/>
          <w:rtl/>
          <w:lang w:bidi="ar-EG"/>
        </w:rPr>
        <w:t>يناير 2018</w:t>
      </w:r>
      <w:r w:rsidR="00D47716" w:rsidRPr="00C04268">
        <w:rPr>
          <w:rFonts w:hint="cs"/>
          <w:b/>
          <w:bCs/>
          <w:sz w:val="32"/>
          <w:szCs w:val="32"/>
          <w:rtl/>
          <w:lang w:bidi="ar-EG"/>
        </w:rPr>
        <w:t>)</w:t>
      </w:r>
      <w:r w:rsidRPr="00C04268">
        <w:rPr>
          <w:rFonts w:hint="cs"/>
          <w:b/>
          <w:bCs/>
          <w:sz w:val="32"/>
          <w:szCs w:val="32"/>
          <w:rtl/>
          <w:lang w:bidi="ar-EG"/>
        </w:rPr>
        <w:t xml:space="preserve">. </w:t>
      </w:r>
    </w:p>
    <w:p w:rsidR="00A8128A" w:rsidRPr="0042045C" w:rsidRDefault="00E93084" w:rsidP="00C04268">
      <w:pPr>
        <w:pStyle w:val="ListParagraph"/>
        <w:numPr>
          <w:ilvl w:val="0"/>
          <w:numId w:val="3"/>
        </w:numPr>
        <w:bidi/>
        <w:jc w:val="both"/>
        <w:rPr>
          <w:sz w:val="28"/>
          <w:szCs w:val="28"/>
        </w:rPr>
      </w:pPr>
      <w:r w:rsidRPr="00C04268">
        <w:rPr>
          <w:b/>
          <w:bCs/>
          <w:sz w:val="32"/>
          <w:szCs w:val="32"/>
          <w:rtl/>
          <w:lang w:bidi="ar-EG"/>
        </w:rPr>
        <w:br w:type="page"/>
      </w:r>
    </w:p>
    <w:p w:rsidR="00E93084" w:rsidRDefault="00E93084" w:rsidP="00E93084">
      <w:pPr>
        <w:pStyle w:val="ListParagraph"/>
        <w:bidi/>
        <w:jc w:val="center"/>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lastRenderedPageBreak/>
        <w:t>مرفق رقم (1)</w:t>
      </w:r>
    </w:p>
    <w:p w:rsidR="00C04268" w:rsidRDefault="00C04268" w:rsidP="00C04268">
      <w:pPr>
        <w:spacing w:after="120" w:line="240" w:lineRule="auto"/>
        <w:ind w:firstLine="346"/>
        <w:jc w:val="center"/>
        <w:rPr>
          <w:rFonts w:cs="Arabic Transparent"/>
          <w:b/>
          <w:bCs/>
          <w:sz w:val="32"/>
          <w:szCs w:val="32"/>
          <w:rtl/>
          <w:lang w:val="en-ZA" w:bidi="ar-EG"/>
        </w:rPr>
      </w:pPr>
      <w:r>
        <w:rPr>
          <w:rFonts w:cs="Arabic Transparent" w:hint="cs"/>
          <w:b/>
          <w:bCs/>
          <w:sz w:val="32"/>
          <w:szCs w:val="32"/>
          <w:rtl/>
          <w:lang w:val="en-ZA" w:bidi="ar-EG"/>
        </w:rPr>
        <w:t>تقرير معلومات عن:</w:t>
      </w:r>
    </w:p>
    <w:p w:rsidR="00C04268" w:rsidRPr="002B2E05" w:rsidRDefault="00C04268" w:rsidP="00C04268">
      <w:pPr>
        <w:spacing w:after="120" w:line="240" w:lineRule="auto"/>
        <w:ind w:firstLine="346"/>
        <w:jc w:val="center"/>
        <w:rPr>
          <w:rFonts w:cs="Arabic Transparent"/>
          <w:b/>
          <w:bCs/>
          <w:sz w:val="16"/>
          <w:szCs w:val="16"/>
          <w:rtl/>
          <w:lang w:val="en-ZA" w:bidi="ar-EG"/>
        </w:rPr>
      </w:pPr>
    </w:p>
    <w:p w:rsidR="00C04268" w:rsidRDefault="00C04268" w:rsidP="00C04268">
      <w:pPr>
        <w:spacing w:after="120" w:line="240" w:lineRule="auto"/>
        <w:ind w:firstLine="346"/>
        <w:jc w:val="center"/>
        <w:rPr>
          <w:rFonts w:cs="Arabic Transparent"/>
          <w:b/>
          <w:bCs/>
          <w:sz w:val="32"/>
          <w:szCs w:val="32"/>
          <w:rtl/>
          <w:lang w:val="en-ZA" w:bidi="ar-EG"/>
        </w:rPr>
      </w:pPr>
      <w:r>
        <w:rPr>
          <w:rFonts w:cs="Arabic Transparent" w:hint="cs"/>
          <w:b/>
          <w:bCs/>
          <w:sz w:val="32"/>
          <w:szCs w:val="32"/>
          <w:rtl/>
          <w:lang w:val="en-ZA" w:bidi="ar-EG"/>
        </w:rPr>
        <w:t>"العلاقات الاقتصادية والتجارية والاستثمارية المصرية الجنوب أفريقية"</w:t>
      </w:r>
      <w:r>
        <w:rPr>
          <w:rStyle w:val="FootnoteReference"/>
          <w:rFonts w:cs="Arabic Transparent"/>
          <w:b/>
          <w:bCs/>
          <w:sz w:val="32"/>
          <w:szCs w:val="32"/>
          <w:rtl/>
          <w:lang w:val="en-ZA" w:bidi="ar-EG"/>
        </w:rPr>
        <w:footnoteReference w:id="1"/>
      </w:r>
    </w:p>
    <w:p w:rsidR="00C04268" w:rsidRDefault="00C04268" w:rsidP="00C04268">
      <w:pPr>
        <w:ind w:firstLine="350"/>
        <w:jc w:val="center"/>
        <w:rPr>
          <w:rFonts w:cs="Arabic Transparent"/>
          <w:b/>
          <w:bCs/>
          <w:sz w:val="32"/>
          <w:szCs w:val="32"/>
          <w:rtl/>
          <w:lang w:val="en-ZA" w:bidi="ar-EG"/>
        </w:rPr>
      </w:pPr>
      <w:r>
        <w:rPr>
          <w:rFonts w:cs="Arabic Transparent" w:hint="cs"/>
          <w:b/>
          <w:bCs/>
          <w:sz w:val="32"/>
          <w:szCs w:val="32"/>
          <w:rtl/>
          <w:lang w:val="en-ZA" w:bidi="ar-EG"/>
        </w:rPr>
        <w:t>ـــــــــــــــ</w:t>
      </w:r>
    </w:p>
    <w:p w:rsidR="00C04268" w:rsidRPr="001E1B03" w:rsidRDefault="00C04268" w:rsidP="00C04268">
      <w:pPr>
        <w:pStyle w:val="ListParagraph"/>
        <w:numPr>
          <w:ilvl w:val="0"/>
          <w:numId w:val="10"/>
        </w:numPr>
        <w:bidi/>
        <w:rPr>
          <w:rFonts w:ascii="Agency FB" w:hAnsi="Agency FB" w:cs="Arabic Transparent"/>
          <w:b/>
          <w:bCs/>
          <w:sz w:val="32"/>
          <w:szCs w:val="32"/>
          <w:rtl/>
          <w:lang w:bidi="ar-EG"/>
        </w:rPr>
      </w:pPr>
      <w:r>
        <w:rPr>
          <w:rFonts w:ascii="Agency FB" w:hAnsi="Agency FB" w:cs="Arabic Transparent" w:hint="cs"/>
          <w:b/>
          <w:bCs/>
          <w:sz w:val="32"/>
          <w:szCs w:val="32"/>
          <w:rtl/>
          <w:lang w:bidi="ar-EG"/>
        </w:rPr>
        <w:t>البيانات والمعلومات الأساسية:</w:t>
      </w:r>
    </w:p>
    <w:tbl>
      <w:tblPr>
        <w:bidiVisual/>
        <w:tblW w:w="10440" w:type="dxa"/>
        <w:tblInd w:w="-43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tblPr>
      <w:tblGrid>
        <w:gridCol w:w="2790"/>
        <w:gridCol w:w="7650"/>
      </w:tblGrid>
      <w:tr w:rsidR="00C04268" w:rsidRPr="00832981" w:rsidTr="00C04268">
        <w:trPr>
          <w:trHeight w:val="632"/>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الموقع</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في أقصى جنوب القارة الافريقية، حيث يمتد ساحلها الشرقي على طول المحيط الهندي بينما يمتد الساحل الغربي على طول جنوب المحيط الأطلسي.</w:t>
            </w:r>
          </w:p>
        </w:tc>
      </w:tr>
      <w:tr w:rsidR="00C04268" w:rsidRPr="00832981" w:rsidTr="00C04268">
        <w:trPr>
          <w:trHeight w:val="373"/>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أهم المدن</w:t>
            </w:r>
            <w:r w:rsidRPr="00832981">
              <w:rPr>
                <w:rFonts w:cs="Arabic Transparent" w:hint="cs"/>
                <w:b/>
                <w:bCs/>
                <w:sz w:val="28"/>
                <w:szCs w:val="28"/>
              </w:rPr>
              <w:t xml:space="preserve"> </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tl/>
                <w:lang w:bidi="ar-EG"/>
              </w:rPr>
            </w:pPr>
            <w:r w:rsidRPr="00832981">
              <w:rPr>
                <w:rFonts w:ascii="Agency FB" w:hAnsi="Agency FB" w:cs="Arabic Transparent"/>
                <w:b/>
                <w:bCs/>
                <w:sz w:val="28"/>
                <w:szCs w:val="28"/>
                <w:rtl/>
              </w:rPr>
              <w:t>بريتوريا: العاصمة السياسية والادارية للدولة وبها مقر الحكومة</w:t>
            </w:r>
            <w:r w:rsidRPr="00832981">
              <w:rPr>
                <w:rFonts w:ascii="Agency FB" w:hAnsi="Agency FB" w:cs="Arabic Transparent" w:hint="cs"/>
                <w:b/>
                <w:bCs/>
                <w:sz w:val="28"/>
                <w:szCs w:val="28"/>
                <w:rtl/>
                <w:lang w:bidi="ar-EG"/>
              </w:rPr>
              <w:t>.</w:t>
            </w:r>
          </w:p>
          <w:p w:rsidR="00C04268" w:rsidRPr="00832981" w:rsidRDefault="00C04268" w:rsidP="00C04268">
            <w:pPr>
              <w:bidi/>
              <w:jc w:val="both"/>
              <w:rPr>
                <w:rFonts w:ascii="Agency FB" w:hAnsi="Agency FB" w:cs="Arabic Transparent"/>
                <w:b/>
                <w:bCs/>
                <w:sz w:val="28"/>
                <w:szCs w:val="28"/>
                <w:rtl/>
              </w:rPr>
            </w:pPr>
            <w:r w:rsidRPr="00832981">
              <w:rPr>
                <w:rFonts w:ascii="Agency FB" w:hAnsi="Agency FB" w:cs="Arabic Transparent"/>
                <w:b/>
                <w:bCs/>
                <w:sz w:val="28"/>
                <w:szCs w:val="28"/>
                <w:rtl/>
              </w:rPr>
              <w:t>كيب تاون: مقر البرلمان، ثانى أهم المدن التجارية بعد جوهانسبرج، بها ميناء ومطار دولى، كما تعد مركزاً للعديد من الصناعات مثل الصناعات الغذائية والمنسوجات والمنتجات الجلدية والصناعات الخشبية وبعض الصناعات الخدمية مثل التأمين والسينما والدعاية والأعلان.</w:t>
            </w:r>
          </w:p>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جوهانسبرج: العاصمة التجارية للدولة</w:t>
            </w:r>
            <w:r w:rsidRPr="00832981">
              <w:rPr>
                <w:rFonts w:ascii="Agency FB" w:hAnsi="Agency FB" w:cs="Arabic Transparent" w:hint="cs"/>
                <w:b/>
                <w:bCs/>
                <w:sz w:val="28"/>
                <w:szCs w:val="28"/>
                <w:rtl/>
                <w:lang w:bidi="ar-EG"/>
              </w:rPr>
              <w:t>،</w:t>
            </w:r>
            <w:r w:rsidRPr="00832981">
              <w:rPr>
                <w:rFonts w:ascii="Agency FB" w:hAnsi="Agency FB" w:cs="Arabic Transparent"/>
                <w:b/>
                <w:bCs/>
                <w:sz w:val="28"/>
                <w:szCs w:val="28"/>
                <w:rtl/>
              </w:rPr>
              <w:t xml:space="preserve"> وهى مركز النشاط الأقتصادى والتجارى والمالى بجنوب أفريقيا، كما تعد مركز للعديد من الصناعات مثل الحديد والصلب والبتروكيماويات وتكنولوجيا المعلومات وكثير من أنشطة  الخدمات.</w:t>
            </w:r>
          </w:p>
        </w:tc>
      </w:tr>
      <w:tr w:rsidR="00C04268" w:rsidRPr="00832981" w:rsidTr="00C04268">
        <w:trPr>
          <w:trHeight w:val="451"/>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أهم الموانى</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ديربــان – كيب تـاون – بـورت إليزابيـث.</w:t>
            </w:r>
          </w:p>
        </w:tc>
      </w:tr>
      <w:tr w:rsidR="00C04268" w:rsidRPr="00832981" w:rsidTr="00C04268">
        <w:trPr>
          <w:trHeight w:val="451"/>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عدد السكان</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Pr>
            </w:pPr>
            <w:r>
              <w:rPr>
                <w:rFonts w:ascii="Agency FB" w:hAnsi="Agency FB" w:cs="Arabic Transparent" w:hint="cs"/>
                <w:b/>
                <w:bCs/>
                <w:sz w:val="28"/>
                <w:szCs w:val="28"/>
                <w:rtl/>
              </w:rPr>
              <w:t>54</w:t>
            </w:r>
            <w:r w:rsidRPr="00832981">
              <w:rPr>
                <w:rFonts w:ascii="Agency FB" w:hAnsi="Agency FB" w:cs="Arabic Transparent"/>
                <w:b/>
                <w:bCs/>
                <w:sz w:val="28"/>
                <w:szCs w:val="28"/>
                <w:rtl/>
              </w:rPr>
              <w:t xml:space="preserve"> مليون نسمة</w:t>
            </w:r>
            <w:r>
              <w:rPr>
                <w:rFonts w:ascii="Agency FB" w:hAnsi="Agency FB" w:cs="Arabic Transparent" w:hint="cs"/>
                <w:b/>
                <w:bCs/>
                <w:sz w:val="28"/>
                <w:szCs w:val="28"/>
                <w:rtl/>
              </w:rPr>
              <w:t xml:space="preserve"> </w:t>
            </w:r>
          </w:p>
        </w:tc>
      </w:tr>
      <w:tr w:rsidR="00C04268" w:rsidRPr="00832981" w:rsidTr="00C04268">
        <w:trPr>
          <w:trHeight w:val="402"/>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المساحة</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1.2 مليون كم2</w:t>
            </w:r>
          </w:p>
        </w:tc>
      </w:tr>
      <w:tr w:rsidR="00C04268" w:rsidRPr="00832981" w:rsidTr="00C04268">
        <w:trPr>
          <w:trHeight w:val="402"/>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t>الأقاليم الادارية</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9 مقاطعات: الك</w:t>
            </w:r>
            <w:r>
              <w:rPr>
                <w:rFonts w:ascii="Agency FB" w:hAnsi="Agency FB" w:cs="Arabic Transparent" w:hint="cs"/>
                <w:b/>
                <w:bCs/>
                <w:sz w:val="28"/>
                <w:szCs w:val="28"/>
                <w:rtl/>
              </w:rPr>
              <w:t>ي</w:t>
            </w:r>
            <w:r w:rsidRPr="00832981">
              <w:rPr>
                <w:rFonts w:ascii="Agency FB" w:hAnsi="Agency FB" w:cs="Arabic Transparent"/>
                <w:b/>
                <w:bCs/>
                <w:sz w:val="28"/>
                <w:szCs w:val="28"/>
                <w:rtl/>
              </w:rPr>
              <w:t xml:space="preserve">ب الشرقية - الدولة الحرة – خاوتنغ – كوازولوناتال – ليمبوبو – مبومالانجا - </w:t>
            </w:r>
            <w:r>
              <w:rPr>
                <w:rFonts w:ascii="Agency FB" w:hAnsi="Agency FB" w:cs="Arabic Transparent" w:hint="cs"/>
                <w:b/>
                <w:bCs/>
                <w:sz w:val="28"/>
                <w:szCs w:val="28"/>
                <w:rtl/>
              </w:rPr>
              <w:t>ال</w:t>
            </w:r>
            <w:r w:rsidRPr="00832981">
              <w:rPr>
                <w:rFonts w:ascii="Agency FB" w:hAnsi="Agency FB" w:cs="Arabic Transparent"/>
                <w:b/>
                <w:bCs/>
                <w:sz w:val="28"/>
                <w:szCs w:val="28"/>
                <w:rtl/>
              </w:rPr>
              <w:t xml:space="preserve">كيب الشمالية - شمال غرب - </w:t>
            </w:r>
            <w:r>
              <w:rPr>
                <w:rFonts w:ascii="Agency FB" w:hAnsi="Agency FB" w:cs="Arabic Transparent" w:hint="cs"/>
                <w:b/>
                <w:bCs/>
                <w:sz w:val="28"/>
                <w:szCs w:val="28"/>
                <w:rtl/>
              </w:rPr>
              <w:t>ال</w:t>
            </w:r>
            <w:r w:rsidRPr="00832981">
              <w:rPr>
                <w:rFonts w:ascii="Agency FB" w:hAnsi="Agency FB" w:cs="Arabic Transparent"/>
                <w:b/>
                <w:bCs/>
                <w:sz w:val="28"/>
                <w:szCs w:val="28"/>
                <w:rtl/>
              </w:rPr>
              <w:t>كيب الغربية.</w:t>
            </w:r>
          </w:p>
        </w:tc>
      </w:tr>
      <w:tr w:rsidR="00C04268" w:rsidRPr="00832981" w:rsidTr="00C04268">
        <w:trPr>
          <w:trHeight w:val="432"/>
        </w:trPr>
        <w:tc>
          <w:tcPr>
            <w:tcW w:w="279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cs="Arabic Transparent"/>
                <w:b/>
                <w:bCs/>
                <w:sz w:val="28"/>
                <w:szCs w:val="28"/>
              </w:rPr>
            </w:pPr>
            <w:r w:rsidRPr="00832981">
              <w:rPr>
                <w:rFonts w:cs="Arabic Transparent"/>
                <w:b/>
                <w:bCs/>
                <w:sz w:val="28"/>
                <w:szCs w:val="28"/>
                <w:rtl/>
              </w:rPr>
              <w:lastRenderedPageBreak/>
              <w:t>النظام السياسى</w:t>
            </w:r>
          </w:p>
        </w:tc>
        <w:tc>
          <w:tcPr>
            <w:tcW w:w="7650" w:type="dxa"/>
            <w:tcBorders>
              <w:top w:val="single" w:sz="12" w:space="0" w:color="0000FF"/>
              <w:left w:val="single" w:sz="12" w:space="0" w:color="0000FF"/>
              <w:bottom w:val="single" w:sz="12" w:space="0" w:color="0000FF"/>
              <w:right w:val="single" w:sz="12" w:space="0" w:color="0000FF"/>
            </w:tcBorders>
            <w:hideMark/>
          </w:tcPr>
          <w:p w:rsidR="00C04268" w:rsidRPr="00832981" w:rsidRDefault="00C04268" w:rsidP="00C04268">
            <w:pPr>
              <w:bidi/>
              <w:jc w:val="both"/>
              <w:rPr>
                <w:rFonts w:ascii="Agency FB" w:hAnsi="Agency FB" w:cs="Arabic Transparent"/>
                <w:b/>
                <w:bCs/>
                <w:sz w:val="28"/>
                <w:szCs w:val="28"/>
                <w:rtl/>
              </w:rPr>
            </w:pPr>
            <w:r w:rsidRPr="00832981">
              <w:rPr>
                <w:rFonts w:ascii="Agency FB" w:hAnsi="Agency FB" w:cs="Arabic Transparent"/>
                <w:b/>
                <w:bCs/>
                <w:sz w:val="28"/>
                <w:szCs w:val="28"/>
                <w:rtl/>
              </w:rPr>
              <w:t>- جمهورية برلمانية اتحادية موحدة، تتألف من حكومة وطنية وحكومات اقليمية للمقاطعات التسع</w:t>
            </w:r>
            <w:r w:rsidRPr="00832981">
              <w:rPr>
                <w:rFonts w:ascii="Agency FB" w:hAnsi="Agency FB" w:cs="Arabic Transparent" w:hint="cs"/>
                <w:b/>
                <w:bCs/>
                <w:sz w:val="28"/>
                <w:szCs w:val="28"/>
                <w:rtl/>
              </w:rPr>
              <w:t>،</w:t>
            </w:r>
            <w:r w:rsidRPr="00832981">
              <w:rPr>
                <w:rFonts w:ascii="Agency FB" w:hAnsi="Agency FB" w:cs="Arabic Transparent" w:hint="cs"/>
                <w:b/>
                <w:bCs/>
                <w:sz w:val="28"/>
                <w:szCs w:val="28"/>
                <w:rtl/>
                <w:lang w:bidi="ar-EG"/>
              </w:rPr>
              <w:t xml:space="preserve"> ويتشكل </w:t>
            </w:r>
            <w:r w:rsidRPr="00832981">
              <w:rPr>
                <w:rFonts w:ascii="Agency FB" w:hAnsi="Agency FB" w:cs="Arabic Transparent"/>
                <w:b/>
                <w:bCs/>
                <w:sz w:val="28"/>
                <w:szCs w:val="28"/>
                <w:rtl/>
              </w:rPr>
              <w:t xml:space="preserve">البرلمان من مجلسين ينتخب كل خمس سنوات، الجمعية الوطنية </w:t>
            </w:r>
            <w:r w:rsidRPr="00832981">
              <w:rPr>
                <w:rFonts w:ascii="Agency FB" w:hAnsi="Agency FB" w:cs="Arabic Transparent" w:hint="cs"/>
                <w:b/>
                <w:bCs/>
                <w:sz w:val="28"/>
                <w:szCs w:val="28"/>
                <w:rtl/>
              </w:rPr>
              <w:t>(</w:t>
            </w:r>
            <w:r w:rsidRPr="00832981">
              <w:rPr>
                <w:rFonts w:ascii="Agency FB" w:hAnsi="Agency FB" w:cs="Arabic Transparent"/>
                <w:b/>
                <w:bCs/>
                <w:sz w:val="28"/>
                <w:szCs w:val="28"/>
                <w:rtl/>
              </w:rPr>
              <w:t>400 عضواً</w:t>
            </w:r>
            <w:r w:rsidRPr="00832981">
              <w:rPr>
                <w:rFonts w:ascii="Agency FB" w:hAnsi="Agency FB" w:cs="Arabic Transparent" w:hint="cs"/>
                <w:b/>
                <w:bCs/>
                <w:sz w:val="28"/>
                <w:szCs w:val="28"/>
                <w:rtl/>
              </w:rPr>
              <w:t xml:space="preserve">) </w:t>
            </w:r>
            <w:r w:rsidRPr="00832981">
              <w:rPr>
                <w:rFonts w:ascii="Agency FB" w:hAnsi="Agency FB" w:cs="Arabic Transparent"/>
                <w:b/>
                <w:bCs/>
                <w:sz w:val="28"/>
                <w:szCs w:val="28"/>
                <w:rtl/>
              </w:rPr>
              <w:t xml:space="preserve">والمجلس الوطني </w:t>
            </w:r>
            <w:r w:rsidRPr="00832981">
              <w:rPr>
                <w:rFonts w:ascii="Agency FB" w:hAnsi="Agency FB" w:cs="Arabic Transparent" w:hint="cs"/>
                <w:b/>
                <w:bCs/>
                <w:sz w:val="28"/>
                <w:szCs w:val="28"/>
                <w:rtl/>
              </w:rPr>
              <w:t>(</w:t>
            </w:r>
            <w:r w:rsidRPr="00832981">
              <w:rPr>
                <w:rFonts w:ascii="Agency FB" w:hAnsi="Agency FB" w:cs="Arabic Transparent"/>
                <w:b/>
                <w:bCs/>
                <w:sz w:val="28"/>
                <w:szCs w:val="28"/>
                <w:rtl/>
              </w:rPr>
              <w:t>90 نائباً</w:t>
            </w:r>
            <w:r w:rsidRPr="00832981">
              <w:rPr>
                <w:rFonts w:ascii="Agency FB" w:hAnsi="Agency FB" w:cs="Arabic Transparent" w:hint="cs"/>
                <w:b/>
                <w:bCs/>
                <w:sz w:val="28"/>
                <w:szCs w:val="28"/>
                <w:rtl/>
              </w:rPr>
              <w:t>)</w:t>
            </w:r>
            <w:r w:rsidRPr="00832981">
              <w:rPr>
                <w:rFonts w:ascii="Agency FB" w:hAnsi="Agency FB" w:cs="Arabic Transparent"/>
                <w:b/>
                <w:bCs/>
                <w:sz w:val="28"/>
                <w:szCs w:val="28"/>
                <w:rtl/>
              </w:rPr>
              <w:t>.</w:t>
            </w:r>
          </w:p>
          <w:p w:rsidR="00C04268" w:rsidRPr="00832981" w:rsidRDefault="00C04268" w:rsidP="00C04268">
            <w:pPr>
              <w:bidi/>
              <w:jc w:val="both"/>
              <w:rPr>
                <w:rFonts w:ascii="Agency FB" w:hAnsi="Agency FB" w:cs="Arabic Transparent"/>
                <w:b/>
                <w:bCs/>
                <w:sz w:val="28"/>
                <w:szCs w:val="28"/>
                <w:rtl/>
              </w:rPr>
            </w:pPr>
            <w:r w:rsidRPr="00832981">
              <w:rPr>
                <w:rFonts w:ascii="Agency FB" w:hAnsi="Agency FB" w:cs="Arabic Transparent"/>
                <w:b/>
                <w:bCs/>
                <w:sz w:val="28"/>
                <w:szCs w:val="28"/>
                <w:rtl/>
              </w:rPr>
              <w:t xml:space="preserve">- المؤتمر الوطني الأفريقي </w:t>
            </w:r>
            <w:r w:rsidRPr="00832981">
              <w:rPr>
                <w:rFonts w:ascii="Agency FB" w:hAnsi="Agency FB" w:cs="Arabic Transparent" w:hint="cs"/>
                <w:b/>
                <w:bCs/>
                <w:sz w:val="28"/>
                <w:szCs w:val="28"/>
                <w:rtl/>
              </w:rPr>
              <w:t>(</w:t>
            </w:r>
            <w:r w:rsidRPr="00832981">
              <w:rPr>
                <w:rFonts w:ascii="Agency FB" w:hAnsi="Agency FB" w:cs="Arabic Transparent"/>
                <w:b/>
                <w:bCs/>
                <w:sz w:val="28"/>
                <w:szCs w:val="28"/>
              </w:rPr>
              <w:t>ANC</w:t>
            </w:r>
            <w:r w:rsidRPr="00832981">
              <w:rPr>
                <w:rFonts w:ascii="Agency FB" w:hAnsi="Agency FB" w:cs="Arabic Transparent" w:hint="cs"/>
                <w:b/>
                <w:bCs/>
                <w:sz w:val="28"/>
                <w:szCs w:val="28"/>
                <w:rtl/>
              </w:rPr>
              <w:t xml:space="preserve">) </w:t>
            </w:r>
            <w:r w:rsidRPr="00832981">
              <w:rPr>
                <w:rFonts w:ascii="Agency FB" w:hAnsi="Agency FB" w:cs="Arabic Transparent"/>
                <w:b/>
                <w:bCs/>
                <w:sz w:val="28"/>
                <w:szCs w:val="28"/>
                <w:rtl/>
              </w:rPr>
              <w:t xml:space="preserve">هو الحزب الحاكم الذي يتمتع </w:t>
            </w:r>
            <w:r>
              <w:rPr>
                <w:rFonts w:ascii="Agency FB" w:hAnsi="Agency FB" w:cs="Arabic Transparent" w:hint="cs"/>
                <w:b/>
                <w:bCs/>
                <w:sz w:val="28"/>
                <w:szCs w:val="28"/>
                <w:rtl/>
              </w:rPr>
              <w:t>ب</w:t>
            </w:r>
            <w:r w:rsidRPr="00832981">
              <w:rPr>
                <w:rFonts w:ascii="Agency FB" w:hAnsi="Agency FB" w:cs="Arabic Transparent"/>
                <w:b/>
                <w:bCs/>
                <w:sz w:val="28"/>
                <w:szCs w:val="28"/>
                <w:rtl/>
              </w:rPr>
              <w:t>الأغلبية في البرلمان.</w:t>
            </w:r>
            <w:r w:rsidRPr="00832981">
              <w:rPr>
                <w:rFonts w:ascii="Agency FB" w:hAnsi="Agency FB" w:cs="Arabic Transparent" w:hint="cs"/>
                <w:b/>
                <w:bCs/>
                <w:sz w:val="28"/>
                <w:szCs w:val="28"/>
                <w:rtl/>
                <w:lang w:bidi="ar-EG"/>
              </w:rPr>
              <w:t xml:space="preserve"> و</w:t>
            </w:r>
            <w:r w:rsidRPr="00832981">
              <w:rPr>
                <w:rFonts w:ascii="Agency FB" w:hAnsi="Agency FB" w:cs="Arabic Transparent"/>
                <w:b/>
                <w:bCs/>
                <w:sz w:val="28"/>
                <w:szCs w:val="28"/>
                <w:rtl/>
              </w:rPr>
              <w:t xml:space="preserve">ينتخب الرئيس من قبل "الجمعية الوطنية"، وبموجب الدستور، يسمح للرئيس بالترشح لولايتين كحد أقصى مدة </w:t>
            </w:r>
            <w:r w:rsidRPr="00832981">
              <w:rPr>
                <w:rFonts w:ascii="Agency FB" w:hAnsi="Agency FB" w:cs="Arabic Transparent" w:hint="cs"/>
                <w:b/>
                <w:bCs/>
                <w:sz w:val="28"/>
                <w:szCs w:val="28"/>
                <w:rtl/>
              </w:rPr>
              <w:t xml:space="preserve">كل منهما </w:t>
            </w:r>
            <w:r w:rsidRPr="00832981">
              <w:rPr>
                <w:rFonts w:ascii="Agency FB" w:hAnsi="Agency FB" w:cs="Arabic Transparent"/>
                <w:b/>
                <w:bCs/>
                <w:sz w:val="28"/>
                <w:szCs w:val="28"/>
                <w:rtl/>
              </w:rPr>
              <w:t>خمس سنوات.</w:t>
            </w:r>
          </w:p>
          <w:p w:rsidR="00C04268" w:rsidRPr="00832981" w:rsidRDefault="00C04268" w:rsidP="00C04268">
            <w:pPr>
              <w:bidi/>
              <w:jc w:val="both"/>
              <w:rPr>
                <w:rFonts w:ascii="Agency FB" w:hAnsi="Agency FB" w:cs="Arabic Transparent"/>
                <w:b/>
                <w:bCs/>
                <w:sz w:val="28"/>
                <w:szCs w:val="28"/>
                <w:rtl/>
              </w:rPr>
            </w:pPr>
            <w:r w:rsidRPr="00832981">
              <w:rPr>
                <w:rFonts w:ascii="Agency FB" w:hAnsi="Agency FB" w:cs="Arabic Transparent"/>
                <w:b/>
                <w:bCs/>
                <w:sz w:val="28"/>
                <w:szCs w:val="28"/>
                <w:rtl/>
              </w:rPr>
              <w:t>- الرئيس الحالي : جاكوب زوما</w:t>
            </w:r>
            <w:r>
              <w:rPr>
                <w:rFonts w:ascii="Agency FB" w:hAnsi="Agency FB" w:cs="Arabic Transparent"/>
                <w:b/>
                <w:bCs/>
                <w:sz w:val="28"/>
                <w:szCs w:val="28"/>
              </w:rPr>
              <w:t xml:space="preserve">  </w:t>
            </w:r>
            <w:r>
              <w:rPr>
                <w:rFonts w:ascii="Agency FB" w:hAnsi="Agency FB" w:cs="Arabic Transparent" w:hint="cs"/>
                <w:b/>
                <w:bCs/>
                <w:sz w:val="28"/>
                <w:szCs w:val="28"/>
                <w:rtl/>
                <w:lang w:bidi="ar-EG"/>
              </w:rPr>
              <w:t xml:space="preserve"> (الولاية الثانية)</w:t>
            </w:r>
            <w:r w:rsidRPr="00832981">
              <w:rPr>
                <w:rFonts w:ascii="Agency FB" w:hAnsi="Agency FB" w:cs="Arabic Transparent"/>
                <w:b/>
                <w:bCs/>
                <w:sz w:val="28"/>
                <w:szCs w:val="28"/>
                <w:rtl/>
              </w:rPr>
              <w:t>.</w:t>
            </w:r>
          </w:p>
          <w:p w:rsidR="00C04268" w:rsidRPr="00832981" w:rsidRDefault="00C04268" w:rsidP="00C04268">
            <w:pPr>
              <w:bidi/>
              <w:jc w:val="both"/>
              <w:rPr>
                <w:rFonts w:ascii="Agency FB" w:hAnsi="Agency FB" w:cs="Arabic Transparent"/>
                <w:b/>
                <w:bCs/>
                <w:sz w:val="28"/>
                <w:szCs w:val="28"/>
              </w:rPr>
            </w:pPr>
            <w:r w:rsidRPr="00832981">
              <w:rPr>
                <w:rFonts w:ascii="Agency FB" w:hAnsi="Agency FB" w:cs="Arabic Transparent"/>
                <w:b/>
                <w:bCs/>
                <w:sz w:val="28"/>
                <w:szCs w:val="28"/>
                <w:rtl/>
              </w:rPr>
              <w:t>- وزير التجارة والصناعة الحالى: د. روب ديفيز.</w:t>
            </w:r>
            <w:r w:rsidRPr="00832981">
              <w:rPr>
                <w:rFonts w:ascii="Agency FB" w:hAnsi="Agency FB" w:cs="Arabic Transparent"/>
                <w:b/>
                <w:bCs/>
                <w:sz w:val="28"/>
                <w:szCs w:val="28"/>
              </w:rPr>
              <w:t xml:space="preserve">      </w:t>
            </w:r>
          </w:p>
        </w:tc>
      </w:tr>
      <w:tr w:rsidR="00C04268" w:rsidRPr="00832981" w:rsidTr="00C04268">
        <w:tblPrEx>
          <w:tblLook w:val="0000"/>
        </w:tblPrEx>
        <w:trPr>
          <w:trHeight w:val="888"/>
        </w:trPr>
        <w:tc>
          <w:tcPr>
            <w:tcW w:w="2790" w:type="dxa"/>
          </w:tcPr>
          <w:p w:rsidR="00C04268" w:rsidRPr="00832981" w:rsidRDefault="00C04268" w:rsidP="00C04268">
            <w:pPr>
              <w:bidi/>
              <w:jc w:val="both"/>
              <w:rPr>
                <w:rFonts w:cs="Arabic Transparent"/>
                <w:b/>
                <w:bCs/>
                <w:sz w:val="28"/>
                <w:szCs w:val="28"/>
                <w:rtl/>
                <w:lang w:bidi="ar-EG"/>
              </w:rPr>
            </w:pPr>
            <w:r w:rsidRPr="00832981">
              <w:rPr>
                <w:rFonts w:cs="Arabic Transparent" w:hint="cs"/>
                <w:b/>
                <w:bCs/>
                <w:sz w:val="28"/>
                <w:szCs w:val="28"/>
                <w:rtl/>
                <w:lang w:bidi="ar-EG"/>
              </w:rPr>
              <w:t xml:space="preserve">معلومات عامة </w:t>
            </w:r>
          </w:p>
        </w:tc>
        <w:tc>
          <w:tcPr>
            <w:tcW w:w="7650" w:type="dxa"/>
          </w:tcPr>
          <w:p w:rsidR="00C04268" w:rsidRPr="00182AC4" w:rsidRDefault="00C04268" w:rsidP="00C04268">
            <w:pPr>
              <w:bidi/>
              <w:ind w:right="480"/>
              <w:jc w:val="lowKashida"/>
              <w:rPr>
                <w:rFonts w:cs="Arabic Transparent"/>
                <w:b/>
                <w:bCs/>
                <w:sz w:val="28"/>
                <w:szCs w:val="28"/>
              </w:rPr>
            </w:pPr>
            <w:r>
              <w:rPr>
                <w:rFonts w:cs="Arabic Transparent" w:hint="cs"/>
                <w:b/>
                <w:bCs/>
                <w:sz w:val="28"/>
                <w:szCs w:val="28"/>
                <w:rtl/>
                <w:lang w:bidi="ar-EG"/>
              </w:rPr>
              <w:t xml:space="preserve">- </w:t>
            </w:r>
            <w:r w:rsidRPr="00182AC4">
              <w:rPr>
                <w:rFonts w:cs="Arabic Transparent" w:hint="cs"/>
                <w:b/>
                <w:bCs/>
                <w:sz w:val="28"/>
                <w:szCs w:val="28"/>
                <w:rtl/>
              </w:rPr>
              <w:t>مواعيد العمل الرسمية: من 8 صباحاً الى 5 مساء خلال الأيام من الأثنين الى الجمعة من كل أسبوع ، بينما تعمل البنوك من الساعة التاسعة الى الثالثة والنصف بعد الظهر.</w:t>
            </w:r>
          </w:p>
          <w:p w:rsidR="00C04268" w:rsidRPr="00182AC4" w:rsidRDefault="00C04268" w:rsidP="00C04268">
            <w:pPr>
              <w:bidi/>
              <w:ind w:right="480"/>
              <w:jc w:val="lowKashida"/>
              <w:rPr>
                <w:rFonts w:cs="Arabic Transparent"/>
                <w:b/>
                <w:bCs/>
                <w:sz w:val="28"/>
                <w:szCs w:val="28"/>
              </w:rPr>
            </w:pPr>
            <w:r>
              <w:rPr>
                <w:rFonts w:cs="Arabic Transparent" w:hint="cs"/>
                <w:b/>
                <w:bCs/>
                <w:sz w:val="28"/>
                <w:szCs w:val="28"/>
                <w:rtl/>
              </w:rPr>
              <w:t xml:space="preserve">- </w:t>
            </w:r>
            <w:r w:rsidRPr="00182AC4">
              <w:rPr>
                <w:rFonts w:cs="Arabic Transparent" w:hint="cs"/>
                <w:b/>
                <w:bCs/>
                <w:sz w:val="28"/>
                <w:szCs w:val="28"/>
                <w:rtl/>
              </w:rPr>
              <w:t xml:space="preserve">العطلة الأسبوعية : السبت والأحد من كل أسبوع . </w:t>
            </w:r>
          </w:p>
          <w:p w:rsidR="00C04268" w:rsidRPr="00182AC4" w:rsidRDefault="00C04268" w:rsidP="00C04268">
            <w:pPr>
              <w:bidi/>
              <w:ind w:right="480"/>
              <w:jc w:val="lowKashida"/>
              <w:rPr>
                <w:rFonts w:cs="Arabic Transparent"/>
                <w:b/>
                <w:bCs/>
                <w:sz w:val="28"/>
                <w:szCs w:val="28"/>
                <w:rtl/>
              </w:rPr>
            </w:pPr>
            <w:r>
              <w:rPr>
                <w:rFonts w:cs="Arabic Transparent" w:hint="cs"/>
                <w:b/>
                <w:bCs/>
                <w:sz w:val="28"/>
                <w:szCs w:val="28"/>
                <w:rtl/>
              </w:rPr>
              <w:t xml:space="preserve">- </w:t>
            </w:r>
            <w:r w:rsidRPr="00182AC4">
              <w:rPr>
                <w:rFonts w:cs="Arabic Transparent" w:hint="cs"/>
                <w:b/>
                <w:bCs/>
                <w:sz w:val="28"/>
                <w:szCs w:val="28"/>
                <w:rtl/>
              </w:rPr>
              <w:t>العطــلات الـرسميـة: أول يناير ( رأس السنة الجديدة) - 21 مارس (يوم حقوق الأنسان) - 25 مارس (</w:t>
            </w:r>
            <w:r w:rsidRPr="00182AC4">
              <w:rPr>
                <w:rFonts w:cs="Arabic Transparent"/>
                <w:b/>
                <w:bCs/>
                <w:sz w:val="28"/>
                <w:szCs w:val="28"/>
              </w:rPr>
              <w:t>Good Friday</w:t>
            </w:r>
            <w:r w:rsidRPr="00182AC4">
              <w:rPr>
                <w:rFonts w:cs="Arabic Transparent" w:hint="cs"/>
                <w:b/>
                <w:bCs/>
                <w:sz w:val="28"/>
                <w:szCs w:val="28"/>
                <w:rtl/>
              </w:rPr>
              <w:t xml:space="preserve">) - 27  مارس (عيد الفصح </w:t>
            </w:r>
            <w:r w:rsidRPr="00182AC4">
              <w:rPr>
                <w:rFonts w:cs="Arabic Transparent"/>
                <w:b/>
                <w:bCs/>
                <w:sz w:val="28"/>
                <w:szCs w:val="28"/>
              </w:rPr>
              <w:t>Easter Sunday</w:t>
            </w:r>
            <w:r w:rsidRPr="00182AC4">
              <w:rPr>
                <w:rFonts w:cs="Arabic Transparent" w:hint="cs"/>
                <w:b/>
                <w:bCs/>
                <w:sz w:val="28"/>
                <w:szCs w:val="28"/>
                <w:rtl/>
              </w:rPr>
              <w:t>) - 28 مارس (عيد الأسرة) - 27 أبريل (عيد الحرية) - 1 مايو (عيد العمال) - 16 يونيو ( عيد الشباب) - 9 أغسطس (يوم المرأة العالمى) - 24 سبتمبر (</w:t>
            </w:r>
            <w:r w:rsidRPr="00182AC4">
              <w:rPr>
                <w:rFonts w:cs="Arabic Transparent"/>
                <w:b/>
                <w:bCs/>
                <w:sz w:val="28"/>
                <w:szCs w:val="28"/>
              </w:rPr>
              <w:t>Heritage Day</w:t>
            </w:r>
            <w:r w:rsidRPr="00182AC4">
              <w:rPr>
                <w:rFonts w:cs="Arabic Transparent" w:hint="cs"/>
                <w:b/>
                <w:bCs/>
                <w:sz w:val="28"/>
                <w:szCs w:val="28"/>
                <w:rtl/>
              </w:rPr>
              <w:t xml:space="preserve">) - 16 ديسمبر (يوم الوفاق </w:t>
            </w:r>
            <w:r w:rsidRPr="00182AC4">
              <w:rPr>
                <w:rFonts w:cs="Arabic Transparent"/>
                <w:b/>
                <w:bCs/>
                <w:sz w:val="28"/>
                <w:szCs w:val="28"/>
              </w:rPr>
              <w:t>Day Of Reconciliation</w:t>
            </w:r>
            <w:r w:rsidRPr="00182AC4">
              <w:rPr>
                <w:rFonts w:cs="Arabic Transparent" w:hint="cs"/>
                <w:b/>
                <w:bCs/>
                <w:sz w:val="28"/>
                <w:szCs w:val="28"/>
                <w:rtl/>
              </w:rPr>
              <w:t xml:space="preserve"> ) - 25 ديسمبر (عيد الميلاد) - 26 ديسمبر ( </w:t>
            </w:r>
            <w:r w:rsidRPr="00182AC4">
              <w:rPr>
                <w:rFonts w:cs="Arabic Transparent"/>
                <w:b/>
                <w:bCs/>
                <w:sz w:val="28"/>
                <w:szCs w:val="28"/>
              </w:rPr>
              <w:t>Day Of Goodwill</w:t>
            </w:r>
            <w:r w:rsidRPr="00182AC4">
              <w:rPr>
                <w:rFonts w:cs="Arabic Transparent" w:hint="cs"/>
                <w:b/>
                <w:bCs/>
                <w:sz w:val="28"/>
                <w:szCs w:val="28"/>
                <w:rtl/>
              </w:rPr>
              <w:t xml:space="preserve"> ).</w:t>
            </w:r>
          </w:p>
        </w:tc>
      </w:tr>
    </w:tbl>
    <w:p w:rsidR="00C04268" w:rsidRDefault="00C04268" w:rsidP="00C04268">
      <w:pPr>
        <w:bidi/>
        <w:jc w:val="both"/>
        <w:rPr>
          <w:rFonts w:ascii="Agency FB" w:hAnsi="Agency FB" w:cs="Arabic Transparent"/>
          <w:b/>
          <w:bCs/>
          <w:sz w:val="16"/>
          <w:szCs w:val="16"/>
          <w:rtl/>
          <w:lang w:bidi="ar-EG"/>
        </w:rPr>
      </w:pPr>
    </w:p>
    <w:p w:rsidR="00C04268" w:rsidRDefault="00C04268" w:rsidP="00C04268">
      <w:pPr>
        <w:bidi/>
        <w:jc w:val="both"/>
        <w:rPr>
          <w:rFonts w:ascii="Agency FB" w:hAnsi="Agency FB" w:cs="Arabic Transparent"/>
          <w:b/>
          <w:bCs/>
          <w:sz w:val="16"/>
          <w:szCs w:val="16"/>
          <w:rtl/>
          <w:lang w:bidi="ar-EG"/>
        </w:rPr>
      </w:pPr>
    </w:p>
    <w:p w:rsidR="00C04268" w:rsidRDefault="00C04268" w:rsidP="00C04268">
      <w:pPr>
        <w:bidi/>
        <w:jc w:val="both"/>
        <w:rPr>
          <w:rFonts w:ascii="Agency FB" w:hAnsi="Agency FB" w:cs="Arabic Transparent"/>
          <w:b/>
          <w:bCs/>
          <w:sz w:val="16"/>
          <w:szCs w:val="16"/>
          <w:rtl/>
          <w:lang w:bidi="ar-EG"/>
        </w:rPr>
      </w:pPr>
    </w:p>
    <w:p w:rsidR="00C04268" w:rsidRPr="00183105" w:rsidRDefault="00C04268" w:rsidP="00C04268">
      <w:pPr>
        <w:bidi/>
        <w:jc w:val="both"/>
        <w:rPr>
          <w:rFonts w:ascii="Agency FB" w:hAnsi="Agency FB" w:cs="Arabic Transparent"/>
          <w:b/>
          <w:bCs/>
          <w:sz w:val="16"/>
          <w:szCs w:val="16"/>
          <w:rtl/>
          <w:lang w:bidi="ar-EG"/>
        </w:rPr>
      </w:pPr>
    </w:p>
    <w:p w:rsidR="00C04268" w:rsidRPr="001E1B03" w:rsidRDefault="00C04268" w:rsidP="00C04268">
      <w:pPr>
        <w:pStyle w:val="ListParagraph"/>
        <w:numPr>
          <w:ilvl w:val="0"/>
          <w:numId w:val="10"/>
        </w:numPr>
        <w:bidi/>
        <w:jc w:val="both"/>
        <w:rPr>
          <w:rFonts w:ascii="Agency FB" w:hAnsi="Agency FB" w:cs="Arabic Transparent"/>
          <w:b/>
          <w:bCs/>
          <w:sz w:val="28"/>
          <w:szCs w:val="28"/>
          <w:rtl/>
          <w:lang w:bidi="ar-EG"/>
        </w:rPr>
      </w:pPr>
      <w:r w:rsidRPr="001E1B03">
        <w:rPr>
          <w:rFonts w:ascii="Agency FB" w:hAnsi="Agency FB" w:cs="Arabic Transparent" w:hint="cs"/>
          <w:b/>
          <w:bCs/>
          <w:sz w:val="28"/>
          <w:szCs w:val="28"/>
          <w:rtl/>
          <w:lang w:bidi="ar-EG"/>
        </w:rPr>
        <w:lastRenderedPageBreak/>
        <w:t>مؤشرات</w:t>
      </w:r>
      <w:r w:rsidRPr="001E1B03">
        <w:rPr>
          <w:rFonts w:ascii="Agency FB" w:hAnsi="Agency FB" w:cs="Arabic Transparent"/>
          <w:b/>
          <w:bCs/>
          <w:sz w:val="28"/>
          <w:szCs w:val="28"/>
          <w:lang w:bidi="ar-EG"/>
        </w:rPr>
        <w:t xml:space="preserve"> </w:t>
      </w:r>
      <w:r w:rsidRPr="001E1B03">
        <w:rPr>
          <w:rFonts w:ascii="Agency FB" w:hAnsi="Agency FB" w:cs="Arabic Transparent" w:hint="cs"/>
          <w:b/>
          <w:bCs/>
          <w:sz w:val="28"/>
          <w:szCs w:val="28"/>
          <w:rtl/>
          <w:lang w:bidi="ar-EG"/>
        </w:rPr>
        <w:t>الاقتصاد</w:t>
      </w:r>
      <w:r w:rsidRPr="001E1B03">
        <w:rPr>
          <w:rFonts w:ascii="Agency FB" w:hAnsi="Agency FB" w:cs="Arabic Transparent"/>
          <w:b/>
          <w:bCs/>
          <w:sz w:val="28"/>
          <w:szCs w:val="28"/>
          <w:lang w:bidi="ar-EG"/>
        </w:rPr>
        <w:t xml:space="preserve"> </w:t>
      </w:r>
      <w:r w:rsidRPr="001E1B03">
        <w:rPr>
          <w:rFonts w:ascii="Agency FB" w:hAnsi="Agency FB" w:cs="Arabic Transparent" w:hint="cs"/>
          <w:b/>
          <w:bCs/>
          <w:sz w:val="28"/>
          <w:szCs w:val="28"/>
          <w:rtl/>
          <w:lang w:bidi="ar-EG"/>
        </w:rPr>
        <w:t>الجنوب أفريقى:</w:t>
      </w:r>
      <w:r w:rsidRPr="00D63B10">
        <w:rPr>
          <w:rtl/>
        </w:rPr>
        <w:footnoteReference w:id="2"/>
      </w:r>
    </w:p>
    <w:tbl>
      <w:tblPr>
        <w:bidiVisual/>
        <w:tblW w:w="10426" w:type="dxa"/>
        <w:tblInd w:w="-42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tblPr>
      <w:tblGrid>
        <w:gridCol w:w="1796"/>
        <w:gridCol w:w="8630"/>
      </w:tblGrid>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Pr>
            </w:pPr>
            <w:r w:rsidRPr="001D4A75">
              <w:rPr>
                <w:rFonts w:cs="Arabic Transparent"/>
                <w:b/>
                <w:bCs/>
                <w:sz w:val="28"/>
                <w:szCs w:val="28"/>
                <w:rtl/>
              </w:rPr>
              <w:t>معدل النمو</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CD446C" w:rsidRDefault="00C04268" w:rsidP="00C04268">
            <w:pPr>
              <w:bidi/>
              <w:jc w:val="lowKashida"/>
              <w:rPr>
                <w:rFonts w:ascii="Calibri" w:eastAsia="Calibri" w:hAnsi="Calibri" w:cs="Arabic Transparent"/>
                <w:b/>
                <w:bCs/>
                <w:sz w:val="28"/>
                <w:szCs w:val="28"/>
                <w:rtl/>
                <w:lang w:bidi="ar-EG"/>
              </w:rPr>
            </w:pPr>
            <w:r w:rsidRPr="00CD446C">
              <w:rPr>
                <w:rFonts w:ascii="Calibri" w:eastAsia="Calibri" w:hAnsi="Calibri" w:cs="Arabic Transparent" w:hint="cs"/>
                <w:b/>
                <w:bCs/>
                <w:sz w:val="28"/>
                <w:szCs w:val="28"/>
                <w:rtl/>
                <w:lang w:bidi="ar-EG"/>
              </w:rPr>
              <w:t xml:space="preserve">متوسط 1.3% خلال 2015، </w:t>
            </w:r>
            <w:r>
              <w:rPr>
                <w:rFonts w:ascii="Calibri" w:eastAsia="Calibri" w:hAnsi="Calibri" w:cs="Arabic Transparent" w:hint="cs"/>
                <w:b/>
                <w:bCs/>
                <w:sz w:val="28"/>
                <w:szCs w:val="28"/>
                <w:rtl/>
                <w:lang w:bidi="ar-EG"/>
              </w:rPr>
              <w:t>0.5</w:t>
            </w:r>
            <w:r w:rsidRPr="00CD446C">
              <w:rPr>
                <w:rFonts w:ascii="Calibri" w:eastAsia="Calibri" w:hAnsi="Calibri" w:cs="Arabic Transparent" w:hint="cs"/>
                <w:b/>
                <w:bCs/>
                <w:sz w:val="28"/>
                <w:szCs w:val="28"/>
                <w:rtl/>
                <w:lang w:bidi="ar-EG"/>
              </w:rPr>
              <w:t>% فى 2016.</w:t>
            </w:r>
          </w:p>
        </w:tc>
      </w:tr>
      <w:tr w:rsidR="00C04268" w:rsidRPr="001D4A75" w:rsidTr="00C04268">
        <w:trPr>
          <w:trHeight w:val="1050"/>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Pr>
            </w:pPr>
            <w:r w:rsidRPr="001D4A75">
              <w:rPr>
                <w:rFonts w:cs="Arabic Transparent"/>
                <w:b/>
                <w:bCs/>
                <w:sz w:val="28"/>
                <w:szCs w:val="28"/>
                <w:rtl/>
              </w:rPr>
              <w:t>الناتج المحل</w:t>
            </w:r>
            <w:r>
              <w:rPr>
                <w:rFonts w:cs="Arabic Transparent" w:hint="cs"/>
                <w:b/>
                <w:bCs/>
                <w:sz w:val="28"/>
                <w:szCs w:val="28"/>
                <w:rtl/>
              </w:rPr>
              <w:t>ى</w:t>
            </w:r>
            <w:r w:rsidRPr="001D4A75">
              <w:rPr>
                <w:rFonts w:cs="Arabic Transparent"/>
                <w:b/>
                <w:bCs/>
                <w:sz w:val="28"/>
                <w:szCs w:val="28"/>
                <w:rtl/>
              </w:rPr>
              <w:t xml:space="preserve"> الأجمالي </w:t>
            </w:r>
            <w:r w:rsidRPr="001D4A75">
              <w:rPr>
                <w:rFonts w:cs="Arabic Transparent"/>
                <w:b/>
                <w:bCs/>
                <w:sz w:val="28"/>
                <w:szCs w:val="28"/>
              </w:rPr>
              <w:t>GDP</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lowKashida"/>
              <w:rPr>
                <w:rFonts w:ascii="Calibri" w:eastAsia="Calibri" w:hAnsi="Calibri" w:cs="Arabic Transparent"/>
                <w:b/>
                <w:bCs/>
                <w:sz w:val="28"/>
                <w:szCs w:val="28"/>
                <w:lang w:bidi="ar-EG"/>
              </w:rPr>
            </w:pPr>
            <w:r w:rsidRPr="001D4A75">
              <w:rPr>
                <w:rFonts w:ascii="Calibri" w:eastAsia="Calibri" w:hAnsi="Calibri" w:cs="Arabic Transparent" w:hint="cs"/>
                <w:b/>
                <w:bCs/>
                <w:sz w:val="28"/>
                <w:szCs w:val="28"/>
                <w:rtl/>
                <w:lang w:bidi="ar-EG"/>
              </w:rPr>
              <w:t xml:space="preserve">حوالى </w:t>
            </w:r>
            <w:r>
              <w:rPr>
                <w:rFonts w:ascii="Calibri" w:eastAsia="Calibri" w:hAnsi="Calibri" w:cs="Arabic Transparent" w:hint="cs"/>
                <w:b/>
                <w:bCs/>
                <w:sz w:val="28"/>
                <w:szCs w:val="28"/>
                <w:rtl/>
                <w:lang w:bidi="ar-EG"/>
              </w:rPr>
              <w:t xml:space="preserve">280.4 </w:t>
            </w:r>
            <w:r w:rsidRPr="001D4A75">
              <w:rPr>
                <w:rFonts w:ascii="Calibri" w:eastAsia="Calibri" w:hAnsi="Calibri" w:cs="Arabic Transparent"/>
                <w:b/>
                <w:bCs/>
                <w:sz w:val="28"/>
                <w:szCs w:val="28"/>
                <w:rtl/>
                <w:lang w:bidi="ar-EG"/>
              </w:rPr>
              <w:t xml:space="preserve"> مليار دولار امريك</w:t>
            </w:r>
            <w:r>
              <w:rPr>
                <w:rFonts w:ascii="Calibri" w:eastAsia="Calibri" w:hAnsi="Calibri" w:cs="Arabic Transparent" w:hint="cs"/>
                <w:b/>
                <w:bCs/>
                <w:sz w:val="28"/>
                <w:szCs w:val="28"/>
                <w:rtl/>
                <w:lang w:bidi="ar-EG"/>
              </w:rPr>
              <w:t>ى 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rPr>
            </w:pPr>
            <w:r w:rsidRPr="001D4A75">
              <w:rPr>
                <w:rFonts w:cs="Arabic Transparent" w:hint="cs"/>
                <w:b/>
                <w:bCs/>
                <w:sz w:val="28"/>
                <w:szCs w:val="28"/>
                <w:rtl/>
              </w:rPr>
              <w:t>متوسط دخل الفرد</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lowKashida"/>
              <w:rPr>
                <w:rFonts w:ascii="Calibri" w:eastAsia="Calibri" w:hAnsi="Calibri" w:cs="Arabic Transparent"/>
                <w:b/>
                <w:bCs/>
                <w:sz w:val="28"/>
                <w:szCs w:val="28"/>
                <w:rtl/>
                <w:lang w:bidi="ar-EG"/>
              </w:rPr>
            </w:pPr>
            <w:r w:rsidRPr="001D4A75">
              <w:rPr>
                <w:rFonts w:ascii="Calibri" w:eastAsia="Calibri" w:hAnsi="Calibri" w:cs="Arabic Transparent" w:hint="cs"/>
                <w:b/>
                <w:bCs/>
                <w:sz w:val="28"/>
                <w:szCs w:val="28"/>
                <w:rtl/>
                <w:lang w:bidi="ar-EG"/>
              </w:rPr>
              <w:t xml:space="preserve">حوالى </w:t>
            </w:r>
            <w:r>
              <w:rPr>
                <w:rFonts w:ascii="Calibri" w:eastAsia="Calibri" w:hAnsi="Calibri" w:cs="Arabic Transparent" w:hint="cs"/>
                <w:b/>
                <w:bCs/>
                <w:sz w:val="28"/>
                <w:szCs w:val="28"/>
                <w:rtl/>
                <w:lang w:bidi="ar-EG"/>
              </w:rPr>
              <w:t>5018.22</w:t>
            </w:r>
            <w:r w:rsidRPr="001D4A75">
              <w:rPr>
                <w:rFonts w:ascii="Calibri" w:eastAsia="Calibri" w:hAnsi="Calibri" w:cs="Arabic Transparent" w:hint="cs"/>
                <w:b/>
                <w:bCs/>
                <w:sz w:val="28"/>
                <w:szCs w:val="28"/>
                <w:rtl/>
                <w:lang w:bidi="ar-EG"/>
              </w:rPr>
              <w:t xml:space="preserve"> $ فى عام </w:t>
            </w:r>
            <w:r>
              <w:rPr>
                <w:rFonts w:ascii="Calibri" w:eastAsia="Calibri" w:hAnsi="Calibri" w:cs="Arabic Transparent" w:hint="cs"/>
                <w:b/>
                <w:bCs/>
                <w:sz w:val="28"/>
                <w:szCs w:val="28"/>
                <w:rtl/>
                <w:lang w:bidi="ar-EG"/>
              </w:rPr>
              <w:t>2016</w:t>
            </w:r>
            <w:r w:rsidRPr="001D4A75">
              <w:rPr>
                <w:rFonts w:ascii="Calibri" w:eastAsia="Calibri" w:hAnsi="Calibri" w:cs="Arabic Transparent" w:hint="cs"/>
                <w:b/>
                <w:bCs/>
                <w:sz w:val="28"/>
                <w:szCs w:val="28"/>
                <w:rtl/>
                <w:lang w:bidi="ar-EG"/>
              </w:rPr>
              <w:t xml:space="preserve"> </w:t>
            </w:r>
            <w:r>
              <w:rPr>
                <w:rFonts w:ascii="Calibri" w:eastAsia="Calibri" w:hAnsi="Calibri" w:cs="Arabic Transparent" w:hint="cs"/>
                <w:b/>
                <w:bCs/>
                <w:sz w:val="28"/>
                <w:szCs w:val="28"/>
                <w:rtl/>
                <w:lang w:bidi="ar-EG"/>
              </w:rPr>
              <w:t>.</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335B7C" w:rsidRDefault="00C04268" w:rsidP="00C04268">
            <w:pPr>
              <w:bidi/>
              <w:jc w:val="both"/>
              <w:rPr>
                <w:rFonts w:cs="Arabic Transparent"/>
                <w:b/>
                <w:bCs/>
                <w:sz w:val="28"/>
                <w:szCs w:val="28"/>
              </w:rPr>
            </w:pPr>
            <w:r w:rsidRPr="00335B7C">
              <w:rPr>
                <w:rFonts w:cs="Arabic Transparent"/>
                <w:b/>
                <w:bCs/>
                <w:sz w:val="28"/>
                <w:szCs w:val="28"/>
                <w:rtl/>
              </w:rPr>
              <w:t>إجمالي الصادرات</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EA2280" w:rsidRDefault="00C04268" w:rsidP="00C04268">
            <w:pPr>
              <w:bidi/>
              <w:jc w:val="lowKashida"/>
              <w:rPr>
                <w:rFonts w:ascii="Calibri" w:eastAsia="Calibri" w:hAnsi="Calibri" w:cs="Arabic Transparent"/>
                <w:b/>
                <w:bCs/>
                <w:sz w:val="28"/>
                <w:szCs w:val="28"/>
                <w:lang w:bidi="ar-EG"/>
              </w:rPr>
            </w:pPr>
            <w:r w:rsidRPr="00EA2280">
              <w:rPr>
                <w:rFonts w:ascii="Calibri" w:eastAsia="Calibri" w:hAnsi="Calibri" w:cs="Arabic Transparent" w:hint="cs"/>
                <w:b/>
                <w:bCs/>
                <w:sz w:val="28"/>
                <w:szCs w:val="28"/>
                <w:rtl/>
                <w:lang w:bidi="ar-EG"/>
              </w:rPr>
              <w:t xml:space="preserve">بلغت حوالى 92.9 مليار دولار فى عام 2014 ، ونحو </w:t>
            </w:r>
            <w:r w:rsidRPr="00EA2280">
              <w:rPr>
                <w:rFonts w:ascii="Calibri" w:eastAsia="Calibri" w:hAnsi="Calibri" w:cs="Arabic Transparent"/>
                <w:b/>
                <w:bCs/>
                <w:sz w:val="28"/>
                <w:szCs w:val="28"/>
                <w:lang w:bidi="ar-EG"/>
              </w:rPr>
              <w:t xml:space="preserve">81.36 </w:t>
            </w:r>
            <w:r w:rsidRPr="00EA2280">
              <w:rPr>
                <w:rFonts w:ascii="Calibri" w:eastAsia="Calibri" w:hAnsi="Calibri" w:cs="Arabic Transparent" w:hint="cs"/>
                <w:b/>
                <w:bCs/>
                <w:sz w:val="28"/>
                <w:szCs w:val="28"/>
                <w:rtl/>
                <w:lang w:bidi="ar-EG"/>
              </w:rPr>
              <w:t xml:space="preserve"> بليون دولار فى عام 2015</w:t>
            </w:r>
            <w:r>
              <w:rPr>
                <w:rFonts w:ascii="Calibri" w:eastAsia="Calibri" w:hAnsi="Calibri" w:cs="Arabic Transparent" w:hint="cs"/>
                <w:b/>
                <w:bCs/>
                <w:sz w:val="28"/>
                <w:szCs w:val="28"/>
                <w:rtl/>
                <w:lang w:bidi="ar-EG"/>
              </w:rPr>
              <w:t xml:space="preserve"> ، ونحو 83.16 مليار دولار فى عام 2016</w:t>
            </w:r>
            <w:r w:rsidRPr="00EA2280">
              <w:rPr>
                <w:rFonts w:ascii="Calibri" w:eastAsia="Calibri" w:hAnsi="Calibri" w:cs="Arabic Transparent" w:hint="cs"/>
                <w:b/>
                <w:bCs/>
                <w:sz w:val="28"/>
                <w:szCs w:val="28"/>
                <w:rtl/>
                <w:lang w:bidi="ar-EG"/>
              </w:rPr>
              <w:t>.</w:t>
            </w:r>
          </w:p>
          <w:p w:rsidR="00C04268" w:rsidRPr="00EA2280" w:rsidRDefault="00C04268" w:rsidP="00C04268">
            <w:pPr>
              <w:bidi/>
              <w:jc w:val="lowKashida"/>
              <w:rPr>
                <w:rFonts w:ascii="Calibri" w:eastAsia="Calibri" w:hAnsi="Calibri" w:cs="Arabic Transparent"/>
                <w:b/>
                <w:bCs/>
                <w:sz w:val="28"/>
                <w:szCs w:val="28"/>
                <w:lang w:bidi="ar-EG"/>
              </w:rPr>
            </w:pPr>
            <w:r w:rsidRPr="00EA2280">
              <w:rPr>
                <w:rFonts w:ascii="Calibri" w:eastAsia="Calibri" w:hAnsi="Calibri" w:cs="Arabic Transparent" w:hint="cs"/>
                <w:b/>
                <w:bCs/>
                <w:sz w:val="28"/>
                <w:szCs w:val="28"/>
                <w:rtl/>
                <w:lang w:bidi="ar-EG"/>
              </w:rPr>
              <w:t xml:space="preserve">أهم بنود الصادرات: </w:t>
            </w:r>
            <w:r w:rsidRPr="00EA2280">
              <w:rPr>
                <w:rFonts w:ascii="Calibri" w:eastAsia="Calibri" w:hAnsi="Calibri" w:cs="Arabic Transparent"/>
                <w:b/>
                <w:bCs/>
                <w:sz w:val="28"/>
                <w:szCs w:val="28"/>
                <w:rtl/>
                <w:lang w:bidi="ar-EG"/>
              </w:rPr>
              <w:t>المعادن الثمينة (ذهب، ماس، بلاتنيوم) ، الفحـم، السيارات وقطع غيارها، المنتجات الزراعية والغذائية، الآلات والمعدات</w:t>
            </w:r>
            <w:r w:rsidRPr="00EA2280">
              <w:rPr>
                <w:rFonts w:ascii="Calibri" w:eastAsia="Calibri" w:hAnsi="Calibri" w:cs="Arabic Transparent" w:hint="cs"/>
                <w:b/>
                <w:bCs/>
                <w:sz w:val="28"/>
                <w:szCs w:val="28"/>
                <w:rtl/>
                <w:lang w:bidi="ar-EG"/>
              </w:rPr>
              <w:t>، و</w:t>
            </w:r>
            <w:r w:rsidRPr="00EA2280">
              <w:rPr>
                <w:rFonts w:ascii="Calibri" w:eastAsia="Calibri" w:hAnsi="Calibri" w:cs="Arabic Transparent"/>
                <w:b/>
                <w:bCs/>
                <w:sz w:val="28"/>
                <w:szCs w:val="28"/>
                <w:rtl/>
                <w:lang w:bidi="ar-EG"/>
              </w:rPr>
              <w:t>أهم الدول الم</w:t>
            </w:r>
            <w:r w:rsidRPr="00EA2280">
              <w:rPr>
                <w:rFonts w:ascii="Calibri" w:eastAsia="Calibri" w:hAnsi="Calibri" w:cs="Arabic Transparent" w:hint="cs"/>
                <w:b/>
                <w:bCs/>
                <w:sz w:val="28"/>
                <w:szCs w:val="28"/>
                <w:rtl/>
                <w:lang w:bidi="ar-EG"/>
              </w:rPr>
              <w:t>ستو</w:t>
            </w:r>
            <w:r w:rsidRPr="00EA2280">
              <w:rPr>
                <w:rFonts w:ascii="Calibri" w:eastAsia="Calibri" w:hAnsi="Calibri" w:cs="Arabic Transparent"/>
                <w:b/>
                <w:bCs/>
                <w:sz w:val="28"/>
                <w:szCs w:val="28"/>
                <w:rtl/>
                <w:lang w:bidi="ar-EG"/>
              </w:rPr>
              <w:t>ر</w:t>
            </w:r>
            <w:r w:rsidRPr="00EA2280">
              <w:rPr>
                <w:rFonts w:ascii="Calibri" w:eastAsia="Calibri" w:hAnsi="Calibri" w:cs="Arabic Transparent" w:hint="cs"/>
                <w:b/>
                <w:bCs/>
                <w:sz w:val="28"/>
                <w:szCs w:val="28"/>
                <w:rtl/>
                <w:lang w:bidi="ar-EG"/>
              </w:rPr>
              <w:t>د</w:t>
            </w:r>
            <w:r w:rsidRPr="00EA2280">
              <w:rPr>
                <w:rFonts w:ascii="Calibri" w:eastAsia="Calibri" w:hAnsi="Calibri" w:cs="Arabic Transparent"/>
                <w:b/>
                <w:bCs/>
                <w:sz w:val="28"/>
                <w:szCs w:val="28"/>
                <w:rtl/>
                <w:lang w:bidi="ar-EG"/>
              </w:rPr>
              <w:t>ة</w:t>
            </w:r>
            <w:r w:rsidRPr="00EA2280">
              <w:rPr>
                <w:rFonts w:ascii="Calibri" w:eastAsia="Calibri" w:hAnsi="Calibri" w:cs="Arabic Transparent" w:hint="cs"/>
                <w:b/>
                <w:bCs/>
                <w:sz w:val="28"/>
                <w:szCs w:val="28"/>
                <w:rtl/>
                <w:lang w:bidi="ar-EG"/>
              </w:rPr>
              <w:t>: ا</w:t>
            </w:r>
            <w:r w:rsidRPr="00EA2280">
              <w:rPr>
                <w:rFonts w:ascii="Calibri" w:eastAsia="Calibri" w:hAnsi="Calibri" w:cs="Arabic Transparent"/>
                <w:b/>
                <w:bCs/>
                <w:sz w:val="28"/>
                <w:szCs w:val="28"/>
                <w:rtl/>
                <w:lang w:bidi="ar-EG"/>
              </w:rPr>
              <w:t>لصين، الولايات المتحدة الامريكية ، اليابان، المانيا، المملكة المتحدة.</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335B7C" w:rsidRDefault="00C04268" w:rsidP="00C04268">
            <w:pPr>
              <w:bidi/>
              <w:jc w:val="both"/>
              <w:rPr>
                <w:rFonts w:cs="Arabic Transparent"/>
                <w:b/>
                <w:bCs/>
                <w:sz w:val="28"/>
                <w:szCs w:val="28"/>
              </w:rPr>
            </w:pPr>
            <w:r w:rsidRPr="00335B7C">
              <w:rPr>
                <w:rFonts w:cs="Arabic Transparent"/>
                <w:b/>
                <w:bCs/>
                <w:sz w:val="28"/>
                <w:szCs w:val="28"/>
                <w:rtl/>
              </w:rPr>
              <w:t>إجمالي الواردات</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EA2280" w:rsidRDefault="00C04268" w:rsidP="00C04268">
            <w:pPr>
              <w:bidi/>
              <w:jc w:val="lowKashida"/>
              <w:rPr>
                <w:rFonts w:ascii="Calibri" w:eastAsia="Calibri" w:hAnsi="Calibri" w:cs="Arabic Transparent"/>
                <w:b/>
                <w:bCs/>
                <w:sz w:val="28"/>
                <w:szCs w:val="28"/>
                <w:rtl/>
                <w:lang w:bidi="ar-EG"/>
              </w:rPr>
            </w:pPr>
            <w:r w:rsidRPr="00EA2280">
              <w:rPr>
                <w:rFonts w:ascii="Calibri" w:eastAsia="Calibri" w:hAnsi="Calibri" w:cs="Arabic Transparent" w:hint="cs"/>
                <w:b/>
                <w:bCs/>
                <w:sz w:val="28"/>
                <w:szCs w:val="28"/>
                <w:rtl/>
                <w:lang w:bidi="ar-EG"/>
              </w:rPr>
              <w:t xml:space="preserve">بلغت حوالى 102 مليار دولار فى عام 2014 ، ونحو 85.17 بليون دولار فى عام </w:t>
            </w:r>
            <w:r>
              <w:rPr>
                <w:rFonts w:ascii="Calibri" w:eastAsia="Calibri" w:hAnsi="Calibri" w:cs="Arabic Transparent" w:hint="cs"/>
                <w:b/>
                <w:bCs/>
                <w:sz w:val="28"/>
                <w:szCs w:val="28"/>
                <w:rtl/>
                <w:lang w:bidi="ar-EG"/>
              </w:rPr>
              <w:t>2015 ، ونحو 85.03 مليار دولار فى عام 2016</w:t>
            </w:r>
            <w:r w:rsidRPr="00EA2280">
              <w:rPr>
                <w:rFonts w:ascii="Calibri" w:eastAsia="Calibri" w:hAnsi="Calibri" w:cs="Arabic Transparent" w:hint="cs"/>
                <w:b/>
                <w:bCs/>
                <w:sz w:val="28"/>
                <w:szCs w:val="28"/>
                <w:rtl/>
                <w:lang w:bidi="ar-EG"/>
              </w:rPr>
              <w:t>.</w:t>
            </w:r>
          </w:p>
          <w:p w:rsidR="00C04268" w:rsidRPr="00EA2280" w:rsidRDefault="00C04268" w:rsidP="00C04268">
            <w:pPr>
              <w:bidi/>
              <w:jc w:val="lowKashida"/>
              <w:rPr>
                <w:rFonts w:ascii="Calibri" w:eastAsia="Calibri" w:hAnsi="Calibri" w:cs="Arabic Transparent"/>
                <w:b/>
                <w:bCs/>
                <w:sz w:val="28"/>
                <w:szCs w:val="28"/>
                <w:lang w:bidi="ar-EG"/>
              </w:rPr>
            </w:pPr>
            <w:r w:rsidRPr="00EA2280">
              <w:rPr>
                <w:rFonts w:ascii="Calibri" w:eastAsia="Calibri" w:hAnsi="Calibri" w:cs="Arabic Transparent" w:hint="cs"/>
                <w:b/>
                <w:bCs/>
                <w:sz w:val="28"/>
                <w:szCs w:val="28"/>
                <w:rtl/>
                <w:lang w:bidi="ar-EG"/>
              </w:rPr>
              <w:t>أهم بنود الواردات: ال</w:t>
            </w:r>
            <w:r w:rsidRPr="00EA2280">
              <w:rPr>
                <w:rFonts w:ascii="Calibri" w:eastAsia="Calibri" w:hAnsi="Calibri" w:cs="Arabic Transparent"/>
                <w:b/>
                <w:bCs/>
                <w:sz w:val="28"/>
                <w:szCs w:val="28"/>
                <w:rtl/>
                <w:lang w:bidi="ar-EG"/>
              </w:rPr>
              <w:t>منتجات بترولية</w:t>
            </w:r>
            <w:r w:rsidRPr="00EA2280">
              <w:rPr>
                <w:rFonts w:ascii="Calibri" w:eastAsia="Calibri" w:hAnsi="Calibri" w:cs="Arabic Transparent" w:hint="cs"/>
                <w:b/>
                <w:bCs/>
                <w:sz w:val="28"/>
                <w:szCs w:val="28"/>
                <w:rtl/>
                <w:lang w:bidi="ar-EG"/>
              </w:rPr>
              <w:t xml:space="preserve"> بكافة أنواعها</w:t>
            </w:r>
            <w:r w:rsidRPr="00EA2280">
              <w:rPr>
                <w:rFonts w:ascii="Calibri" w:eastAsia="Calibri" w:hAnsi="Calibri" w:cs="Arabic Transparent"/>
                <w:b/>
                <w:bCs/>
                <w:sz w:val="28"/>
                <w:szCs w:val="28"/>
                <w:rtl/>
                <w:lang w:bidi="ar-EG"/>
              </w:rPr>
              <w:t xml:space="preserve">، </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آلات و</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 xml:space="preserve">معدات </w:t>
            </w:r>
            <w:r w:rsidRPr="00EA2280">
              <w:rPr>
                <w:rFonts w:ascii="Calibri" w:eastAsia="Calibri" w:hAnsi="Calibri" w:cs="Arabic Transparent" w:hint="cs"/>
                <w:b/>
                <w:bCs/>
                <w:sz w:val="28"/>
                <w:szCs w:val="28"/>
                <w:rtl/>
                <w:lang w:bidi="ar-EG"/>
              </w:rPr>
              <w:t>و</w:t>
            </w:r>
            <w:r w:rsidRPr="00EA2280">
              <w:rPr>
                <w:rFonts w:ascii="Calibri" w:eastAsia="Calibri" w:hAnsi="Calibri" w:cs="Arabic Transparent"/>
                <w:b/>
                <w:bCs/>
                <w:sz w:val="28"/>
                <w:szCs w:val="28"/>
                <w:rtl/>
                <w:lang w:bidi="ar-EG"/>
              </w:rPr>
              <w:t xml:space="preserve">وسـائل </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 xml:space="preserve">نقل، </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 xml:space="preserve">كيماويات ، </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 xml:space="preserve">أدوية ، </w:t>
            </w:r>
            <w:r w:rsidRPr="00EA2280">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خضر</w:t>
            </w:r>
            <w:r w:rsidRPr="00EA2280">
              <w:rPr>
                <w:rFonts w:ascii="Calibri" w:eastAsia="Calibri" w:hAnsi="Calibri" w:cs="Arabic Transparent" w:hint="cs"/>
                <w:b/>
                <w:bCs/>
                <w:sz w:val="28"/>
                <w:szCs w:val="28"/>
                <w:rtl/>
                <w:lang w:bidi="ar-EG"/>
              </w:rPr>
              <w:t>وات</w:t>
            </w:r>
            <w:r w:rsidRPr="00EA2280">
              <w:rPr>
                <w:rFonts w:ascii="Calibri" w:eastAsia="Calibri" w:hAnsi="Calibri" w:cs="Arabic Transparent"/>
                <w:b/>
                <w:bCs/>
                <w:sz w:val="28"/>
                <w:szCs w:val="28"/>
                <w:rtl/>
                <w:lang w:bidi="ar-EG"/>
              </w:rPr>
              <w:t xml:space="preserve"> و</w:t>
            </w:r>
            <w:r>
              <w:rPr>
                <w:rFonts w:ascii="Calibri" w:eastAsia="Calibri" w:hAnsi="Calibri" w:cs="Arabic Transparent" w:hint="cs"/>
                <w:b/>
                <w:bCs/>
                <w:sz w:val="28"/>
                <w:szCs w:val="28"/>
                <w:rtl/>
                <w:lang w:bidi="ar-EG"/>
              </w:rPr>
              <w:t>ال</w:t>
            </w:r>
            <w:r w:rsidRPr="00EA2280">
              <w:rPr>
                <w:rFonts w:ascii="Calibri" w:eastAsia="Calibri" w:hAnsi="Calibri" w:cs="Arabic Transparent"/>
                <w:b/>
                <w:bCs/>
                <w:sz w:val="28"/>
                <w:szCs w:val="28"/>
                <w:rtl/>
                <w:lang w:bidi="ar-EG"/>
              </w:rPr>
              <w:t>فاكهة.</w:t>
            </w:r>
            <w:r w:rsidRPr="00EA2280">
              <w:rPr>
                <w:rFonts w:ascii="Calibri" w:eastAsia="Calibri" w:hAnsi="Calibri" w:cs="Arabic Transparent" w:hint="cs"/>
                <w:b/>
                <w:bCs/>
                <w:sz w:val="28"/>
                <w:szCs w:val="28"/>
                <w:rtl/>
                <w:lang w:bidi="ar-EG"/>
              </w:rPr>
              <w:t xml:space="preserve"> و</w:t>
            </w:r>
            <w:r w:rsidRPr="00EA2280">
              <w:rPr>
                <w:rFonts w:ascii="Calibri" w:eastAsia="Calibri" w:hAnsi="Calibri" w:cs="Arabic Transparent"/>
                <w:b/>
                <w:bCs/>
                <w:sz w:val="28"/>
                <w:szCs w:val="28"/>
                <w:rtl/>
                <w:lang w:bidi="ar-EG"/>
              </w:rPr>
              <w:t>أهم الدول الم</w:t>
            </w:r>
            <w:r w:rsidRPr="00EA2280">
              <w:rPr>
                <w:rFonts w:ascii="Calibri" w:eastAsia="Calibri" w:hAnsi="Calibri" w:cs="Arabic Transparent" w:hint="cs"/>
                <w:b/>
                <w:bCs/>
                <w:sz w:val="28"/>
                <w:szCs w:val="28"/>
                <w:rtl/>
                <w:lang w:bidi="ar-EG"/>
              </w:rPr>
              <w:t>صد</w:t>
            </w:r>
            <w:r w:rsidRPr="00EA2280">
              <w:rPr>
                <w:rFonts w:ascii="Calibri" w:eastAsia="Calibri" w:hAnsi="Calibri" w:cs="Arabic Transparent"/>
                <w:b/>
                <w:bCs/>
                <w:sz w:val="28"/>
                <w:szCs w:val="28"/>
                <w:rtl/>
                <w:lang w:bidi="ar-EG"/>
              </w:rPr>
              <w:t>رة</w:t>
            </w:r>
            <w:r w:rsidRPr="00EA2280">
              <w:rPr>
                <w:rFonts w:ascii="Calibri" w:eastAsia="Calibri" w:hAnsi="Calibri" w:cs="Arabic Transparent" w:hint="cs"/>
                <w:b/>
                <w:bCs/>
                <w:sz w:val="28"/>
                <w:szCs w:val="28"/>
                <w:rtl/>
                <w:lang w:bidi="ar-EG"/>
              </w:rPr>
              <w:t xml:space="preserve">: </w:t>
            </w:r>
            <w:r w:rsidRPr="00EA2280">
              <w:rPr>
                <w:rFonts w:ascii="Calibri" w:eastAsia="Calibri" w:hAnsi="Calibri" w:cs="Arabic Transparent"/>
                <w:b/>
                <w:bCs/>
                <w:sz w:val="28"/>
                <w:szCs w:val="28"/>
                <w:rtl/>
                <w:lang w:bidi="ar-EG"/>
              </w:rPr>
              <w:t>الصين، المانيا</w:t>
            </w:r>
            <w:r w:rsidRPr="00EA2280">
              <w:rPr>
                <w:rFonts w:ascii="Calibri" w:eastAsia="Calibri" w:hAnsi="Calibri" w:cs="Arabic Transparent" w:hint="cs"/>
                <w:b/>
                <w:bCs/>
                <w:sz w:val="28"/>
                <w:szCs w:val="28"/>
                <w:rtl/>
                <w:lang w:bidi="ar-EG"/>
              </w:rPr>
              <w:t xml:space="preserve">، </w:t>
            </w:r>
            <w:r w:rsidRPr="00EA2280">
              <w:rPr>
                <w:rFonts w:ascii="Calibri" w:eastAsia="Calibri" w:hAnsi="Calibri" w:cs="Arabic Transparent"/>
                <w:b/>
                <w:bCs/>
                <w:sz w:val="28"/>
                <w:szCs w:val="28"/>
                <w:rtl/>
                <w:lang w:bidi="ar-EG"/>
              </w:rPr>
              <w:t>الولايات المتحدة الامريكية، المملكة العربية السعودية، اليابان، الهند</w:t>
            </w:r>
            <w:r w:rsidRPr="00EA2280">
              <w:rPr>
                <w:rFonts w:ascii="Calibri" w:eastAsia="Calibri" w:hAnsi="Calibri" w:cs="Arabic Transparent" w:hint="cs"/>
                <w:b/>
                <w:bCs/>
                <w:sz w:val="28"/>
                <w:szCs w:val="28"/>
                <w:rtl/>
                <w:lang w:bidi="ar-EG"/>
              </w:rPr>
              <w:t>.</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C02338" w:rsidRDefault="00C04268" w:rsidP="00C04268">
            <w:pPr>
              <w:bidi/>
              <w:jc w:val="lowKashida"/>
              <w:rPr>
                <w:rFonts w:ascii="Calibri" w:eastAsia="Calibri" w:hAnsi="Calibri" w:cs="Arabic Transparent"/>
                <w:b/>
                <w:bCs/>
                <w:sz w:val="28"/>
                <w:szCs w:val="28"/>
                <w:rtl/>
                <w:lang w:bidi="ar-EG"/>
              </w:rPr>
            </w:pPr>
            <w:r w:rsidRPr="00C02338">
              <w:rPr>
                <w:rFonts w:ascii="Calibri" w:eastAsia="Calibri" w:hAnsi="Calibri" w:cs="Arabic Transparent" w:hint="cs"/>
                <w:b/>
                <w:bCs/>
                <w:sz w:val="28"/>
                <w:szCs w:val="28"/>
                <w:rtl/>
                <w:lang w:bidi="ar-EG"/>
              </w:rPr>
              <w:t>مساهمة القطاعات الاقتصادية</w:t>
            </w:r>
          </w:p>
        </w:tc>
        <w:tc>
          <w:tcPr>
            <w:tcW w:w="8630" w:type="dxa"/>
            <w:tcBorders>
              <w:top w:val="single" w:sz="12" w:space="0" w:color="0000FF"/>
              <w:left w:val="single" w:sz="12" w:space="0" w:color="0000FF"/>
              <w:bottom w:val="single" w:sz="12" w:space="0" w:color="0000FF"/>
              <w:right w:val="single" w:sz="12" w:space="0" w:color="0000FF"/>
            </w:tcBorders>
          </w:tcPr>
          <w:p w:rsidR="00C04268" w:rsidRPr="00C02338" w:rsidRDefault="00C04268" w:rsidP="00C04268">
            <w:pPr>
              <w:bidi/>
              <w:jc w:val="lowKashida"/>
              <w:rPr>
                <w:rFonts w:ascii="Calibri" w:eastAsia="Calibri" w:hAnsi="Calibri" w:cs="Arabic Transparent"/>
                <w:b/>
                <w:bCs/>
                <w:sz w:val="28"/>
                <w:szCs w:val="28"/>
                <w:rtl/>
                <w:lang w:bidi="ar-EG"/>
              </w:rPr>
            </w:pPr>
            <w:r>
              <w:rPr>
                <w:rFonts w:ascii="Calibri" w:eastAsia="Calibri" w:hAnsi="Calibri" w:cs="Arabic Transparent" w:hint="cs"/>
                <w:b/>
                <w:bCs/>
                <w:sz w:val="28"/>
                <w:szCs w:val="28"/>
                <w:rtl/>
                <w:lang w:bidi="ar-EG"/>
              </w:rPr>
              <w:t xml:space="preserve">يتسم </w:t>
            </w:r>
            <w:r w:rsidRPr="00C02338">
              <w:rPr>
                <w:rFonts w:ascii="Calibri" w:eastAsia="Calibri" w:hAnsi="Calibri" w:cs="Arabic Transparent" w:hint="cs"/>
                <w:b/>
                <w:bCs/>
                <w:sz w:val="28"/>
                <w:szCs w:val="28"/>
                <w:rtl/>
                <w:lang w:bidi="ar-EG"/>
              </w:rPr>
              <w:t xml:space="preserve">الاقتصاد الجنوب أفريقى </w:t>
            </w:r>
            <w:r>
              <w:rPr>
                <w:rFonts w:ascii="Calibri" w:eastAsia="Calibri" w:hAnsi="Calibri" w:cs="Arabic Transparent" w:hint="cs"/>
                <w:b/>
                <w:bCs/>
                <w:sz w:val="28"/>
                <w:szCs w:val="28"/>
                <w:rtl/>
                <w:lang w:bidi="ar-EG"/>
              </w:rPr>
              <w:t>بال</w:t>
            </w:r>
            <w:r w:rsidRPr="00C02338">
              <w:rPr>
                <w:rFonts w:ascii="Calibri" w:eastAsia="Calibri" w:hAnsi="Calibri" w:cs="Arabic Transparent" w:hint="cs"/>
                <w:b/>
                <w:bCs/>
                <w:sz w:val="28"/>
                <w:szCs w:val="28"/>
                <w:rtl/>
                <w:lang w:bidi="ar-EG"/>
              </w:rPr>
              <w:t>تنوع ، وتساهم القطعات التالية فى الناتج المحلى الاجمالى :</w:t>
            </w:r>
          </w:p>
          <w:p w:rsidR="00C04268" w:rsidRPr="00C02338" w:rsidRDefault="00C04268" w:rsidP="00C04268">
            <w:pPr>
              <w:bidi/>
              <w:jc w:val="lowKashida"/>
              <w:rPr>
                <w:rFonts w:ascii="Calibri" w:eastAsia="Calibri" w:hAnsi="Calibri" w:cs="Arabic Transparent"/>
                <w:b/>
                <w:bCs/>
                <w:sz w:val="28"/>
                <w:szCs w:val="28"/>
                <w:rtl/>
                <w:lang w:bidi="ar-EG"/>
              </w:rPr>
            </w:pPr>
            <w:r w:rsidRPr="00C02338">
              <w:rPr>
                <w:rFonts w:ascii="Calibri" w:eastAsia="Calibri" w:hAnsi="Calibri" w:cs="Arabic Transparent" w:hint="cs"/>
                <w:b/>
                <w:bCs/>
                <w:sz w:val="28"/>
                <w:szCs w:val="28"/>
                <w:rtl/>
                <w:lang w:bidi="ar-EG"/>
              </w:rPr>
              <w:t>الزراعة (2</w:t>
            </w:r>
            <w:r>
              <w:rPr>
                <w:rFonts w:ascii="Calibri" w:eastAsia="Calibri" w:hAnsi="Calibri" w:cs="Arabic Transparent" w:hint="cs"/>
                <w:b/>
                <w:bCs/>
                <w:sz w:val="28"/>
                <w:szCs w:val="28"/>
                <w:rtl/>
                <w:lang w:bidi="ar-EG"/>
              </w:rPr>
              <w:t>.</w:t>
            </w:r>
            <w:r w:rsidRPr="00C02338">
              <w:rPr>
                <w:rFonts w:ascii="Calibri" w:eastAsia="Calibri" w:hAnsi="Calibri" w:cs="Arabic Transparent" w:hint="cs"/>
                <w:b/>
                <w:bCs/>
                <w:sz w:val="28"/>
                <w:szCs w:val="28"/>
                <w:rtl/>
                <w:lang w:bidi="ar-EG"/>
              </w:rPr>
              <w:t>2%)، المناجم (10%) ، الصناعة (13.3%)، الطاقة الكهربائية والمياه (2.6%)، المقاولات والانشاءات (</w:t>
            </w:r>
            <w:r>
              <w:rPr>
                <w:rFonts w:ascii="Calibri" w:eastAsia="Calibri" w:hAnsi="Calibri" w:cs="Arabic Transparent" w:hint="cs"/>
                <w:b/>
                <w:bCs/>
                <w:sz w:val="28"/>
                <w:szCs w:val="28"/>
                <w:rtl/>
                <w:lang w:bidi="ar-EG"/>
              </w:rPr>
              <w:t>4</w:t>
            </w:r>
            <w:r w:rsidRPr="00C02338">
              <w:rPr>
                <w:rFonts w:ascii="Calibri" w:eastAsia="Calibri" w:hAnsi="Calibri" w:cs="Arabic Transparent" w:hint="cs"/>
                <w:b/>
                <w:bCs/>
                <w:sz w:val="28"/>
                <w:szCs w:val="28"/>
                <w:rtl/>
                <w:lang w:bidi="ar-EG"/>
              </w:rPr>
              <w:t>%)، تجارة الجملة والتجزئة (14.6%)، الخدمات المالية (</w:t>
            </w:r>
            <w:r>
              <w:rPr>
                <w:rFonts w:ascii="Calibri" w:eastAsia="Calibri" w:hAnsi="Calibri" w:cs="Arabic Transparent" w:hint="cs"/>
                <w:b/>
                <w:bCs/>
                <w:sz w:val="28"/>
                <w:szCs w:val="28"/>
                <w:rtl/>
                <w:lang w:bidi="ar-EG"/>
              </w:rPr>
              <w:t>22</w:t>
            </w:r>
            <w:r w:rsidRPr="00C02338">
              <w:rPr>
                <w:rFonts w:ascii="Calibri" w:eastAsia="Calibri" w:hAnsi="Calibri" w:cs="Arabic Transparent" w:hint="cs"/>
                <w:b/>
                <w:bCs/>
                <w:sz w:val="28"/>
                <w:szCs w:val="28"/>
                <w:rtl/>
                <w:lang w:bidi="ar-EG"/>
              </w:rPr>
              <w:t>%)، النقل والاتصالات (</w:t>
            </w:r>
            <w:r>
              <w:rPr>
                <w:rFonts w:ascii="Calibri" w:eastAsia="Calibri" w:hAnsi="Calibri" w:cs="Arabic Transparent" w:hint="cs"/>
                <w:b/>
                <w:bCs/>
                <w:sz w:val="28"/>
                <w:szCs w:val="28"/>
                <w:rtl/>
                <w:lang w:bidi="ar-EG"/>
              </w:rPr>
              <w:t>10</w:t>
            </w:r>
            <w:r w:rsidRPr="00C02338">
              <w:rPr>
                <w:rFonts w:ascii="Calibri" w:eastAsia="Calibri" w:hAnsi="Calibri" w:cs="Arabic Transparent" w:hint="cs"/>
                <w:b/>
                <w:bCs/>
                <w:sz w:val="28"/>
                <w:szCs w:val="28"/>
                <w:rtl/>
                <w:lang w:bidi="ar-EG"/>
              </w:rPr>
              <w:t>%)، الخدمات الحكومية (17.6%)، الخدمات الشخصية (5.9%).</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Pr>
            </w:pPr>
            <w:r w:rsidRPr="001D4A75">
              <w:rPr>
                <w:rFonts w:cs="Arabic Transparent" w:hint="cs"/>
                <w:b/>
                <w:bCs/>
                <w:sz w:val="28"/>
                <w:szCs w:val="28"/>
                <w:rtl/>
              </w:rPr>
              <w:lastRenderedPageBreak/>
              <w:t xml:space="preserve">الاستثمارات الأجنبيه المباشرة </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lang w:bidi="ar-EG"/>
              </w:rPr>
            </w:pPr>
            <w:r>
              <w:rPr>
                <w:rFonts w:ascii="Calibri" w:eastAsia="Calibri" w:hAnsi="Calibri" w:cs="Arabic Transparent" w:hint="cs"/>
                <w:b/>
                <w:bCs/>
                <w:sz w:val="28"/>
                <w:szCs w:val="28"/>
                <w:rtl/>
                <w:lang w:bidi="ar-EG"/>
              </w:rPr>
              <w:t>حوالى 1.5</w:t>
            </w:r>
            <w:r w:rsidRPr="001D4A75">
              <w:rPr>
                <w:rFonts w:ascii="Calibri" w:eastAsia="Calibri" w:hAnsi="Calibri" w:cs="Arabic Transparent" w:hint="cs"/>
                <w:b/>
                <w:bCs/>
                <w:sz w:val="28"/>
                <w:szCs w:val="28"/>
                <w:rtl/>
                <w:lang w:bidi="ar-EG"/>
              </w:rPr>
              <w:t xml:space="preserve"> بليون دولار فى عام </w:t>
            </w:r>
            <w:r>
              <w:rPr>
                <w:rFonts w:ascii="Calibri" w:eastAsia="Calibri" w:hAnsi="Calibri" w:cs="Arabic Transparent" w:hint="cs"/>
                <w:b/>
                <w:bCs/>
                <w:sz w:val="28"/>
                <w:szCs w:val="28"/>
                <w:rtl/>
                <w:lang w:bidi="ar-EG"/>
              </w:rPr>
              <w:t>2015 (انخفضت من 5.7 بليون دولار فى 2014)</w:t>
            </w:r>
            <w:r w:rsidRPr="001D4A75">
              <w:rPr>
                <w:rFonts w:ascii="Calibri" w:eastAsia="Calibri" w:hAnsi="Calibri" w:cs="Arabic Transparent" w:hint="cs"/>
                <w:b/>
                <w:bCs/>
                <w:sz w:val="28"/>
                <w:szCs w:val="28"/>
                <w:rtl/>
                <w:lang w:bidi="ar-EG"/>
              </w:rPr>
              <w:t>.</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rPr>
            </w:pPr>
            <w:r>
              <w:rPr>
                <w:rFonts w:cs="Arabic Transparent" w:hint="cs"/>
                <w:b/>
                <w:bCs/>
                <w:sz w:val="28"/>
                <w:szCs w:val="28"/>
                <w:rtl/>
              </w:rPr>
              <w:t>العجز فى الميزان التجارى</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rtl/>
                <w:lang w:bidi="ar-EG"/>
              </w:rPr>
            </w:pPr>
            <w:r>
              <w:rPr>
                <w:rFonts w:ascii="Calibri" w:eastAsia="Calibri" w:hAnsi="Calibri" w:cs="Arabic Transparent" w:hint="cs"/>
                <w:b/>
                <w:bCs/>
                <w:sz w:val="28"/>
                <w:szCs w:val="28"/>
                <w:rtl/>
                <w:lang w:bidi="ar-EG"/>
              </w:rPr>
              <w:t xml:space="preserve"> حوالى 1.8 بليون دولار 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rPr>
            </w:pPr>
            <w:r w:rsidRPr="001D4A75">
              <w:rPr>
                <w:rFonts w:cs="Arabic Transparent" w:hint="cs"/>
                <w:b/>
                <w:bCs/>
                <w:sz w:val="28"/>
                <w:szCs w:val="28"/>
                <w:rtl/>
              </w:rPr>
              <w:t>عجز الموازنة</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rtl/>
                <w:lang w:bidi="ar-EG"/>
              </w:rPr>
            </w:pPr>
            <w:r w:rsidRPr="001D4A75">
              <w:rPr>
                <w:rFonts w:ascii="Calibri" w:eastAsia="Calibri" w:hAnsi="Calibri" w:cs="Arabic Transparent" w:hint="cs"/>
                <w:b/>
                <w:bCs/>
                <w:sz w:val="28"/>
                <w:szCs w:val="28"/>
                <w:rtl/>
                <w:lang w:bidi="ar-EG"/>
              </w:rPr>
              <w:t xml:space="preserve">حوالى </w:t>
            </w:r>
            <w:r>
              <w:rPr>
                <w:rFonts w:ascii="Calibri" w:eastAsia="Calibri" w:hAnsi="Calibri" w:cs="Arabic Transparent" w:hint="cs"/>
                <w:b/>
                <w:bCs/>
                <w:sz w:val="28"/>
                <w:szCs w:val="28"/>
                <w:rtl/>
                <w:lang w:bidi="ar-EG"/>
              </w:rPr>
              <w:t>3</w:t>
            </w:r>
            <w:r w:rsidRPr="001D4A75">
              <w:rPr>
                <w:rFonts w:ascii="Calibri" w:eastAsia="Calibri" w:hAnsi="Calibri" w:cs="Arabic Transparent" w:hint="cs"/>
                <w:b/>
                <w:bCs/>
                <w:sz w:val="28"/>
                <w:szCs w:val="28"/>
                <w:rtl/>
                <w:lang w:bidi="ar-EG"/>
              </w:rPr>
              <w:t>.</w:t>
            </w:r>
            <w:r>
              <w:rPr>
                <w:rFonts w:ascii="Calibri" w:eastAsia="Calibri" w:hAnsi="Calibri" w:cs="Arabic Transparent" w:hint="cs"/>
                <w:b/>
                <w:bCs/>
                <w:sz w:val="28"/>
                <w:szCs w:val="28"/>
                <w:rtl/>
                <w:lang w:bidi="ar-EG"/>
              </w:rPr>
              <w:t>5</w:t>
            </w:r>
            <w:r w:rsidRPr="001D4A75">
              <w:rPr>
                <w:rFonts w:ascii="Calibri" w:eastAsia="Calibri" w:hAnsi="Calibri" w:cs="Arabic Transparent" w:hint="cs"/>
                <w:b/>
                <w:bCs/>
                <w:sz w:val="28"/>
                <w:szCs w:val="28"/>
                <w:rtl/>
                <w:lang w:bidi="ar-EG"/>
              </w:rPr>
              <w:t>%</w:t>
            </w:r>
            <w:r>
              <w:rPr>
                <w:rFonts w:ascii="Calibri" w:eastAsia="Calibri" w:hAnsi="Calibri" w:cs="Arabic Transparent" w:hint="cs"/>
                <w:b/>
                <w:bCs/>
                <w:sz w:val="28"/>
                <w:szCs w:val="28"/>
                <w:rtl/>
                <w:lang w:bidi="ar-EG"/>
              </w:rPr>
              <w:t xml:space="preserve"> 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Pr>
            </w:pPr>
            <w:r w:rsidRPr="001D4A75">
              <w:rPr>
                <w:rFonts w:cs="Arabic Transparent"/>
                <w:b/>
                <w:bCs/>
                <w:sz w:val="28"/>
                <w:szCs w:val="28"/>
                <w:rtl/>
              </w:rPr>
              <w:t>معدل البطالة</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lang w:bidi="ar-EG"/>
              </w:rPr>
            </w:pPr>
            <w:r w:rsidRPr="001D4A75">
              <w:rPr>
                <w:rFonts w:ascii="Calibri" w:eastAsia="Calibri" w:hAnsi="Calibri" w:cs="Arabic Transparent" w:hint="cs"/>
                <w:b/>
                <w:bCs/>
                <w:sz w:val="28"/>
                <w:szCs w:val="28"/>
                <w:rtl/>
                <w:lang w:bidi="ar-EG"/>
              </w:rPr>
              <w:t>2</w:t>
            </w:r>
            <w:r>
              <w:rPr>
                <w:rFonts w:ascii="Calibri" w:eastAsia="Calibri" w:hAnsi="Calibri" w:cs="Arabic Transparent" w:hint="cs"/>
                <w:b/>
                <w:bCs/>
                <w:sz w:val="28"/>
                <w:szCs w:val="28"/>
                <w:rtl/>
                <w:lang w:bidi="ar-EG"/>
              </w:rPr>
              <w:t>6</w:t>
            </w:r>
            <w:r w:rsidRPr="001D4A75">
              <w:rPr>
                <w:rFonts w:ascii="Calibri" w:eastAsia="Calibri" w:hAnsi="Calibri" w:cs="Arabic Transparent" w:hint="cs"/>
                <w:b/>
                <w:bCs/>
                <w:sz w:val="28"/>
                <w:szCs w:val="28"/>
                <w:rtl/>
                <w:lang w:bidi="ar-EG"/>
              </w:rPr>
              <w:t>.</w:t>
            </w:r>
            <w:r>
              <w:rPr>
                <w:rFonts w:ascii="Calibri" w:eastAsia="Calibri" w:hAnsi="Calibri" w:cs="Arabic Transparent" w:hint="cs"/>
                <w:b/>
                <w:bCs/>
                <w:sz w:val="28"/>
                <w:szCs w:val="28"/>
                <w:rtl/>
                <w:lang w:bidi="ar-EG"/>
              </w:rPr>
              <w:t>8</w:t>
            </w:r>
            <w:r w:rsidRPr="001D4A75">
              <w:rPr>
                <w:rFonts w:ascii="Calibri" w:eastAsia="Calibri" w:hAnsi="Calibri" w:cs="Arabic Transparent" w:hint="cs"/>
                <w:b/>
                <w:bCs/>
                <w:sz w:val="28"/>
                <w:szCs w:val="28"/>
                <w:rtl/>
                <w:lang w:bidi="ar-EG"/>
              </w:rPr>
              <w:t>%</w:t>
            </w:r>
            <w:r>
              <w:rPr>
                <w:rFonts w:ascii="Calibri" w:eastAsia="Calibri" w:hAnsi="Calibri" w:cs="Arabic Transparent" w:hint="cs"/>
                <w:b/>
                <w:bCs/>
                <w:sz w:val="28"/>
                <w:szCs w:val="28"/>
                <w:rtl/>
                <w:lang w:bidi="ar-EG"/>
              </w:rPr>
              <w:t xml:space="preserve"> فى عام 2016</w:t>
            </w:r>
            <w:r w:rsidRPr="001D4A75">
              <w:rPr>
                <w:rFonts w:ascii="Calibri" w:eastAsia="Calibri" w:hAnsi="Calibri" w:cs="Arabic Transparent" w:hint="cs"/>
                <w:b/>
                <w:bCs/>
                <w:sz w:val="28"/>
                <w:szCs w:val="28"/>
                <w:rtl/>
                <w:lang w:bidi="ar-EG"/>
              </w:rPr>
              <w:t xml:space="preserve"> (تبلغ نسبة الشباب العاطل </w:t>
            </w:r>
            <w:r>
              <w:rPr>
                <w:rFonts w:ascii="Calibri" w:eastAsia="Calibri" w:hAnsi="Calibri" w:cs="Arabic Transparent" w:hint="cs"/>
                <w:b/>
                <w:bCs/>
                <w:sz w:val="28"/>
                <w:szCs w:val="28"/>
                <w:rtl/>
                <w:lang w:bidi="ar-EG"/>
              </w:rPr>
              <w:t>أكثر من</w:t>
            </w:r>
            <w:r w:rsidRPr="001D4A75">
              <w:rPr>
                <w:rFonts w:ascii="Calibri" w:eastAsia="Calibri" w:hAnsi="Calibri" w:cs="Arabic Transparent" w:hint="cs"/>
                <w:b/>
                <w:bCs/>
                <w:sz w:val="28"/>
                <w:szCs w:val="28"/>
                <w:rtl/>
                <w:lang w:bidi="ar-EG"/>
              </w:rPr>
              <w:t xml:space="preserve"> 50% وهى من أعلى المعدلات العالمية)</w:t>
            </w:r>
            <w:r>
              <w:rPr>
                <w:rFonts w:ascii="Calibri" w:eastAsia="Calibri" w:hAnsi="Calibri" w:cs="Arabic Transparent" w:hint="cs"/>
                <w:b/>
                <w:bCs/>
                <w:sz w:val="28"/>
                <w:szCs w:val="28"/>
                <w:rtl/>
                <w:lang w:bidi="ar-EG"/>
              </w:rPr>
              <w:t>.</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rPr>
            </w:pPr>
            <w:r>
              <w:rPr>
                <w:rFonts w:cs="Arabic Transparent" w:hint="cs"/>
                <w:b/>
                <w:bCs/>
                <w:sz w:val="28"/>
                <w:szCs w:val="28"/>
                <w:rtl/>
              </w:rPr>
              <w:t>معدل التضخم</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rtl/>
                <w:lang w:bidi="ar-EG"/>
              </w:rPr>
            </w:pPr>
            <w:r>
              <w:rPr>
                <w:rFonts w:ascii="Calibri" w:eastAsia="Calibri" w:hAnsi="Calibri" w:cs="Arabic Transparent" w:hint="cs"/>
                <w:b/>
                <w:bCs/>
                <w:sz w:val="28"/>
                <w:szCs w:val="28"/>
                <w:rtl/>
                <w:lang w:bidi="ar-EG"/>
              </w:rPr>
              <w:t>6.5% 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rPr>
            </w:pPr>
            <w:r w:rsidRPr="001D4A75">
              <w:rPr>
                <w:rFonts w:ascii="Calibri" w:eastAsia="Calibri" w:hAnsi="Calibri" w:cs="Arabic Transparent" w:hint="cs"/>
                <w:b/>
                <w:bCs/>
                <w:sz w:val="28"/>
                <w:szCs w:val="28"/>
                <w:rtl/>
                <w:lang w:bidi="ar-EG"/>
              </w:rPr>
              <w:t>الاحتياطي من النقد الأجنبى والذهب</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rtl/>
                <w:lang w:bidi="ar-EG"/>
              </w:rPr>
            </w:pPr>
            <w:r>
              <w:rPr>
                <w:rFonts w:ascii="Calibri" w:eastAsia="Calibri" w:hAnsi="Calibri" w:cs="Arabic Transparent" w:hint="cs"/>
                <w:b/>
                <w:bCs/>
                <w:sz w:val="28"/>
                <w:szCs w:val="28"/>
                <w:rtl/>
                <w:lang w:bidi="ar-EG"/>
              </w:rPr>
              <w:t>44</w:t>
            </w:r>
            <w:r w:rsidRPr="001D4A75">
              <w:rPr>
                <w:rFonts w:ascii="Calibri" w:eastAsia="Calibri" w:hAnsi="Calibri" w:cs="Arabic Transparent" w:hint="cs"/>
                <w:b/>
                <w:bCs/>
                <w:sz w:val="28"/>
                <w:szCs w:val="28"/>
                <w:rtl/>
                <w:lang w:bidi="ar-EG"/>
              </w:rPr>
              <w:t>.</w:t>
            </w:r>
            <w:r>
              <w:rPr>
                <w:rFonts w:ascii="Calibri" w:eastAsia="Calibri" w:hAnsi="Calibri" w:cs="Arabic Transparent" w:hint="cs"/>
                <w:b/>
                <w:bCs/>
                <w:sz w:val="28"/>
                <w:szCs w:val="28"/>
                <w:rtl/>
                <w:lang w:bidi="ar-EG"/>
              </w:rPr>
              <w:t>6</w:t>
            </w:r>
            <w:r w:rsidRPr="001D4A75">
              <w:rPr>
                <w:rFonts w:ascii="Calibri" w:eastAsia="Calibri" w:hAnsi="Calibri" w:cs="Arabic Transparent" w:hint="cs"/>
                <w:b/>
                <w:bCs/>
                <w:sz w:val="28"/>
                <w:szCs w:val="28"/>
                <w:rtl/>
                <w:lang w:bidi="ar-EG"/>
              </w:rPr>
              <w:t xml:space="preserve"> بليون دولار امريكى</w:t>
            </w:r>
            <w:r>
              <w:rPr>
                <w:rFonts w:ascii="Calibri" w:eastAsia="Calibri" w:hAnsi="Calibri" w:cs="Arabic Transparent" w:hint="cs"/>
                <w:b/>
                <w:bCs/>
                <w:sz w:val="28"/>
                <w:szCs w:val="28"/>
                <w:rtl/>
                <w:lang w:bidi="ar-EG"/>
              </w:rPr>
              <w:t xml:space="preserve"> فى ديسمبر</w:t>
            </w:r>
            <w:r w:rsidRPr="001D4A75">
              <w:rPr>
                <w:rFonts w:ascii="Calibri" w:eastAsia="Calibri" w:hAnsi="Calibri" w:cs="Arabic Transparent" w:hint="cs"/>
                <w:b/>
                <w:bCs/>
                <w:sz w:val="28"/>
                <w:szCs w:val="28"/>
                <w:rtl/>
                <w:lang w:bidi="ar-EG"/>
              </w:rPr>
              <w:t xml:space="preserve"> </w:t>
            </w:r>
            <w:r>
              <w:rPr>
                <w:rFonts w:ascii="Calibri" w:eastAsia="Calibri" w:hAnsi="Calibri" w:cs="Arabic Transparent" w:hint="cs"/>
                <w:b/>
                <w:bCs/>
                <w:sz w:val="28"/>
                <w:szCs w:val="28"/>
                <w:rtl/>
                <w:lang w:bidi="ar-EG"/>
              </w:rPr>
              <w:t>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ascii="Calibri" w:eastAsia="Calibri" w:hAnsi="Calibri" w:cs="Arabic Transparent"/>
                <w:b/>
                <w:bCs/>
                <w:sz w:val="28"/>
                <w:szCs w:val="28"/>
                <w:rtl/>
                <w:lang w:bidi="ar-EG"/>
              </w:rPr>
            </w:pPr>
            <w:r w:rsidRPr="001D4A75">
              <w:rPr>
                <w:rFonts w:ascii="Calibri" w:eastAsia="Calibri" w:hAnsi="Calibri" w:cs="Arabic Transparent" w:hint="cs"/>
                <w:b/>
                <w:bCs/>
                <w:sz w:val="28"/>
                <w:szCs w:val="28"/>
                <w:rtl/>
                <w:lang w:bidi="ar-EG"/>
              </w:rPr>
              <w:t>سعر صرف الراند/الدولار</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ascii="Calibri" w:eastAsia="Calibri" w:hAnsi="Calibri" w:cs="Arabic Transparent"/>
                <w:b/>
                <w:bCs/>
                <w:sz w:val="28"/>
                <w:szCs w:val="28"/>
                <w:rtl/>
                <w:lang w:bidi="ar-EG"/>
              </w:rPr>
            </w:pPr>
            <w:r w:rsidRPr="001D4A75">
              <w:rPr>
                <w:rFonts w:ascii="Calibri" w:eastAsia="Calibri" w:hAnsi="Calibri" w:cs="Arabic Transparent" w:hint="cs"/>
                <w:b/>
                <w:bCs/>
                <w:sz w:val="28"/>
                <w:szCs w:val="28"/>
                <w:rtl/>
                <w:lang w:bidi="ar-EG"/>
              </w:rPr>
              <w:t xml:space="preserve">1 </w:t>
            </w:r>
            <w:r w:rsidRPr="001D4A75">
              <w:rPr>
                <w:rFonts w:ascii="Calibri" w:eastAsia="Calibri" w:hAnsi="Calibri" w:cs="Arabic Transparent"/>
                <w:b/>
                <w:bCs/>
                <w:sz w:val="28"/>
                <w:szCs w:val="28"/>
                <w:lang w:bidi="ar-EG"/>
              </w:rPr>
              <w:t>USD</w:t>
            </w:r>
            <w:r w:rsidRPr="001D4A75">
              <w:rPr>
                <w:rFonts w:ascii="Calibri" w:eastAsia="Calibri" w:hAnsi="Calibri" w:cs="Arabic Transparent" w:hint="cs"/>
                <w:b/>
                <w:bCs/>
                <w:sz w:val="28"/>
                <w:szCs w:val="28"/>
                <w:rtl/>
                <w:lang w:bidi="ar-EG"/>
              </w:rPr>
              <w:t xml:space="preserve"> = </w:t>
            </w:r>
            <w:r>
              <w:rPr>
                <w:rFonts w:ascii="Calibri" w:eastAsia="Calibri" w:hAnsi="Calibri" w:cs="Arabic Transparent" w:hint="cs"/>
                <w:b/>
                <w:bCs/>
                <w:sz w:val="28"/>
                <w:szCs w:val="28"/>
                <w:rtl/>
                <w:lang w:bidi="ar-EG"/>
              </w:rPr>
              <w:t xml:space="preserve">14.71 راند فى المتوسط خلال عام 2016. </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lang w:bidi="ar-EG"/>
              </w:rPr>
            </w:pPr>
            <w:r>
              <w:rPr>
                <w:rFonts w:ascii="Calibri" w:eastAsia="Calibri" w:hAnsi="Calibri" w:cs="Arabic Transparent" w:hint="cs"/>
                <w:b/>
                <w:bCs/>
                <w:sz w:val="28"/>
                <w:szCs w:val="28"/>
                <w:rtl/>
                <w:lang w:bidi="ar-EG"/>
              </w:rPr>
              <w:t>الدين العام الداخلى</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cs="Arabic Transparent"/>
                <w:b/>
                <w:bCs/>
                <w:sz w:val="28"/>
                <w:szCs w:val="28"/>
                <w:rtl/>
              </w:rPr>
            </w:pPr>
            <w:r w:rsidRPr="001D4A75">
              <w:rPr>
                <w:rFonts w:ascii="Calibri" w:eastAsia="Calibri" w:hAnsi="Calibri" w:cs="Arabic Transparent" w:hint="cs"/>
                <w:b/>
                <w:bCs/>
                <w:sz w:val="28"/>
                <w:szCs w:val="28"/>
                <w:rtl/>
                <w:lang w:bidi="ar-EG"/>
              </w:rPr>
              <w:t xml:space="preserve">حوالى </w:t>
            </w:r>
            <w:r>
              <w:rPr>
                <w:rFonts w:ascii="Calibri" w:eastAsia="Calibri" w:hAnsi="Calibri" w:cs="Arabic Transparent" w:hint="cs"/>
                <w:b/>
                <w:bCs/>
                <w:sz w:val="28"/>
                <w:szCs w:val="28"/>
                <w:rtl/>
                <w:lang w:bidi="ar-EG"/>
              </w:rPr>
              <w:t>43.3</w:t>
            </w:r>
            <w:r w:rsidRPr="001D4A75">
              <w:rPr>
                <w:rFonts w:ascii="Calibri" w:eastAsia="Calibri" w:hAnsi="Calibri" w:cs="Arabic Transparent" w:hint="cs"/>
                <w:b/>
                <w:bCs/>
                <w:sz w:val="28"/>
                <w:szCs w:val="28"/>
                <w:rtl/>
                <w:lang w:bidi="ar-EG"/>
              </w:rPr>
              <w:t xml:space="preserve">% من الـ </w:t>
            </w:r>
            <w:r w:rsidRPr="001D4A75">
              <w:rPr>
                <w:rFonts w:ascii="Calibri" w:eastAsia="Calibri" w:hAnsi="Calibri" w:cs="Arabic Transparent"/>
                <w:b/>
                <w:bCs/>
                <w:sz w:val="28"/>
                <w:szCs w:val="28"/>
                <w:lang w:bidi="ar-EG"/>
              </w:rPr>
              <w:t xml:space="preserve">GDP </w:t>
            </w:r>
            <w:r w:rsidRPr="001D4A75">
              <w:rPr>
                <w:rFonts w:ascii="Calibri" w:eastAsia="Calibri" w:hAnsi="Calibri" w:cs="Arabic Transparent" w:hint="cs"/>
                <w:b/>
                <w:bCs/>
                <w:sz w:val="28"/>
                <w:szCs w:val="28"/>
                <w:rtl/>
                <w:lang w:bidi="ar-EG"/>
              </w:rPr>
              <w:t xml:space="preserve"> </w:t>
            </w:r>
            <w:r>
              <w:rPr>
                <w:rFonts w:ascii="Calibri" w:eastAsia="Calibri" w:hAnsi="Calibri" w:cs="Arabic Transparent" w:hint="cs"/>
                <w:b/>
                <w:bCs/>
                <w:sz w:val="28"/>
                <w:szCs w:val="28"/>
                <w:rtl/>
                <w:lang w:bidi="ar-EG"/>
              </w:rPr>
              <w:t>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lang w:bidi="ar-EG"/>
              </w:rPr>
            </w:pPr>
            <w:r>
              <w:rPr>
                <w:rFonts w:ascii="Calibri" w:eastAsia="Calibri" w:hAnsi="Calibri" w:cs="Arabic Transparent" w:hint="cs"/>
                <w:b/>
                <w:bCs/>
                <w:sz w:val="28"/>
                <w:szCs w:val="28"/>
                <w:rtl/>
                <w:lang w:bidi="ar-EG"/>
              </w:rPr>
              <w:t>الدين العام الخارجى</w:t>
            </w:r>
          </w:p>
        </w:tc>
        <w:tc>
          <w:tcPr>
            <w:tcW w:w="8630"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lowKashida"/>
              <w:rPr>
                <w:rFonts w:cs="Arabic Transparent"/>
                <w:b/>
                <w:bCs/>
                <w:sz w:val="28"/>
                <w:szCs w:val="28"/>
                <w:rtl/>
              </w:rPr>
            </w:pPr>
            <w:r>
              <w:rPr>
                <w:rFonts w:ascii="Calibri" w:eastAsia="Calibri" w:hAnsi="Calibri" w:cs="Arabic Transparent" w:hint="cs"/>
                <w:b/>
                <w:bCs/>
                <w:sz w:val="28"/>
                <w:szCs w:val="28"/>
                <w:rtl/>
                <w:lang w:bidi="ar-EG"/>
              </w:rPr>
              <w:t>129.7 بليون دولار فى عام 2016.</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tcPr>
          <w:p w:rsidR="00C04268" w:rsidRPr="001D4A75" w:rsidRDefault="00C04268" w:rsidP="00C04268">
            <w:pPr>
              <w:bidi/>
              <w:jc w:val="both"/>
              <w:rPr>
                <w:rFonts w:cs="Arabic Transparent"/>
                <w:b/>
                <w:bCs/>
                <w:sz w:val="28"/>
                <w:szCs w:val="28"/>
                <w:rtl/>
                <w:lang w:bidi="ar-EG"/>
              </w:rPr>
            </w:pPr>
            <w:r w:rsidRPr="001D4A75">
              <w:rPr>
                <w:rFonts w:cs="Arabic Transparent" w:hint="cs"/>
                <w:b/>
                <w:bCs/>
                <w:sz w:val="28"/>
                <w:szCs w:val="28"/>
                <w:rtl/>
                <w:lang w:bidi="ar-EG"/>
              </w:rPr>
              <w:t xml:space="preserve">الضرائب  </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Pr="001D4A75" w:rsidRDefault="00C04268" w:rsidP="00C04268">
            <w:pPr>
              <w:bidi/>
              <w:jc w:val="both"/>
              <w:rPr>
                <w:rFonts w:cs="Arabic Transparent"/>
                <w:b/>
                <w:bCs/>
                <w:sz w:val="28"/>
                <w:szCs w:val="28"/>
                <w:rtl/>
                <w:lang w:bidi="ar-EG"/>
              </w:rPr>
            </w:pPr>
            <w:r w:rsidRPr="001D4A75">
              <w:rPr>
                <w:rFonts w:cs="Arabic Transparent" w:hint="cs"/>
                <w:b/>
                <w:bCs/>
                <w:sz w:val="28"/>
                <w:szCs w:val="28"/>
                <w:rtl/>
                <w:lang w:bidi="ar-EG"/>
              </w:rPr>
              <w:t>تبلغ الضريبة على الدخل 28% ، فى حين تبلغ الضريبة على المبيعات (</w:t>
            </w:r>
            <w:r w:rsidRPr="001D4A75">
              <w:rPr>
                <w:rFonts w:cs="Arabic Transparent"/>
                <w:b/>
                <w:bCs/>
                <w:sz w:val="28"/>
                <w:szCs w:val="28"/>
                <w:lang w:bidi="ar-EG"/>
              </w:rPr>
              <w:t>VAT</w:t>
            </w:r>
            <w:r w:rsidRPr="001D4A75">
              <w:rPr>
                <w:rFonts w:cs="Arabic Transparent" w:hint="cs"/>
                <w:b/>
                <w:bCs/>
                <w:sz w:val="28"/>
                <w:szCs w:val="28"/>
                <w:rtl/>
                <w:lang w:bidi="ar-EG"/>
              </w:rPr>
              <w:t>) 14%.</w:t>
            </w:r>
          </w:p>
        </w:tc>
      </w:tr>
      <w:tr w:rsidR="00C04268" w:rsidRPr="001D4A75" w:rsidTr="00C04268">
        <w:trPr>
          <w:trHeight w:val="503"/>
        </w:trPr>
        <w:tc>
          <w:tcPr>
            <w:tcW w:w="1796" w:type="dxa"/>
            <w:tcBorders>
              <w:top w:val="single" w:sz="12" w:space="0" w:color="0000FF"/>
              <w:left w:val="single" w:sz="12" w:space="0" w:color="0000FF"/>
              <w:bottom w:val="single" w:sz="12" w:space="0" w:color="0000FF"/>
              <w:right w:val="single" w:sz="12" w:space="0" w:color="0000FF"/>
            </w:tcBorders>
          </w:tcPr>
          <w:p w:rsidR="00C04268" w:rsidRDefault="00C04268" w:rsidP="00C04268">
            <w:pPr>
              <w:bidi/>
              <w:jc w:val="both"/>
              <w:rPr>
                <w:rFonts w:cs="Arabic Transparent"/>
                <w:b/>
                <w:bCs/>
                <w:sz w:val="28"/>
                <w:szCs w:val="28"/>
                <w:rtl/>
              </w:rPr>
            </w:pPr>
            <w:r w:rsidRPr="001D4A75">
              <w:rPr>
                <w:rFonts w:cs="Arabic Transparent" w:hint="cs"/>
                <w:b/>
                <w:bCs/>
                <w:sz w:val="28"/>
                <w:szCs w:val="28"/>
                <w:u w:val="single"/>
                <w:rtl/>
                <w:lang w:bidi="ar-EG"/>
              </w:rPr>
              <w:t>الاتفاقات التجارية الموقعة</w:t>
            </w: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Default="00C04268" w:rsidP="00C04268">
            <w:pPr>
              <w:bidi/>
              <w:jc w:val="both"/>
              <w:rPr>
                <w:rFonts w:cs="Arabic Transparent"/>
                <w:b/>
                <w:bCs/>
                <w:sz w:val="28"/>
                <w:szCs w:val="28"/>
                <w:rtl/>
              </w:rPr>
            </w:pPr>
          </w:p>
          <w:p w:rsidR="00C04268" w:rsidRPr="00672D26" w:rsidRDefault="00C04268" w:rsidP="00C04268">
            <w:pPr>
              <w:bidi/>
              <w:jc w:val="both"/>
              <w:rPr>
                <w:rFonts w:cs="Arabic Transparent"/>
                <w:b/>
                <w:bCs/>
                <w:sz w:val="28"/>
                <w:szCs w:val="28"/>
                <w:u w:val="single"/>
                <w:rtl/>
              </w:rPr>
            </w:pPr>
            <w:r w:rsidRPr="00672D26">
              <w:rPr>
                <w:rFonts w:cs="Arabic Transparent" w:hint="cs"/>
                <w:b/>
                <w:bCs/>
                <w:sz w:val="28"/>
                <w:szCs w:val="28"/>
                <w:u w:val="single"/>
                <w:rtl/>
              </w:rPr>
              <w:t>اتفاقات تجاريه فى مرحله التفاوض</w:t>
            </w:r>
          </w:p>
        </w:tc>
        <w:tc>
          <w:tcPr>
            <w:tcW w:w="8630" w:type="dxa"/>
            <w:tcBorders>
              <w:top w:val="single" w:sz="12" w:space="0" w:color="0000FF"/>
              <w:left w:val="single" w:sz="12" w:space="0" w:color="0000FF"/>
              <w:bottom w:val="single" w:sz="12" w:space="0" w:color="0000FF"/>
              <w:right w:val="single" w:sz="12" w:space="0" w:color="0000FF"/>
            </w:tcBorders>
            <w:hideMark/>
          </w:tcPr>
          <w:p w:rsidR="00C04268" w:rsidRDefault="00C04268" w:rsidP="00C04268">
            <w:pPr>
              <w:pStyle w:val="ListParagraph"/>
              <w:numPr>
                <w:ilvl w:val="0"/>
                <w:numId w:val="2"/>
              </w:numPr>
              <w:bidi/>
              <w:spacing w:after="0" w:line="240" w:lineRule="auto"/>
              <w:jc w:val="both"/>
              <w:rPr>
                <w:rFonts w:cs="Arabic Transparent"/>
                <w:b/>
                <w:bCs/>
                <w:sz w:val="28"/>
                <w:szCs w:val="28"/>
                <w:lang w:bidi="ar-EG"/>
              </w:rPr>
            </w:pPr>
            <w:r>
              <w:rPr>
                <w:rFonts w:cs="Arabic Transparent" w:hint="cs"/>
                <w:b/>
                <w:bCs/>
                <w:sz w:val="28"/>
                <w:szCs w:val="28"/>
                <w:u w:val="single"/>
                <w:rtl/>
                <w:lang w:bidi="ar-EG"/>
              </w:rPr>
              <w:lastRenderedPageBreak/>
              <w:t xml:space="preserve">نوع الاتفاق </w:t>
            </w:r>
          </w:p>
          <w:p w:rsidR="00C04268" w:rsidRPr="00C414C5" w:rsidRDefault="00C04268" w:rsidP="00C04268">
            <w:pPr>
              <w:bidi/>
              <w:jc w:val="both"/>
              <w:rPr>
                <w:rFonts w:cs="Arabic Transparent"/>
                <w:b/>
                <w:bCs/>
                <w:sz w:val="16"/>
                <w:szCs w:val="16"/>
                <w:u w:val="single"/>
                <w:rtl/>
                <w:lang w:bidi="ar-EG"/>
              </w:rPr>
            </w:pP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Pr>
                <w:rFonts w:cs="Arabic Transparent" w:hint="cs"/>
                <w:b/>
                <w:bCs/>
                <w:sz w:val="28"/>
                <w:szCs w:val="28"/>
                <w:u w:val="single"/>
                <w:rtl/>
                <w:lang w:bidi="ar-EG"/>
              </w:rPr>
              <w:t xml:space="preserve">اتفاقات </w:t>
            </w:r>
            <w:r w:rsidRPr="00C43CE6">
              <w:rPr>
                <w:rFonts w:cs="Arabic Transparent" w:hint="cs"/>
                <w:b/>
                <w:bCs/>
                <w:sz w:val="28"/>
                <w:szCs w:val="28"/>
                <w:u w:val="single"/>
                <w:rtl/>
                <w:lang w:bidi="ar-EG"/>
              </w:rPr>
              <w:t xml:space="preserve">اتحاد جمركى </w:t>
            </w:r>
            <w:r>
              <w:rPr>
                <w:rFonts w:cs="Arabic Transparent" w:hint="cs"/>
                <w:b/>
                <w:bCs/>
                <w:sz w:val="28"/>
                <w:szCs w:val="28"/>
                <w:u w:val="single"/>
                <w:rtl/>
                <w:lang w:bidi="ar-EG"/>
              </w:rPr>
              <w:t>:</w:t>
            </w:r>
          </w:p>
          <w:p w:rsidR="00C04268"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الاتحاد الجمركى لدول الجنوب الافريقى </w:t>
            </w:r>
            <w:r w:rsidRPr="00672D26">
              <w:rPr>
                <w:rFonts w:cs="Arabic Transparent"/>
                <w:b/>
                <w:bCs/>
                <w:sz w:val="28"/>
                <w:szCs w:val="28"/>
                <w:lang w:bidi="ar-EG"/>
              </w:rPr>
              <w:t xml:space="preserve">SACU </w:t>
            </w:r>
            <w:r w:rsidRPr="00672D26">
              <w:rPr>
                <w:rFonts w:cs="Arabic Transparent" w:hint="cs"/>
                <w:b/>
                <w:bCs/>
                <w:sz w:val="28"/>
                <w:szCs w:val="28"/>
                <w:rtl/>
              </w:rPr>
              <w:t xml:space="preserve"> </w:t>
            </w: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Pr>
                <w:rFonts w:cs="Arabic Transparent" w:hint="cs"/>
                <w:b/>
                <w:bCs/>
                <w:sz w:val="28"/>
                <w:szCs w:val="28"/>
                <w:u w:val="single"/>
                <w:rtl/>
                <w:lang w:bidi="ar-EG"/>
              </w:rPr>
              <w:t xml:space="preserve">اتفاقات تجاره حره  </w:t>
            </w:r>
            <w:r>
              <w:rPr>
                <w:rFonts w:cs="Arabic Transparent"/>
                <w:b/>
                <w:bCs/>
                <w:sz w:val="28"/>
                <w:szCs w:val="28"/>
                <w:u w:val="single"/>
                <w:lang w:bidi="ar-EG"/>
              </w:rPr>
              <w:t>FTAs</w:t>
            </w:r>
            <w:r>
              <w:rPr>
                <w:rFonts w:cs="Arabic Transparent" w:hint="cs"/>
                <w:b/>
                <w:bCs/>
                <w:sz w:val="28"/>
                <w:szCs w:val="28"/>
                <w:u w:val="single"/>
                <w:rtl/>
                <w:lang w:bidi="ar-EG"/>
              </w:rPr>
              <w:t xml:space="preserve"> :</w:t>
            </w:r>
          </w:p>
          <w:p w:rsidR="00C04268" w:rsidRPr="00672D26"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تجمع تنميه دول الجنوب الافريقى </w:t>
            </w:r>
            <w:r w:rsidRPr="00672D26">
              <w:rPr>
                <w:rFonts w:cs="Arabic Transparent"/>
                <w:b/>
                <w:bCs/>
                <w:sz w:val="28"/>
                <w:szCs w:val="28"/>
                <w:lang w:bidi="ar-EG"/>
              </w:rPr>
              <w:t>SADC</w:t>
            </w:r>
            <w:r w:rsidRPr="00672D26">
              <w:rPr>
                <w:rFonts w:cs="Arabic Transparent" w:hint="cs"/>
                <w:b/>
                <w:bCs/>
                <w:sz w:val="28"/>
                <w:szCs w:val="28"/>
                <w:rtl/>
              </w:rPr>
              <w:t xml:space="preserve"> </w:t>
            </w:r>
          </w:p>
          <w:p w:rsidR="00C04268" w:rsidRPr="00672D26"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اتفاق التجاره و التنميه و التعاون مع الاتحاد الاوربى </w:t>
            </w:r>
            <w:r w:rsidRPr="00672D26">
              <w:rPr>
                <w:rFonts w:cs="Arabic Transparent"/>
                <w:b/>
                <w:bCs/>
                <w:sz w:val="28"/>
                <w:szCs w:val="28"/>
                <w:lang w:bidi="ar-EG"/>
              </w:rPr>
              <w:t>TDCA</w:t>
            </w:r>
            <w:r w:rsidRPr="00672D26">
              <w:rPr>
                <w:rFonts w:cs="Arabic Transparent" w:hint="cs"/>
                <w:b/>
                <w:bCs/>
                <w:sz w:val="28"/>
                <w:szCs w:val="28"/>
                <w:rtl/>
              </w:rPr>
              <w:t xml:space="preserve"> </w:t>
            </w:r>
          </w:p>
          <w:p w:rsidR="00C04268"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lastRenderedPageBreak/>
              <w:t xml:space="preserve">اتفاق التجاره الحره بين دول اتحاد الٍـ </w:t>
            </w:r>
            <w:r w:rsidRPr="00672D26">
              <w:rPr>
                <w:rFonts w:cs="Arabic Transparent"/>
                <w:b/>
                <w:bCs/>
                <w:sz w:val="28"/>
                <w:szCs w:val="28"/>
                <w:lang w:bidi="ar-EG"/>
              </w:rPr>
              <w:t>SACU</w:t>
            </w:r>
            <w:r w:rsidRPr="00672D26">
              <w:rPr>
                <w:rFonts w:cs="Arabic Transparent" w:hint="cs"/>
                <w:b/>
                <w:bCs/>
                <w:sz w:val="28"/>
                <w:szCs w:val="28"/>
                <w:rtl/>
              </w:rPr>
              <w:t xml:space="preserve"> والافتا </w:t>
            </w:r>
            <w:r w:rsidRPr="00672D26">
              <w:rPr>
                <w:rFonts w:cs="Arabic Transparent"/>
                <w:b/>
                <w:bCs/>
                <w:sz w:val="28"/>
                <w:szCs w:val="28"/>
                <w:lang w:bidi="ar-EG"/>
              </w:rPr>
              <w:t>EFTA</w:t>
            </w: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Pr>
                <w:rFonts w:cs="Arabic Transparent" w:hint="cs"/>
                <w:b/>
                <w:bCs/>
                <w:sz w:val="28"/>
                <w:szCs w:val="28"/>
                <w:u w:val="single"/>
                <w:rtl/>
                <w:lang w:bidi="ar-EG"/>
              </w:rPr>
              <w:t xml:space="preserve">اتفاقات تجاره تفضيليه </w:t>
            </w:r>
            <w:r>
              <w:rPr>
                <w:rFonts w:cs="Arabic Transparent"/>
                <w:b/>
                <w:bCs/>
                <w:sz w:val="28"/>
                <w:szCs w:val="28"/>
                <w:u w:val="single"/>
                <w:lang w:bidi="ar-EG"/>
              </w:rPr>
              <w:t>PTAs</w:t>
            </w:r>
            <w:r>
              <w:rPr>
                <w:rFonts w:cs="Arabic Transparent" w:hint="cs"/>
                <w:b/>
                <w:bCs/>
                <w:sz w:val="28"/>
                <w:szCs w:val="28"/>
                <w:u w:val="single"/>
                <w:rtl/>
              </w:rPr>
              <w:t xml:space="preserve"> </w:t>
            </w:r>
            <w:r>
              <w:rPr>
                <w:rFonts w:cs="Arabic Transparent" w:hint="cs"/>
                <w:b/>
                <w:bCs/>
                <w:sz w:val="28"/>
                <w:szCs w:val="28"/>
                <w:u w:val="single"/>
                <w:rtl/>
                <w:lang w:bidi="ar-EG"/>
              </w:rPr>
              <w:t>:</w:t>
            </w:r>
          </w:p>
          <w:p w:rsidR="00C04268" w:rsidRPr="00672D26"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اتفاق تجاره تفضيليه موقع بين اتحاد الـ </w:t>
            </w:r>
            <w:r w:rsidRPr="00672D26">
              <w:rPr>
                <w:rFonts w:cs="Arabic Transparent"/>
                <w:b/>
                <w:bCs/>
                <w:sz w:val="28"/>
                <w:szCs w:val="28"/>
                <w:lang w:bidi="ar-EG"/>
              </w:rPr>
              <w:t>SACU</w:t>
            </w:r>
            <w:r w:rsidRPr="00672D26">
              <w:rPr>
                <w:rFonts w:cs="Arabic Transparent" w:hint="cs"/>
                <w:b/>
                <w:bCs/>
                <w:sz w:val="28"/>
                <w:szCs w:val="28"/>
                <w:rtl/>
              </w:rPr>
              <w:t xml:space="preserve"> و الـميركسيور </w:t>
            </w:r>
            <w:proofErr w:type="spellStart"/>
            <w:r w:rsidRPr="00672D26">
              <w:rPr>
                <w:rFonts w:cs="Arabic Transparent"/>
                <w:b/>
                <w:bCs/>
                <w:sz w:val="28"/>
                <w:szCs w:val="28"/>
                <w:lang w:bidi="ar-EG"/>
              </w:rPr>
              <w:t>Mercousur</w:t>
            </w:r>
            <w:proofErr w:type="spellEnd"/>
            <w:r w:rsidRPr="00672D26">
              <w:rPr>
                <w:rFonts w:cs="Arabic Transparent" w:hint="cs"/>
                <w:b/>
                <w:bCs/>
                <w:sz w:val="28"/>
                <w:szCs w:val="28"/>
                <w:rtl/>
              </w:rPr>
              <w:t xml:space="preserve"> </w:t>
            </w:r>
          </w:p>
          <w:p w:rsidR="00C04268"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اتفاق تجاره تفضيليه مع زيمبابوى</w:t>
            </w: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Pr>
                <w:rFonts w:cs="Arabic Transparent" w:hint="cs"/>
                <w:b/>
                <w:bCs/>
                <w:sz w:val="28"/>
                <w:szCs w:val="28"/>
                <w:u w:val="single"/>
                <w:rtl/>
                <w:lang w:bidi="ar-EG"/>
              </w:rPr>
              <w:t xml:space="preserve">اتفاقات تجاره ترتب مزايا من طرف واحد </w:t>
            </w:r>
            <w:r>
              <w:rPr>
                <w:rFonts w:cs="Arabic Transparent"/>
                <w:b/>
                <w:bCs/>
                <w:sz w:val="28"/>
                <w:szCs w:val="28"/>
                <w:u w:val="single"/>
                <w:lang w:bidi="ar-EG"/>
              </w:rPr>
              <w:t xml:space="preserve">Non- reciprocal </w:t>
            </w:r>
            <w:r>
              <w:rPr>
                <w:rFonts w:cs="Arabic Transparent" w:hint="cs"/>
                <w:b/>
                <w:bCs/>
                <w:sz w:val="28"/>
                <w:szCs w:val="28"/>
                <w:u w:val="single"/>
                <w:rtl/>
              </w:rPr>
              <w:t xml:space="preserve"> :</w:t>
            </w:r>
          </w:p>
          <w:p w:rsidR="00C04268" w:rsidRPr="00672D26"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اتفاق النظام المعمم للمزايا </w:t>
            </w:r>
            <w:r w:rsidRPr="00672D26">
              <w:rPr>
                <w:rFonts w:cs="Arabic Transparent"/>
                <w:b/>
                <w:bCs/>
                <w:sz w:val="28"/>
                <w:szCs w:val="28"/>
                <w:lang w:bidi="ar-EG"/>
              </w:rPr>
              <w:t>GSP</w:t>
            </w:r>
            <w:r w:rsidRPr="00672D26">
              <w:rPr>
                <w:rFonts w:cs="Arabic Transparent" w:hint="cs"/>
                <w:b/>
                <w:bCs/>
                <w:sz w:val="28"/>
                <w:szCs w:val="28"/>
                <w:rtl/>
              </w:rPr>
              <w:t xml:space="preserve"> </w:t>
            </w:r>
          </w:p>
          <w:p w:rsidR="00C04268" w:rsidRPr="00C414C5" w:rsidRDefault="00C04268" w:rsidP="00C04268">
            <w:pPr>
              <w:pStyle w:val="ListParagraph"/>
              <w:bidi/>
              <w:ind w:left="360"/>
              <w:jc w:val="both"/>
              <w:rPr>
                <w:rFonts w:cs="Arabic Transparent"/>
                <w:b/>
                <w:bCs/>
                <w:lang w:bidi="ar-EG"/>
              </w:rPr>
            </w:pP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Pr>
                <w:rFonts w:cs="Arabic Transparent" w:hint="cs"/>
                <w:b/>
                <w:bCs/>
                <w:sz w:val="28"/>
                <w:szCs w:val="28"/>
                <w:u w:val="single"/>
                <w:rtl/>
                <w:lang w:bidi="ar-EG"/>
              </w:rPr>
              <w:t>اتفاقات اخرى :</w:t>
            </w:r>
          </w:p>
          <w:p w:rsidR="00C04268" w:rsidRPr="00672D26"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اتفاق التعاون فى مجالات التجاره و الاستثمار والتنميه بين اتحاد الـ </w:t>
            </w:r>
            <w:r w:rsidRPr="00672D26">
              <w:rPr>
                <w:rFonts w:cs="Arabic Transparent"/>
                <w:b/>
                <w:bCs/>
                <w:sz w:val="28"/>
                <w:szCs w:val="28"/>
                <w:lang w:bidi="ar-EG"/>
              </w:rPr>
              <w:t>SACU</w:t>
            </w:r>
            <w:r w:rsidRPr="00672D26">
              <w:rPr>
                <w:rFonts w:cs="Arabic Transparent" w:hint="cs"/>
                <w:b/>
                <w:bCs/>
                <w:sz w:val="28"/>
                <w:szCs w:val="28"/>
                <w:rtl/>
              </w:rPr>
              <w:t xml:space="preserve"> و الولايات المتحده الامريكيه </w:t>
            </w:r>
          </w:p>
          <w:p w:rsidR="00C04268" w:rsidRDefault="00C04268" w:rsidP="00C04268">
            <w:pPr>
              <w:pStyle w:val="ListParagraph"/>
              <w:numPr>
                <w:ilvl w:val="0"/>
                <w:numId w:val="8"/>
              </w:numPr>
              <w:bidi/>
              <w:spacing w:after="0" w:line="240" w:lineRule="auto"/>
              <w:jc w:val="both"/>
              <w:rPr>
                <w:rFonts w:cs="Arabic Transparent"/>
                <w:b/>
                <w:bCs/>
                <w:sz w:val="28"/>
                <w:szCs w:val="28"/>
                <w:u w:val="single"/>
                <w:lang w:bidi="ar-EG"/>
              </w:rPr>
            </w:pPr>
            <w:r w:rsidRPr="00672D26">
              <w:rPr>
                <w:rFonts w:cs="Arabic Transparent" w:hint="cs"/>
                <w:b/>
                <w:bCs/>
                <w:sz w:val="28"/>
                <w:szCs w:val="28"/>
                <w:rtl/>
                <w:lang w:bidi="ar-EG"/>
              </w:rPr>
              <w:t xml:space="preserve">اتفاق الاطار العام للتجاره و الاستثمار بين جنوب افريقيا و الولايات المتحده الامريكيه  </w:t>
            </w:r>
            <w:r w:rsidRPr="00672D26">
              <w:rPr>
                <w:rFonts w:cs="Arabic Transparent"/>
                <w:b/>
                <w:bCs/>
                <w:sz w:val="28"/>
                <w:szCs w:val="28"/>
                <w:lang w:bidi="ar-EG"/>
              </w:rPr>
              <w:t>TIFA</w:t>
            </w:r>
          </w:p>
          <w:p w:rsidR="00C04268" w:rsidRDefault="00C04268" w:rsidP="00C04268">
            <w:pPr>
              <w:pStyle w:val="ListParagraph"/>
              <w:numPr>
                <w:ilvl w:val="0"/>
                <w:numId w:val="8"/>
              </w:numPr>
              <w:bidi/>
              <w:spacing w:after="0" w:line="240" w:lineRule="auto"/>
              <w:jc w:val="both"/>
              <w:rPr>
                <w:rFonts w:cs="Arabic Transparent"/>
                <w:b/>
                <w:bCs/>
                <w:sz w:val="28"/>
                <w:szCs w:val="28"/>
                <w:lang w:bidi="ar-EG"/>
              </w:rPr>
            </w:pPr>
            <w:r w:rsidRPr="00672D26">
              <w:rPr>
                <w:rFonts w:cs="Arabic Transparent" w:hint="cs"/>
                <w:b/>
                <w:bCs/>
                <w:sz w:val="28"/>
                <w:szCs w:val="28"/>
                <w:rtl/>
                <w:lang w:bidi="ar-EG"/>
              </w:rPr>
              <w:t xml:space="preserve">اتفاق قانون الفرص و النمو للدول الافريقيه جنوب الصحراء </w:t>
            </w:r>
            <w:r w:rsidRPr="00672D26">
              <w:rPr>
                <w:rFonts w:cs="Arabic Transparent"/>
                <w:b/>
                <w:bCs/>
                <w:sz w:val="28"/>
                <w:szCs w:val="28"/>
                <w:lang w:bidi="ar-EG"/>
              </w:rPr>
              <w:t>AGOA</w:t>
            </w:r>
            <w:r w:rsidRPr="00672D26">
              <w:rPr>
                <w:rFonts w:cs="Arabic Transparent" w:hint="cs"/>
                <w:b/>
                <w:bCs/>
                <w:sz w:val="28"/>
                <w:szCs w:val="28"/>
                <w:rtl/>
              </w:rPr>
              <w:t xml:space="preserve"> </w:t>
            </w:r>
          </w:p>
          <w:p w:rsidR="004B6834" w:rsidRDefault="004B6834" w:rsidP="004B6834">
            <w:pPr>
              <w:pStyle w:val="ListParagraph"/>
              <w:bidi/>
              <w:spacing w:after="0" w:line="240" w:lineRule="auto"/>
              <w:ind w:left="360"/>
              <w:jc w:val="both"/>
              <w:rPr>
                <w:rFonts w:cs="Arabic Transparent"/>
                <w:b/>
                <w:bCs/>
                <w:sz w:val="28"/>
                <w:szCs w:val="28"/>
                <w:rtl/>
                <w:lang w:bidi="ar-EG"/>
              </w:rPr>
            </w:pPr>
          </w:p>
          <w:p w:rsidR="004B6834" w:rsidRDefault="004B6834" w:rsidP="004B6834">
            <w:pPr>
              <w:pStyle w:val="ListParagraph"/>
              <w:bidi/>
              <w:spacing w:after="0" w:line="240" w:lineRule="auto"/>
              <w:ind w:left="360"/>
              <w:jc w:val="both"/>
              <w:rPr>
                <w:rFonts w:cs="Arabic Transparent"/>
                <w:b/>
                <w:bCs/>
                <w:sz w:val="28"/>
                <w:szCs w:val="28"/>
                <w:lang w:bidi="ar-EG"/>
              </w:rPr>
            </w:pPr>
          </w:p>
          <w:p w:rsidR="004B6834" w:rsidRDefault="004B6834" w:rsidP="004B6834">
            <w:pPr>
              <w:pStyle w:val="ListParagraph"/>
              <w:bidi/>
              <w:spacing w:after="0" w:line="240" w:lineRule="auto"/>
              <w:ind w:left="360"/>
              <w:jc w:val="both"/>
              <w:rPr>
                <w:rFonts w:cs="Arabic Transparent"/>
                <w:b/>
                <w:bCs/>
                <w:sz w:val="28"/>
                <w:szCs w:val="28"/>
                <w:lang w:bidi="ar-EG"/>
              </w:rPr>
            </w:pPr>
          </w:p>
          <w:p w:rsidR="00C04268" w:rsidRPr="00A90EEE" w:rsidRDefault="00C04268" w:rsidP="004B6834">
            <w:pPr>
              <w:pStyle w:val="ListParagraph"/>
              <w:numPr>
                <w:ilvl w:val="0"/>
                <w:numId w:val="8"/>
              </w:numPr>
              <w:bidi/>
              <w:spacing w:after="0" w:line="240" w:lineRule="auto"/>
              <w:jc w:val="both"/>
              <w:rPr>
                <w:rFonts w:cs="Arabic Transparent"/>
                <w:b/>
                <w:bCs/>
                <w:sz w:val="28"/>
                <w:szCs w:val="28"/>
                <w:lang w:bidi="ar-EG"/>
              </w:rPr>
            </w:pPr>
            <w:r w:rsidRPr="00A90EEE">
              <w:rPr>
                <w:rFonts w:cs="Arabic Transparent" w:hint="cs"/>
                <w:b/>
                <w:bCs/>
                <w:sz w:val="28"/>
                <w:szCs w:val="28"/>
                <w:rtl/>
                <w:lang w:bidi="ar-EG"/>
              </w:rPr>
              <w:t xml:space="preserve">اتفاق التجاره التفضيلى بين اتحاد الـ </w:t>
            </w:r>
            <w:r w:rsidRPr="00A90EEE">
              <w:rPr>
                <w:rFonts w:cs="Arabic Transparent"/>
                <w:b/>
                <w:bCs/>
                <w:sz w:val="28"/>
                <w:szCs w:val="28"/>
                <w:lang w:bidi="ar-EG"/>
              </w:rPr>
              <w:t>SACU</w:t>
            </w:r>
            <w:r w:rsidRPr="00A90EEE">
              <w:rPr>
                <w:rFonts w:cs="Arabic Transparent" w:hint="cs"/>
                <w:b/>
                <w:bCs/>
                <w:sz w:val="28"/>
                <w:szCs w:val="28"/>
                <w:rtl/>
              </w:rPr>
              <w:t xml:space="preserve"> والهند</w:t>
            </w:r>
          </w:p>
          <w:p w:rsidR="00C04268" w:rsidRPr="009E7478" w:rsidRDefault="00C04268" w:rsidP="00C04268">
            <w:pPr>
              <w:pStyle w:val="ListParagraph"/>
              <w:numPr>
                <w:ilvl w:val="0"/>
                <w:numId w:val="8"/>
              </w:numPr>
              <w:bidi/>
              <w:spacing w:after="0" w:line="240" w:lineRule="auto"/>
              <w:jc w:val="both"/>
              <w:rPr>
                <w:rFonts w:cs="Arabic Transparent"/>
                <w:b/>
                <w:bCs/>
                <w:sz w:val="28"/>
                <w:szCs w:val="28"/>
                <w:rtl/>
                <w:lang w:bidi="ar-EG"/>
              </w:rPr>
            </w:pPr>
            <w:r w:rsidRPr="00A90EEE">
              <w:rPr>
                <w:rFonts w:cs="Arabic Transparent" w:hint="cs"/>
                <w:b/>
                <w:bCs/>
                <w:sz w:val="28"/>
                <w:szCs w:val="28"/>
                <w:rtl/>
                <w:lang w:bidi="ar-EG"/>
              </w:rPr>
              <w:t xml:space="preserve">اتفاق التجاره الحره الثلاثى </w:t>
            </w:r>
            <w:r w:rsidRPr="00A90EEE">
              <w:rPr>
                <w:rFonts w:cs="Arabic Transparent"/>
                <w:b/>
                <w:bCs/>
                <w:sz w:val="28"/>
                <w:szCs w:val="28"/>
                <w:lang w:bidi="ar-EG"/>
              </w:rPr>
              <w:t xml:space="preserve">SADC – EAC </w:t>
            </w:r>
            <w:r>
              <w:rPr>
                <w:rFonts w:cs="Arabic Transparent"/>
                <w:b/>
                <w:bCs/>
                <w:sz w:val="28"/>
                <w:szCs w:val="28"/>
                <w:lang w:bidi="ar-EG"/>
              </w:rPr>
              <w:t>–</w:t>
            </w:r>
            <w:r w:rsidRPr="00A90EEE">
              <w:rPr>
                <w:rFonts w:cs="Arabic Transparent"/>
                <w:b/>
                <w:bCs/>
                <w:sz w:val="28"/>
                <w:szCs w:val="28"/>
                <w:lang w:bidi="ar-EG"/>
              </w:rPr>
              <w:t xml:space="preserve"> COMESA</w:t>
            </w:r>
            <w:r>
              <w:rPr>
                <w:rFonts w:cs="Arabic Transparent" w:hint="cs"/>
                <w:b/>
                <w:bCs/>
                <w:sz w:val="28"/>
                <w:szCs w:val="28"/>
                <w:rtl/>
                <w:lang w:bidi="ar-EG"/>
              </w:rPr>
              <w:t xml:space="preserve"> ( جارى التفاوض بشانه)</w:t>
            </w:r>
          </w:p>
        </w:tc>
      </w:tr>
    </w:tbl>
    <w:p w:rsidR="00C04268" w:rsidRDefault="00C04268" w:rsidP="00C04268">
      <w:pPr>
        <w:bidi/>
        <w:rPr>
          <w:rFonts w:ascii="Agency FB" w:hAnsi="Agency FB" w:cs="Arabic Transparent"/>
          <w:b/>
          <w:bCs/>
          <w:sz w:val="28"/>
          <w:szCs w:val="28"/>
          <w:rtl/>
          <w:lang w:bidi="ar-EG"/>
        </w:rPr>
      </w:pPr>
    </w:p>
    <w:p w:rsidR="00E93084" w:rsidRPr="00D738AC" w:rsidRDefault="00E93084" w:rsidP="00E93084">
      <w:pPr>
        <w:bidi/>
        <w:jc w:val="both"/>
        <w:rPr>
          <w:b/>
          <w:bCs/>
          <w:sz w:val="32"/>
          <w:szCs w:val="32"/>
          <w:u w:val="single"/>
          <w:rtl/>
          <w:lang w:bidi="ar-EG"/>
        </w:rPr>
      </w:pPr>
      <w:r w:rsidRPr="00D738AC">
        <w:rPr>
          <w:rFonts w:hint="cs"/>
          <w:b/>
          <w:bCs/>
          <w:sz w:val="32"/>
          <w:szCs w:val="32"/>
          <w:rtl/>
          <w:lang w:bidi="ar-EG"/>
        </w:rPr>
        <w:t>3</w:t>
      </w:r>
      <w:r w:rsidRPr="00D738AC">
        <w:rPr>
          <w:rFonts w:hint="cs"/>
          <w:b/>
          <w:bCs/>
          <w:sz w:val="32"/>
          <w:szCs w:val="32"/>
          <w:u w:val="single"/>
          <w:rtl/>
          <w:lang w:bidi="ar-EG"/>
        </w:rPr>
        <w:t>- الملامح الرئيسية للسياسة التجارية لجنوب إفريقيا:</w:t>
      </w:r>
    </w:p>
    <w:p w:rsidR="00E93084" w:rsidRPr="00D738AC" w:rsidRDefault="00E93084" w:rsidP="00E93084">
      <w:pPr>
        <w:bidi/>
        <w:rPr>
          <w:b/>
          <w:bCs/>
          <w:sz w:val="32"/>
          <w:szCs w:val="32"/>
          <w:u w:val="single"/>
          <w:rtl/>
          <w:lang w:bidi="ar-EG"/>
        </w:rPr>
      </w:pPr>
      <w:r w:rsidRPr="00D738AC">
        <w:rPr>
          <w:rFonts w:hint="cs"/>
          <w:b/>
          <w:bCs/>
          <w:sz w:val="32"/>
          <w:szCs w:val="32"/>
          <w:u w:val="single"/>
          <w:rtl/>
          <w:lang w:bidi="ar-EG"/>
        </w:rPr>
        <w:t>أ) الاتفاقات التجارية الموقعة:</w:t>
      </w:r>
    </w:p>
    <w:p w:rsidR="00E93084" w:rsidRDefault="00E93084" w:rsidP="00D738AC">
      <w:pPr>
        <w:pStyle w:val="ListParagraph"/>
        <w:numPr>
          <w:ilvl w:val="0"/>
          <w:numId w:val="8"/>
        </w:numPr>
        <w:bidi/>
        <w:spacing w:after="0" w:line="240" w:lineRule="auto"/>
        <w:jc w:val="both"/>
        <w:rPr>
          <w:b/>
          <w:bCs/>
          <w:sz w:val="32"/>
          <w:szCs w:val="32"/>
          <w:lang w:bidi="ar-EG"/>
        </w:rPr>
      </w:pPr>
      <w:r w:rsidRPr="00D738AC">
        <w:rPr>
          <w:rFonts w:hint="cs"/>
          <w:b/>
          <w:bCs/>
          <w:sz w:val="32"/>
          <w:szCs w:val="32"/>
          <w:rtl/>
          <w:lang w:bidi="ar-EG"/>
        </w:rPr>
        <w:t>اتفاقيات التجارة الأقليمية والمتعددة الأطراف: جنوب أفريقيا عضو فى التجمعات الأقتصادية التالية: تجمع تنمية دول الجنوب الأفريقى (</w:t>
      </w:r>
      <w:r w:rsidRPr="00D738AC">
        <w:rPr>
          <w:b/>
          <w:bCs/>
          <w:sz w:val="32"/>
          <w:szCs w:val="32"/>
          <w:lang w:bidi="ar-EG"/>
        </w:rPr>
        <w:t>SADC</w:t>
      </w:r>
      <w:r w:rsidRPr="00D738AC">
        <w:rPr>
          <w:rFonts w:hint="cs"/>
          <w:b/>
          <w:bCs/>
          <w:sz w:val="32"/>
          <w:szCs w:val="32"/>
          <w:rtl/>
          <w:lang w:bidi="ar-EG"/>
        </w:rPr>
        <w:t>)، الأتحاد الجمركى لدول الجنوب الأفريقى(</w:t>
      </w:r>
      <w:r w:rsidRPr="00D738AC">
        <w:rPr>
          <w:b/>
          <w:bCs/>
          <w:sz w:val="32"/>
          <w:szCs w:val="32"/>
          <w:lang w:bidi="ar-EG"/>
        </w:rPr>
        <w:t>SACU</w:t>
      </w:r>
      <w:r w:rsidRPr="00D738AC">
        <w:rPr>
          <w:rFonts w:hint="cs"/>
          <w:b/>
          <w:bCs/>
          <w:sz w:val="32"/>
          <w:szCs w:val="32"/>
          <w:rtl/>
          <w:lang w:bidi="ar-EG"/>
        </w:rPr>
        <w:t>)، مؤسسة التعـاون لـدول المحيط الهندى(</w:t>
      </w:r>
      <w:r w:rsidRPr="00D738AC">
        <w:rPr>
          <w:b/>
          <w:bCs/>
          <w:sz w:val="32"/>
          <w:szCs w:val="32"/>
          <w:lang w:bidi="ar-EG"/>
        </w:rPr>
        <w:t>IOR-ARC</w:t>
      </w:r>
      <w:r w:rsidRPr="00D738AC">
        <w:rPr>
          <w:rFonts w:hint="cs"/>
          <w:b/>
          <w:bCs/>
          <w:sz w:val="32"/>
          <w:szCs w:val="32"/>
          <w:rtl/>
          <w:lang w:bidi="ar-EG"/>
        </w:rPr>
        <w:t>)</w:t>
      </w:r>
      <w:r w:rsidR="00D738AC">
        <w:rPr>
          <w:rFonts w:hint="cs"/>
          <w:b/>
          <w:bCs/>
          <w:sz w:val="32"/>
          <w:szCs w:val="32"/>
          <w:rtl/>
          <w:lang w:bidi="ar-EG"/>
        </w:rPr>
        <w:t xml:space="preserve"> ،</w:t>
      </w:r>
      <w:r w:rsidRPr="00D738AC">
        <w:rPr>
          <w:rFonts w:hint="cs"/>
          <w:b/>
          <w:bCs/>
          <w:sz w:val="32"/>
          <w:szCs w:val="32"/>
          <w:rtl/>
          <w:lang w:bidi="ar-EG"/>
        </w:rPr>
        <w:t xml:space="preserve"> فضلا عن الانضمام لعضوية تجمع (</w:t>
      </w:r>
      <w:r w:rsidRPr="00D738AC">
        <w:rPr>
          <w:b/>
          <w:bCs/>
          <w:sz w:val="32"/>
          <w:szCs w:val="32"/>
          <w:lang w:bidi="ar-EG"/>
        </w:rPr>
        <w:t>BRICS</w:t>
      </w:r>
      <w:r w:rsidRPr="00D738AC">
        <w:rPr>
          <w:rFonts w:hint="cs"/>
          <w:b/>
          <w:bCs/>
          <w:sz w:val="32"/>
          <w:szCs w:val="32"/>
          <w:rtl/>
          <w:lang w:bidi="ar-EG"/>
        </w:rPr>
        <w:t>) مع دول: البرازيل ، روسيا ، الهند ، الصين فى شهر ديسمبر عام 2010.</w:t>
      </w:r>
    </w:p>
    <w:p w:rsidR="00D738AC" w:rsidRPr="00D738AC" w:rsidRDefault="00D738AC" w:rsidP="00D738AC">
      <w:pPr>
        <w:pStyle w:val="ListParagraph"/>
        <w:bidi/>
        <w:spacing w:after="0" w:line="240" w:lineRule="auto"/>
        <w:ind w:left="360"/>
        <w:jc w:val="both"/>
        <w:rPr>
          <w:b/>
          <w:bCs/>
          <w:sz w:val="32"/>
          <w:szCs w:val="32"/>
          <w:lang w:bidi="ar-EG"/>
        </w:rPr>
      </w:pPr>
    </w:p>
    <w:p w:rsidR="00E93084" w:rsidRDefault="00E93084" w:rsidP="00EC112C">
      <w:pPr>
        <w:pStyle w:val="ListParagraph"/>
        <w:numPr>
          <w:ilvl w:val="0"/>
          <w:numId w:val="8"/>
        </w:numPr>
        <w:bidi/>
        <w:spacing w:after="0" w:line="240" w:lineRule="auto"/>
        <w:jc w:val="both"/>
        <w:rPr>
          <w:b/>
          <w:bCs/>
          <w:sz w:val="32"/>
          <w:szCs w:val="32"/>
          <w:lang w:bidi="ar-EG"/>
        </w:rPr>
      </w:pPr>
      <w:r w:rsidRPr="00D738AC">
        <w:rPr>
          <w:rFonts w:hint="cs"/>
          <w:b/>
          <w:bCs/>
          <w:sz w:val="32"/>
          <w:szCs w:val="32"/>
          <w:rtl/>
          <w:lang w:bidi="ar-EG"/>
        </w:rPr>
        <w:t xml:space="preserve">اتفاقيات التجارة الحرة  الثنائية ومتعددة الأطراف: اتفاق منطقة التجارة الحرة بين جنوب أفريقيا والأتحاد الأوروبى ( </w:t>
      </w:r>
      <w:r w:rsidRPr="00D738AC">
        <w:rPr>
          <w:b/>
          <w:bCs/>
          <w:sz w:val="32"/>
          <w:szCs w:val="32"/>
          <w:lang w:bidi="ar-EG"/>
        </w:rPr>
        <w:t>EU/SA FTA</w:t>
      </w:r>
      <w:r w:rsidRPr="00D738AC">
        <w:rPr>
          <w:rFonts w:hint="cs"/>
          <w:b/>
          <w:bCs/>
          <w:sz w:val="32"/>
          <w:szCs w:val="32"/>
          <w:rtl/>
          <w:lang w:bidi="ar-EG"/>
        </w:rPr>
        <w:t xml:space="preserve"> )</w:t>
      </w:r>
      <w:r w:rsidR="00D738AC">
        <w:rPr>
          <w:rFonts w:hint="cs"/>
          <w:b/>
          <w:bCs/>
          <w:sz w:val="32"/>
          <w:szCs w:val="32"/>
          <w:rtl/>
          <w:lang w:bidi="ar-EG"/>
        </w:rPr>
        <w:t xml:space="preserve"> </w:t>
      </w:r>
      <w:r w:rsidRPr="00D738AC">
        <w:rPr>
          <w:rFonts w:hint="cs"/>
          <w:b/>
          <w:bCs/>
          <w:sz w:val="32"/>
          <w:szCs w:val="32"/>
          <w:rtl/>
          <w:lang w:bidi="ar-EG"/>
        </w:rPr>
        <w:t xml:space="preserve">، </w:t>
      </w:r>
      <w:r w:rsidR="00D738AC">
        <w:rPr>
          <w:rFonts w:hint="cs"/>
          <w:b/>
          <w:bCs/>
          <w:sz w:val="32"/>
          <w:szCs w:val="32"/>
          <w:rtl/>
          <w:lang w:bidi="ar-EG"/>
        </w:rPr>
        <w:t xml:space="preserve">اتفاق التجارة الحرة بين تجمع الساكو </w:t>
      </w:r>
      <w:r w:rsidR="00D738AC">
        <w:rPr>
          <w:rFonts w:hint="cs"/>
          <w:b/>
          <w:bCs/>
          <w:sz w:val="32"/>
          <w:szCs w:val="32"/>
          <w:rtl/>
          <w:lang w:bidi="ar-EG"/>
        </w:rPr>
        <w:lastRenderedPageBreak/>
        <w:t xml:space="preserve">والاتحاد الاوروبى ، </w:t>
      </w:r>
      <w:r w:rsidRPr="00D738AC">
        <w:rPr>
          <w:rFonts w:hint="cs"/>
          <w:b/>
          <w:bCs/>
          <w:sz w:val="32"/>
          <w:szCs w:val="32"/>
          <w:rtl/>
          <w:lang w:bidi="ar-EG"/>
        </w:rPr>
        <w:t xml:space="preserve">وتجري حالياً مفاوضات لتوقيع اتفاقات تجارة حرة بين جنوب افريقيا وكل من الولايات المتحدة فى إطار الـ </w:t>
      </w:r>
      <w:r w:rsidRPr="00D738AC">
        <w:rPr>
          <w:b/>
          <w:bCs/>
          <w:sz w:val="32"/>
          <w:szCs w:val="32"/>
          <w:lang w:bidi="ar-EG"/>
        </w:rPr>
        <w:t>SACU</w:t>
      </w:r>
      <w:r w:rsidRPr="00D738AC">
        <w:rPr>
          <w:rFonts w:hint="cs"/>
          <w:b/>
          <w:bCs/>
          <w:sz w:val="32"/>
          <w:szCs w:val="32"/>
          <w:rtl/>
          <w:lang w:bidi="ar-EG"/>
        </w:rPr>
        <w:t xml:space="preserve">، ومجموعة الـ </w:t>
      </w:r>
      <w:r w:rsidRPr="00D738AC">
        <w:rPr>
          <w:b/>
          <w:bCs/>
          <w:sz w:val="32"/>
          <w:szCs w:val="32"/>
          <w:lang w:bidi="ar-EG"/>
        </w:rPr>
        <w:t>MERCUSOR</w:t>
      </w:r>
      <w:r w:rsidRPr="00D738AC">
        <w:rPr>
          <w:rFonts w:hint="cs"/>
          <w:b/>
          <w:bCs/>
          <w:sz w:val="32"/>
          <w:szCs w:val="32"/>
          <w:rtl/>
          <w:lang w:bidi="ar-EG"/>
        </w:rPr>
        <w:t xml:space="preserve"> ، فضلا عن الهند.</w:t>
      </w:r>
    </w:p>
    <w:p w:rsidR="00D738AC" w:rsidRPr="00D738AC" w:rsidRDefault="00D738AC" w:rsidP="00D738AC">
      <w:pPr>
        <w:pStyle w:val="ListParagraph"/>
        <w:rPr>
          <w:b/>
          <w:bCs/>
          <w:sz w:val="32"/>
          <w:szCs w:val="32"/>
          <w:rtl/>
          <w:lang w:bidi="ar-EG"/>
        </w:rPr>
      </w:pPr>
    </w:p>
    <w:p w:rsidR="00E93084" w:rsidRPr="00D738AC" w:rsidRDefault="00E93084" w:rsidP="00EC112C">
      <w:pPr>
        <w:pStyle w:val="ListParagraph"/>
        <w:numPr>
          <w:ilvl w:val="0"/>
          <w:numId w:val="8"/>
        </w:numPr>
        <w:bidi/>
        <w:spacing w:after="0" w:line="240" w:lineRule="auto"/>
        <w:jc w:val="both"/>
        <w:rPr>
          <w:b/>
          <w:bCs/>
          <w:sz w:val="32"/>
          <w:szCs w:val="32"/>
          <w:lang w:bidi="ar-EG"/>
        </w:rPr>
      </w:pPr>
      <w:r w:rsidRPr="00D738AC">
        <w:rPr>
          <w:rFonts w:hint="cs"/>
          <w:b/>
          <w:bCs/>
          <w:sz w:val="32"/>
          <w:szCs w:val="32"/>
          <w:rtl/>
          <w:lang w:bidi="ar-EG"/>
        </w:rPr>
        <w:t>الإتفاقيات الثنائية: وأهمها اتفاق التجارة التفضيلى بين جنوب أفريقيا والولايات المتحدة فى إطار قانون الفرص والنمو للدول الأفريقية جنوب الصحراء (</w:t>
      </w:r>
      <w:r w:rsidRPr="00D738AC">
        <w:rPr>
          <w:b/>
          <w:bCs/>
          <w:sz w:val="32"/>
          <w:szCs w:val="32"/>
          <w:lang w:bidi="ar-EG"/>
        </w:rPr>
        <w:t>AGOA</w:t>
      </w:r>
      <w:r w:rsidRPr="00D738AC">
        <w:rPr>
          <w:rFonts w:hint="cs"/>
          <w:b/>
          <w:bCs/>
          <w:sz w:val="32"/>
          <w:szCs w:val="32"/>
          <w:rtl/>
          <w:lang w:bidi="ar-EG"/>
        </w:rPr>
        <w:t>)، واتفاق النظام المعمم للمزايا (</w:t>
      </w:r>
      <w:r w:rsidRPr="00D738AC">
        <w:rPr>
          <w:b/>
          <w:bCs/>
          <w:sz w:val="32"/>
          <w:szCs w:val="32"/>
          <w:lang w:bidi="ar-EG"/>
        </w:rPr>
        <w:t>GSP</w:t>
      </w:r>
      <w:r w:rsidRPr="00D738AC">
        <w:rPr>
          <w:rFonts w:hint="cs"/>
          <w:b/>
          <w:bCs/>
          <w:sz w:val="32"/>
          <w:szCs w:val="32"/>
          <w:rtl/>
          <w:lang w:bidi="ar-EG"/>
        </w:rPr>
        <w:t>) الذى يمنح صادرات جنوب أفريقيا تخفيضات جمركية لدخول أسواق 32 دولة ، فضلا عن اتفاقات للتجارة التفضيلية مع كل من مالاوى وزيمبابوى وموزمبيق.</w:t>
      </w:r>
    </w:p>
    <w:p w:rsidR="00E93084" w:rsidRPr="00D738AC" w:rsidRDefault="00E93084" w:rsidP="00E93084">
      <w:pPr>
        <w:pStyle w:val="ListParagraph"/>
        <w:bidi/>
        <w:jc w:val="both"/>
        <w:rPr>
          <w:b/>
          <w:bCs/>
          <w:sz w:val="32"/>
          <w:szCs w:val="32"/>
          <w:rtl/>
          <w:lang w:bidi="ar-EG"/>
        </w:rPr>
      </w:pPr>
    </w:p>
    <w:p w:rsidR="00E93084" w:rsidRDefault="00E93084" w:rsidP="00EC112C">
      <w:pPr>
        <w:pStyle w:val="ListParagraph"/>
        <w:numPr>
          <w:ilvl w:val="0"/>
          <w:numId w:val="9"/>
        </w:numPr>
        <w:bidi/>
        <w:spacing w:after="0" w:line="240" w:lineRule="auto"/>
        <w:rPr>
          <w:b/>
          <w:bCs/>
          <w:sz w:val="32"/>
          <w:szCs w:val="32"/>
          <w:u w:val="single"/>
          <w:lang w:bidi="ar-EG"/>
        </w:rPr>
      </w:pPr>
      <w:r w:rsidRPr="00D738AC">
        <w:rPr>
          <w:rFonts w:hint="cs"/>
          <w:b/>
          <w:bCs/>
          <w:sz w:val="32"/>
          <w:szCs w:val="32"/>
          <w:u w:val="single"/>
          <w:rtl/>
          <w:lang w:bidi="ar-EG"/>
        </w:rPr>
        <w:t>التعريفة الجمركية المطبقة فى جنوب أفريقيا:</w:t>
      </w:r>
      <w:r w:rsidRPr="00D738AC">
        <w:rPr>
          <w:sz w:val="32"/>
          <w:szCs w:val="32"/>
          <w:u w:val="single"/>
          <w:rtl/>
        </w:rPr>
        <w:footnoteReference w:id="3"/>
      </w:r>
    </w:p>
    <w:p w:rsidR="00D738AC" w:rsidRPr="00D738AC" w:rsidRDefault="00D738AC" w:rsidP="00D738AC">
      <w:pPr>
        <w:pStyle w:val="ListParagraph"/>
        <w:bidi/>
        <w:spacing w:after="0" w:line="240" w:lineRule="auto"/>
        <w:ind w:left="360"/>
        <w:rPr>
          <w:b/>
          <w:bCs/>
          <w:sz w:val="32"/>
          <w:szCs w:val="32"/>
          <w:u w:val="single"/>
          <w:lang w:bidi="ar-EG"/>
        </w:rPr>
      </w:pPr>
    </w:p>
    <w:p w:rsidR="00E93084" w:rsidRPr="00D738AC" w:rsidRDefault="00E93084" w:rsidP="00E93084">
      <w:pPr>
        <w:pStyle w:val="ListParagraph"/>
        <w:bidi/>
        <w:ind w:left="360" w:firstLine="360"/>
        <w:jc w:val="both"/>
        <w:rPr>
          <w:b/>
          <w:bCs/>
          <w:sz w:val="32"/>
          <w:szCs w:val="32"/>
          <w:lang w:bidi="ar-EG"/>
        </w:rPr>
      </w:pPr>
      <w:r w:rsidRPr="00D738AC">
        <w:rPr>
          <w:rFonts w:hint="cs"/>
          <w:b/>
          <w:bCs/>
          <w:sz w:val="32"/>
          <w:szCs w:val="32"/>
          <w:rtl/>
          <w:lang w:bidi="ar-EG"/>
        </w:rPr>
        <w:t xml:space="preserve">بداية، ونظراً </w:t>
      </w:r>
      <w:r w:rsidR="00D738AC" w:rsidRPr="00D738AC">
        <w:rPr>
          <w:rFonts w:hint="cs"/>
          <w:b/>
          <w:bCs/>
          <w:sz w:val="32"/>
          <w:szCs w:val="32"/>
          <w:rtl/>
          <w:lang w:bidi="ar-EG"/>
        </w:rPr>
        <w:t>لعدم وجود اتفاق تجارة تفضيلى بين</w:t>
      </w:r>
      <w:r w:rsidRPr="00D738AC">
        <w:rPr>
          <w:rFonts w:hint="cs"/>
          <w:b/>
          <w:bCs/>
          <w:sz w:val="32"/>
          <w:szCs w:val="32"/>
          <w:rtl/>
          <w:lang w:bidi="ar-EG"/>
        </w:rPr>
        <w:t xml:space="preserve"> مصر وجنوب أفريقيا، فإن المنتجات المصرية التى تدخل السوق الجنوب أفريقى يطبق عليها </w:t>
      </w:r>
      <w:r w:rsidRPr="00D738AC">
        <w:rPr>
          <w:b/>
          <w:bCs/>
          <w:sz w:val="32"/>
          <w:szCs w:val="32"/>
          <w:rtl/>
          <w:lang w:bidi="ar-EG"/>
        </w:rPr>
        <w:t>–</w:t>
      </w:r>
      <w:r w:rsidRPr="00D738AC">
        <w:rPr>
          <w:rFonts w:hint="cs"/>
          <w:b/>
          <w:bCs/>
          <w:sz w:val="32"/>
          <w:szCs w:val="32"/>
          <w:rtl/>
          <w:lang w:bidi="ar-EG"/>
        </w:rPr>
        <w:t xml:space="preserve"> اذا كانت غير معفاة- التعريفة الأعلى المنصوص عليها فى الجدول العام ، وهو ما يشير الى حجم المنافسة التى تواجهها الصادرات المصرية من مختلف المنتجات الى جنوب أفريقيا وذلك بسبب عدم تمتعها بأية ميزة تفضيلية مقارنة بالمزايا الممنوحة لصادرات دول الاتحاد الأوروبى أو ودول السادك أو الافتا الى جنوب أفريقيا من تلك المنتجات.</w:t>
      </w:r>
    </w:p>
    <w:p w:rsidR="00E93084" w:rsidRPr="00D738AC" w:rsidRDefault="00E93084" w:rsidP="00E93084">
      <w:pPr>
        <w:bidi/>
        <w:jc w:val="lowKashida"/>
        <w:rPr>
          <w:b/>
          <w:bCs/>
          <w:sz w:val="32"/>
          <w:szCs w:val="32"/>
          <w:rtl/>
          <w:lang w:bidi="ar-EG"/>
        </w:rPr>
      </w:pPr>
      <w:r w:rsidRPr="00D738AC">
        <w:rPr>
          <w:rFonts w:hint="cs"/>
          <w:b/>
          <w:bCs/>
          <w:sz w:val="32"/>
          <w:szCs w:val="32"/>
          <w:rtl/>
          <w:lang w:bidi="ar-EG"/>
        </w:rPr>
        <w:t xml:space="preserve">   ج) </w:t>
      </w:r>
      <w:r w:rsidRPr="00D738AC">
        <w:rPr>
          <w:rFonts w:hint="cs"/>
          <w:b/>
          <w:bCs/>
          <w:sz w:val="32"/>
          <w:szCs w:val="32"/>
          <w:u w:val="single"/>
          <w:rtl/>
          <w:lang w:bidi="ar-EG"/>
        </w:rPr>
        <w:t>اللوائح الخاصة باستيراد السلع الرئيسية:</w:t>
      </w:r>
      <w:r w:rsidRPr="00D738AC">
        <w:rPr>
          <w:b/>
          <w:bCs/>
          <w:sz w:val="32"/>
          <w:szCs w:val="32"/>
          <w:u w:val="single"/>
          <w:lang w:bidi="ar-EG"/>
        </w:rPr>
        <w:t xml:space="preserve"> </w:t>
      </w:r>
    </w:p>
    <w:p w:rsidR="00E93084" w:rsidRPr="00D738AC" w:rsidRDefault="00E93084" w:rsidP="00EC112C">
      <w:pPr>
        <w:pStyle w:val="BodyText"/>
        <w:numPr>
          <w:ilvl w:val="0"/>
          <w:numId w:val="7"/>
        </w:numPr>
        <w:jc w:val="both"/>
        <w:rPr>
          <w:rFonts w:asciiTheme="minorHAnsi" w:eastAsiaTheme="minorHAnsi" w:hAnsiTheme="minorHAnsi" w:cstheme="minorBidi"/>
          <w:b/>
          <w:bCs/>
          <w:sz w:val="32"/>
          <w:szCs w:val="32"/>
          <w:lang w:eastAsia="en-US" w:bidi="ar-EG"/>
        </w:rPr>
      </w:pPr>
      <w:r w:rsidRPr="00D738AC">
        <w:rPr>
          <w:rFonts w:asciiTheme="minorHAnsi" w:eastAsiaTheme="minorHAnsi" w:hAnsiTheme="minorHAnsi" w:cstheme="minorBidi" w:hint="cs"/>
          <w:b/>
          <w:bCs/>
          <w:sz w:val="32"/>
          <w:szCs w:val="32"/>
          <w:rtl/>
          <w:lang w:eastAsia="en-US" w:bidi="ar-EG"/>
        </w:rPr>
        <w:t>تقوم جنوب إفريقيا بفرض رسوم إضافية علي الواردات (قيمة</w:t>
      </w:r>
      <w:r w:rsidRPr="00D738AC">
        <w:rPr>
          <w:rFonts w:asciiTheme="minorHAnsi" w:eastAsiaTheme="minorHAnsi" w:hAnsiTheme="minorHAnsi" w:cstheme="minorBidi"/>
          <w:b/>
          <w:bCs/>
          <w:sz w:val="32"/>
          <w:szCs w:val="32"/>
          <w:lang w:eastAsia="en-US" w:bidi="ar-EG"/>
        </w:rPr>
        <w:t xml:space="preserve">F.O.B </w:t>
      </w:r>
      <w:r w:rsidRPr="00D738AC">
        <w:rPr>
          <w:rFonts w:asciiTheme="minorHAnsi" w:eastAsiaTheme="minorHAnsi" w:hAnsiTheme="minorHAnsi" w:cstheme="minorBidi" w:hint="cs"/>
          <w:b/>
          <w:bCs/>
          <w:sz w:val="32"/>
          <w:szCs w:val="32"/>
          <w:rtl/>
          <w:lang w:eastAsia="en-US" w:bidi="ar-EG"/>
        </w:rPr>
        <w:t>) وذلك علي منتجات بعينها وهى على النحو التالى: 15% علي الطائرات والسيارات ومعدات الحرث وبرامج الكمبيوتر والأجهزة، 40% علي السلع الاستهلاكية الرفاهية مثل الأجهزة الكهربائية والمجوهرات.</w:t>
      </w:r>
    </w:p>
    <w:p w:rsidR="00E93084" w:rsidRPr="00D738AC" w:rsidRDefault="00E93084" w:rsidP="00EC112C">
      <w:pPr>
        <w:pStyle w:val="BodyText"/>
        <w:numPr>
          <w:ilvl w:val="0"/>
          <w:numId w:val="7"/>
        </w:numPr>
        <w:jc w:val="both"/>
        <w:rPr>
          <w:rFonts w:asciiTheme="minorHAnsi" w:eastAsiaTheme="minorHAnsi" w:hAnsiTheme="minorHAnsi" w:cstheme="minorBidi"/>
          <w:b/>
          <w:bCs/>
          <w:sz w:val="32"/>
          <w:szCs w:val="32"/>
          <w:lang w:eastAsia="en-US" w:bidi="ar-EG"/>
        </w:rPr>
      </w:pPr>
      <w:r w:rsidRPr="00D738AC">
        <w:rPr>
          <w:rFonts w:asciiTheme="minorHAnsi" w:eastAsiaTheme="minorHAnsi" w:hAnsiTheme="minorHAnsi" w:cstheme="minorBidi" w:hint="cs"/>
          <w:b/>
          <w:bCs/>
          <w:sz w:val="32"/>
          <w:szCs w:val="32"/>
          <w:rtl/>
          <w:lang w:eastAsia="en-US" w:bidi="ar-EG"/>
        </w:rPr>
        <w:t xml:space="preserve">هناك بعض السلع التي تتطلب الحصول على إذن استيراد مسبق لدخولها جنوب إفريقيا ومنها: المعدات، السلع الاستهلاكية (الأغذية، الملابس، الألياف، الأحذية والكتب) </w:t>
      </w:r>
      <w:r w:rsidRPr="00D738AC">
        <w:rPr>
          <w:rFonts w:asciiTheme="minorHAnsi" w:eastAsiaTheme="minorHAnsi" w:hAnsiTheme="minorHAnsi" w:cstheme="minorBidi" w:hint="cs"/>
          <w:b/>
          <w:bCs/>
          <w:sz w:val="32"/>
          <w:szCs w:val="32"/>
          <w:rtl/>
          <w:lang w:eastAsia="en-US" w:bidi="ar-EG"/>
        </w:rPr>
        <w:lastRenderedPageBreak/>
        <w:t>الخشب، المنتجات الورقية، ومنتجات البترول، وبعض المنتجات الصناعية الأخرى، والمعدات التي يتم استيرادها لصناعة السيارات.</w:t>
      </w:r>
    </w:p>
    <w:p w:rsidR="00E93084" w:rsidRPr="00D738AC" w:rsidRDefault="00E93084" w:rsidP="00EC112C">
      <w:pPr>
        <w:pStyle w:val="BodyText"/>
        <w:numPr>
          <w:ilvl w:val="0"/>
          <w:numId w:val="7"/>
        </w:numPr>
        <w:jc w:val="both"/>
        <w:rPr>
          <w:rFonts w:asciiTheme="minorHAnsi" w:eastAsiaTheme="minorHAnsi" w:hAnsiTheme="minorHAnsi" w:cstheme="minorBidi"/>
          <w:b/>
          <w:bCs/>
          <w:sz w:val="32"/>
          <w:szCs w:val="32"/>
          <w:lang w:eastAsia="en-US" w:bidi="ar-EG"/>
        </w:rPr>
      </w:pPr>
      <w:r w:rsidRPr="00D738AC">
        <w:rPr>
          <w:rFonts w:asciiTheme="minorHAnsi" w:eastAsiaTheme="minorHAnsi" w:hAnsiTheme="minorHAnsi" w:cstheme="minorBidi" w:hint="cs"/>
          <w:b/>
          <w:bCs/>
          <w:sz w:val="32"/>
          <w:szCs w:val="32"/>
          <w:rtl/>
          <w:lang w:eastAsia="en-US" w:bidi="ar-EG"/>
        </w:rPr>
        <w:t>بالنسبة لاستيراد المنتجات الزراعية كالخضر والفاكهة توجد إجراءات معقدة، حيث يتطلب دخول الصادرات المصرية من تلك المنتجات تقديم طلب "</w:t>
      </w:r>
      <w:r w:rsidRPr="00D738AC">
        <w:rPr>
          <w:rFonts w:asciiTheme="minorHAnsi" w:eastAsiaTheme="minorHAnsi" w:hAnsiTheme="minorHAnsi" w:cstheme="minorBidi"/>
          <w:b/>
          <w:bCs/>
          <w:sz w:val="32"/>
          <w:szCs w:val="32"/>
          <w:lang w:eastAsia="en-US" w:bidi="ar-EG"/>
        </w:rPr>
        <w:t>Market Access</w:t>
      </w:r>
      <w:r w:rsidRPr="00D738AC">
        <w:rPr>
          <w:rFonts w:asciiTheme="minorHAnsi" w:eastAsiaTheme="minorHAnsi" w:hAnsiTheme="minorHAnsi" w:cstheme="minorBidi" w:hint="cs"/>
          <w:b/>
          <w:bCs/>
          <w:sz w:val="32"/>
          <w:szCs w:val="32"/>
          <w:rtl/>
          <w:lang w:eastAsia="en-US" w:bidi="ar-EG"/>
        </w:rPr>
        <w:t xml:space="preserve">" من سلطات الحجر الزراعى فى مصر إلي نظيرتها الجنوب أفريقية مرفقاً به ملف فني متكامل " لإجراء تحليل المخاطر "، مستندة في ذلك إلى إتفاق الــ </w:t>
      </w:r>
      <w:r w:rsidRPr="00D738AC">
        <w:rPr>
          <w:rFonts w:asciiTheme="minorHAnsi" w:eastAsiaTheme="minorHAnsi" w:hAnsiTheme="minorHAnsi" w:cstheme="minorBidi"/>
          <w:b/>
          <w:bCs/>
          <w:sz w:val="32"/>
          <w:szCs w:val="32"/>
          <w:lang w:eastAsia="en-US" w:bidi="ar-EG"/>
        </w:rPr>
        <w:t>WTO</w:t>
      </w:r>
      <w:r w:rsidRPr="00D738AC">
        <w:rPr>
          <w:rFonts w:asciiTheme="minorHAnsi" w:eastAsiaTheme="minorHAnsi" w:hAnsiTheme="minorHAnsi" w:cstheme="minorBidi" w:hint="cs"/>
          <w:b/>
          <w:bCs/>
          <w:sz w:val="32"/>
          <w:szCs w:val="32"/>
          <w:rtl/>
          <w:lang w:eastAsia="en-US" w:bidi="ar-EG"/>
        </w:rPr>
        <w:t xml:space="preserve"> فيما يتعلق بإجراءات الصحه النباتيه والحجر الزراعي والحماية الزراعية) وحالياُ لم يوافق الجانب الجنوب أفريقي سوى على إستيراد العنب والفراوله </w:t>
      </w:r>
      <w:r w:rsidR="00D738AC">
        <w:rPr>
          <w:rFonts w:asciiTheme="minorHAnsi" w:eastAsiaTheme="minorHAnsi" w:hAnsiTheme="minorHAnsi" w:cstheme="minorBidi" w:hint="cs"/>
          <w:b/>
          <w:bCs/>
          <w:sz w:val="32"/>
          <w:szCs w:val="32"/>
          <w:rtl/>
          <w:lang w:eastAsia="en-US" w:bidi="ar-EG"/>
        </w:rPr>
        <w:t xml:space="preserve">والموالح والبصل والثوم والفاصوليا </w:t>
      </w:r>
      <w:r w:rsidRPr="00D738AC">
        <w:rPr>
          <w:rFonts w:asciiTheme="minorHAnsi" w:eastAsiaTheme="minorHAnsi" w:hAnsiTheme="minorHAnsi" w:cstheme="minorBidi" w:hint="cs"/>
          <w:b/>
          <w:bCs/>
          <w:sz w:val="32"/>
          <w:szCs w:val="32"/>
          <w:rtl/>
          <w:lang w:eastAsia="en-US" w:bidi="ar-EG"/>
        </w:rPr>
        <w:t>المصرية بينما مازالت الاتصالات جارية بشأن الموالح والخوخ والمانجو والمشمش والنكتارين والرمان والبازلاء والخص والفلفل.</w:t>
      </w:r>
    </w:p>
    <w:p w:rsidR="00E93084" w:rsidRPr="00D738AC" w:rsidRDefault="00E93084" w:rsidP="00EC112C">
      <w:pPr>
        <w:pStyle w:val="BodyText"/>
        <w:numPr>
          <w:ilvl w:val="0"/>
          <w:numId w:val="7"/>
        </w:numPr>
        <w:jc w:val="both"/>
        <w:rPr>
          <w:rFonts w:asciiTheme="minorHAnsi" w:eastAsiaTheme="minorHAnsi" w:hAnsiTheme="minorHAnsi" w:cstheme="minorBidi"/>
          <w:b/>
          <w:bCs/>
          <w:sz w:val="32"/>
          <w:szCs w:val="32"/>
          <w:lang w:eastAsia="en-US" w:bidi="ar-EG"/>
        </w:rPr>
      </w:pPr>
      <w:r w:rsidRPr="00D738AC">
        <w:rPr>
          <w:rFonts w:asciiTheme="minorHAnsi" w:eastAsiaTheme="minorHAnsi" w:hAnsiTheme="minorHAnsi" w:cstheme="minorBidi" w:hint="cs"/>
          <w:b/>
          <w:bCs/>
          <w:sz w:val="32"/>
          <w:szCs w:val="32"/>
          <w:rtl/>
          <w:lang w:eastAsia="en-US" w:bidi="ar-EG"/>
        </w:rPr>
        <w:t>هناك بعض السلع التي يتعين أن تكون مصحوبة بشهادة منشأ (</w:t>
      </w:r>
      <w:r w:rsidRPr="00D738AC">
        <w:rPr>
          <w:rFonts w:asciiTheme="minorHAnsi" w:eastAsiaTheme="minorHAnsi" w:hAnsiTheme="minorHAnsi" w:cstheme="minorBidi"/>
          <w:b/>
          <w:bCs/>
          <w:sz w:val="32"/>
          <w:szCs w:val="32"/>
          <w:lang w:eastAsia="en-US" w:bidi="ar-EG"/>
        </w:rPr>
        <w:t>DA-59</w:t>
      </w:r>
      <w:r w:rsidRPr="00D738AC">
        <w:rPr>
          <w:rFonts w:asciiTheme="minorHAnsi" w:eastAsiaTheme="minorHAnsi" w:hAnsiTheme="minorHAnsi" w:cstheme="minorBidi" w:hint="cs"/>
          <w:b/>
          <w:bCs/>
          <w:sz w:val="32"/>
          <w:szCs w:val="32"/>
          <w:rtl/>
          <w:lang w:eastAsia="en-US" w:bidi="ar-EG"/>
        </w:rPr>
        <w:t>) تتضمن وصف السلعة ووزنها والبيانات الأساسية عنها، ومن ذلك منتجات الحديد الصلب وأدوات المائدة والمطبخ والأدوات المنزلية الأخرى وصمامات الهواء الخاصة بالسيارات وأجزاء السيارات والأقمار الصناعية.</w:t>
      </w:r>
    </w:p>
    <w:p w:rsidR="00E93084" w:rsidRPr="00D738AC" w:rsidRDefault="00E93084" w:rsidP="00E93084">
      <w:pPr>
        <w:pStyle w:val="BodyText"/>
        <w:jc w:val="both"/>
        <w:rPr>
          <w:rFonts w:asciiTheme="minorHAnsi" w:eastAsiaTheme="minorHAnsi" w:hAnsiTheme="minorHAnsi" w:cstheme="minorBidi"/>
          <w:b/>
          <w:bCs/>
          <w:sz w:val="32"/>
          <w:szCs w:val="32"/>
          <w:rtl/>
          <w:lang w:eastAsia="en-US" w:bidi="ar-EG"/>
        </w:rPr>
      </w:pPr>
      <w:r w:rsidRPr="00D738AC">
        <w:rPr>
          <w:rFonts w:asciiTheme="minorHAnsi" w:eastAsiaTheme="minorHAnsi" w:hAnsiTheme="minorHAnsi" w:cstheme="minorBidi" w:hint="cs"/>
          <w:b/>
          <w:bCs/>
          <w:sz w:val="32"/>
          <w:szCs w:val="32"/>
          <w:rtl/>
          <w:lang w:eastAsia="en-US" w:bidi="ar-EG"/>
        </w:rPr>
        <w:t xml:space="preserve">د ) </w:t>
      </w:r>
      <w:r w:rsidRPr="00D738AC">
        <w:rPr>
          <w:rFonts w:asciiTheme="minorHAnsi" w:eastAsiaTheme="minorHAnsi" w:hAnsiTheme="minorHAnsi" w:cstheme="minorBidi" w:hint="cs"/>
          <w:b/>
          <w:bCs/>
          <w:sz w:val="32"/>
          <w:szCs w:val="32"/>
          <w:u w:val="single"/>
          <w:rtl/>
          <w:lang w:eastAsia="en-US" w:bidi="ar-EG"/>
        </w:rPr>
        <w:t>حظر الاستيراد:</w:t>
      </w:r>
    </w:p>
    <w:p w:rsidR="00E93084" w:rsidRPr="00D738AC" w:rsidRDefault="00E93084" w:rsidP="00EC112C">
      <w:pPr>
        <w:pStyle w:val="NoSpacing"/>
        <w:numPr>
          <w:ilvl w:val="0"/>
          <w:numId w:val="7"/>
        </w:numPr>
        <w:bidi/>
        <w:jc w:val="both"/>
        <w:rPr>
          <w:b/>
          <w:bCs/>
          <w:sz w:val="32"/>
          <w:szCs w:val="32"/>
          <w:lang w:bidi="ar-EG"/>
        </w:rPr>
      </w:pPr>
      <w:r w:rsidRPr="00D738AC">
        <w:rPr>
          <w:rFonts w:hint="cs"/>
          <w:b/>
          <w:bCs/>
          <w:sz w:val="32"/>
          <w:szCs w:val="32"/>
          <w:rtl/>
          <w:lang w:bidi="ar-EG"/>
        </w:rPr>
        <w:t>السلع التى يفرض قيود على استيرادها تشمل: السلع المستعملة، (حيث لا يتم منح تصاريح استيراد سوي للسلع المستخدمة التي لا يتم تصنيعها محليا، والخردة والفاقد، ومتبقيات الصناعة بهدف حماية صحة الإنسان والبيئة طبقا لاتفاقية بازل، فضلا عن المواد الضارة والكيماوية المؤثرة علي الأوزون طبقا لاتفاقية مونتريال، وكذا الكيماويات التي تدخل في صناعة العقاقير وذلك لدواعي الحفاظ علي البيئة ولدواعي صحية، بالاضافة الى السلع التي تخضع لمعايير جودة مثل الإطارات حتى يتسنى التأكد من مطابقتها لمواصفات وسلامة سير السيارات).</w:t>
      </w:r>
    </w:p>
    <w:p w:rsidR="00E93084" w:rsidRPr="00D738AC" w:rsidRDefault="00E93084" w:rsidP="00EC112C">
      <w:pPr>
        <w:pStyle w:val="NoSpacing"/>
        <w:numPr>
          <w:ilvl w:val="0"/>
          <w:numId w:val="7"/>
        </w:numPr>
        <w:bidi/>
        <w:jc w:val="both"/>
        <w:rPr>
          <w:b/>
          <w:bCs/>
          <w:sz w:val="32"/>
          <w:szCs w:val="32"/>
          <w:lang w:bidi="ar-EG"/>
        </w:rPr>
      </w:pPr>
      <w:r w:rsidRPr="00D738AC">
        <w:rPr>
          <w:rFonts w:hint="cs"/>
          <w:b/>
          <w:bCs/>
          <w:sz w:val="32"/>
          <w:szCs w:val="32"/>
          <w:rtl/>
          <w:lang w:bidi="ar-EG"/>
        </w:rPr>
        <w:t>السلع المحظور استيرادها تشمل: المخدرات والمكيفات، الأسلحة الآلية والمتفجرات، السموم، بعض أنواع السجائر، السلع المزيفة (التي تحمل علامات تجارية خادعة)، النسخ غير الأصلية من أي أعمال أدبية، السلع المصنعة فى السجون.</w:t>
      </w:r>
    </w:p>
    <w:p w:rsidR="00E845F5" w:rsidRDefault="00E845F5">
      <w:pPr>
        <w:rPr>
          <w:rFonts w:ascii="Agency FB" w:hAnsi="Agency FB" w:cs="Arabic Transparent"/>
          <w:b/>
          <w:bCs/>
          <w:sz w:val="28"/>
          <w:szCs w:val="28"/>
          <w:rtl/>
          <w:lang w:bidi="ar-EG"/>
        </w:rPr>
      </w:pPr>
      <w:r>
        <w:rPr>
          <w:rFonts w:ascii="Agency FB" w:hAnsi="Agency FB" w:cs="Arabic Transparent"/>
          <w:b/>
          <w:bCs/>
          <w:sz w:val="28"/>
          <w:szCs w:val="28"/>
          <w:rtl/>
          <w:lang w:bidi="ar-EG"/>
        </w:rPr>
        <w:br w:type="page"/>
      </w:r>
    </w:p>
    <w:p w:rsidR="00A8128A" w:rsidRPr="00363036" w:rsidRDefault="00A8128A" w:rsidP="00A8128A">
      <w:pPr>
        <w:pStyle w:val="NoSpacing"/>
        <w:bidi/>
        <w:ind w:left="720"/>
        <w:jc w:val="center"/>
        <w:rPr>
          <w:rFonts w:ascii="Agency FB" w:hAnsi="Agency FB" w:cs="Arabic Transparent"/>
          <w:b/>
          <w:bCs/>
          <w:sz w:val="28"/>
          <w:szCs w:val="28"/>
          <w:u w:val="single"/>
          <w:rtl/>
          <w:lang w:bidi="ar-EG"/>
        </w:rPr>
      </w:pPr>
      <w:r w:rsidRPr="00363036">
        <w:rPr>
          <w:rFonts w:ascii="Agency FB" w:hAnsi="Agency FB" w:cs="Arabic Transparent" w:hint="cs"/>
          <w:b/>
          <w:bCs/>
          <w:sz w:val="28"/>
          <w:szCs w:val="28"/>
          <w:u w:val="single"/>
          <w:rtl/>
          <w:lang w:bidi="ar-EG"/>
        </w:rPr>
        <w:lastRenderedPageBreak/>
        <w:t>ملحق رقم (2)</w:t>
      </w:r>
    </w:p>
    <w:p w:rsidR="00A8128A" w:rsidRDefault="00A8128A" w:rsidP="00A8128A">
      <w:pPr>
        <w:pStyle w:val="NoSpacing"/>
        <w:bidi/>
        <w:ind w:left="720"/>
        <w:jc w:val="center"/>
        <w:rPr>
          <w:rFonts w:ascii="Agency FB" w:hAnsi="Agency FB" w:cs="Arabic Transparent"/>
          <w:b/>
          <w:bCs/>
          <w:sz w:val="28"/>
          <w:szCs w:val="28"/>
          <w:rtl/>
          <w:lang w:bidi="ar-EG"/>
        </w:rPr>
      </w:pPr>
    </w:p>
    <w:p w:rsidR="00A8128A" w:rsidRPr="00363036" w:rsidRDefault="00A8128A" w:rsidP="00DC4B7A">
      <w:pPr>
        <w:pStyle w:val="NoSpacing"/>
        <w:bidi/>
        <w:ind w:left="720"/>
        <w:jc w:val="center"/>
        <w:rPr>
          <w:rFonts w:cs="Arabic Transparent"/>
          <w:b/>
          <w:bCs/>
          <w:sz w:val="28"/>
          <w:szCs w:val="28"/>
          <w:u w:val="single"/>
          <w:rtl/>
          <w:lang w:bidi="ar-EG"/>
        </w:rPr>
      </w:pPr>
      <w:r w:rsidRPr="00363036">
        <w:rPr>
          <w:rFonts w:ascii="Agency FB" w:hAnsi="Agency FB" w:cs="Arabic Transparent" w:hint="cs"/>
          <w:b/>
          <w:bCs/>
          <w:sz w:val="28"/>
          <w:szCs w:val="28"/>
          <w:u w:val="single"/>
          <w:rtl/>
          <w:lang w:bidi="ar-EG"/>
        </w:rPr>
        <w:t>أهم</w:t>
      </w:r>
      <w:r w:rsidRPr="00363036">
        <w:rPr>
          <w:rFonts w:ascii="Agency FB" w:hAnsi="Agency FB" w:cs="Arabic Transparent"/>
          <w:b/>
          <w:bCs/>
          <w:sz w:val="28"/>
          <w:szCs w:val="28"/>
          <w:u w:val="single"/>
          <w:lang w:bidi="ar-EG"/>
        </w:rPr>
        <w:t xml:space="preserve"> </w:t>
      </w:r>
      <w:r w:rsidRPr="00363036">
        <w:rPr>
          <w:rFonts w:ascii="Agency FB" w:hAnsi="Agency FB" w:cs="Arabic Transparent" w:hint="cs"/>
          <w:b/>
          <w:bCs/>
          <w:sz w:val="28"/>
          <w:szCs w:val="28"/>
          <w:u w:val="single"/>
          <w:rtl/>
          <w:lang w:bidi="ar-EG"/>
        </w:rPr>
        <w:t>المعارض</w:t>
      </w:r>
      <w:r w:rsidRPr="00363036">
        <w:rPr>
          <w:rFonts w:ascii="Agency FB" w:hAnsi="Agency FB" w:cs="Arabic Transparent"/>
          <w:b/>
          <w:bCs/>
          <w:sz w:val="28"/>
          <w:szCs w:val="28"/>
          <w:u w:val="single"/>
          <w:lang w:bidi="ar-EG"/>
        </w:rPr>
        <w:t xml:space="preserve"> </w:t>
      </w:r>
      <w:r w:rsidRPr="00363036">
        <w:rPr>
          <w:rFonts w:ascii="Agency FB" w:hAnsi="Agency FB" w:cs="Arabic Transparent" w:hint="cs"/>
          <w:b/>
          <w:bCs/>
          <w:sz w:val="28"/>
          <w:szCs w:val="28"/>
          <w:u w:val="single"/>
          <w:rtl/>
          <w:lang w:bidi="ar-EG"/>
        </w:rPr>
        <w:t xml:space="preserve">المتخصصة فى مجال الإنشاءات والمقاولات والسيراميك </w:t>
      </w:r>
      <w:r w:rsidR="00DC4B7A" w:rsidRPr="00363036">
        <w:rPr>
          <w:rFonts w:ascii="Agency FB" w:hAnsi="Agency FB" w:cs="Arabic Transparent" w:hint="cs"/>
          <w:b/>
          <w:bCs/>
          <w:sz w:val="28"/>
          <w:szCs w:val="28"/>
          <w:u w:val="single"/>
          <w:rtl/>
          <w:lang w:bidi="ar-EG"/>
        </w:rPr>
        <w:t>فى عام 2018</w:t>
      </w:r>
    </w:p>
    <w:p w:rsidR="00DC4B7A" w:rsidRDefault="00DC4B7A" w:rsidP="00DC4B7A">
      <w:pPr>
        <w:pStyle w:val="NoSpacing"/>
        <w:jc w:val="cente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0"/>
        <w:gridCol w:w="1918"/>
        <w:gridCol w:w="4798"/>
      </w:tblGrid>
      <w:tr w:rsidR="00DC4B7A" w:rsidRPr="00E468B7" w:rsidTr="00363036">
        <w:tc>
          <w:tcPr>
            <w:tcW w:w="2860" w:type="dxa"/>
          </w:tcPr>
          <w:p w:rsidR="00DC4B7A" w:rsidRPr="00E468B7" w:rsidRDefault="00DC4B7A" w:rsidP="00A849A6">
            <w:pPr>
              <w:pStyle w:val="NoSpacing"/>
              <w:jc w:val="center"/>
              <w:rPr>
                <w:b/>
                <w:sz w:val="28"/>
                <w:szCs w:val="28"/>
              </w:rPr>
            </w:pPr>
            <w:r w:rsidRPr="00E468B7">
              <w:rPr>
                <w:b/>
                <w:sz w:val="28"/>
                <w:szCs w:val="28"/>
              </w:rPr>
              <w:t>Exhibition</w:t>
            </w:r>
          </w:p>
        </w:tc>
        <w:tc>
          <w:tcPr>
            <w:tcW w:w="1918" w:type="dxa"/>
          </w:tcPr>
          <w:p w:rsidR="00DC4B7A" w:rsidRPr="00E468B7" w:rsidRDefault="00DC4B7A" w:rsidP="00A849A6">
            <w:pPr>
              <w:pStyle w:val="NoSpacing"/>
              <w:jc w:val="center"/>
              <w:rPr>
                <w:b/>
                <w:sz w:val="28"/>
                <w:szCs w:val="28"/>
              </w:rPr>
            </w:pPr>
            <w:r w:rsidRPr="00E468B7">
              <w:rPr>
                <w:b/>
                <w:sz w:val="28"/>
                <w:szCs w:val="28"/>
              </w:rPr>
              <w:t>Dates &amp; location</w:t>
            </w:r>
          </w:p>
        </w:tc>
        <w:tc>
          <w:tcPr>
            <w:tcW w:w="4798" w:type="dxa"/>
          </w:tcPr>
          <w:p w:rsidR="00DC4B7A" w:rsidRPr="00E468B7" w:rsidRDefault="00DC4B7A" w:rsidP="00A849A6">
            <w:pPr>
              <w:pStyle w:val="NoSpacing"/>
              <w:jc w:val="center"/>
              <w:rPr>
                <w:b/>
                <w:sz w:val="28"/>
                <w:szCs w:val="28"/>
              </w:rPr>
            </w:pPr>
            <w:r w:rsidRPr="00E468B7">
              <w:rPr>
                <w:b/>
                <w:sz w:val="28"/>
                <w:szCs w:val="28"/>
              </w:rPr>
              <w:t>Contact</w:t>
            </w:r>
          </w:p>
        </w:tc>
      </w:tr>
      <w:tr w:rsidR="00DC4B7A" w:rsidRPr="00E468B7" w:rsidTr="00363036">
        <w:tc>
          <w:tcPr>
            <w:tcW w:w="2860" w:type="dxa"/>
          </w:tcPr>
          <w:p w:rsidR="00DC4B7A" w:rsidRPr="00E468B7" w:rsidRDefault="00DC4B7A" w:rsidP="00A849A6">
            <w:pPr>
              <w:pStyle w:val="NoSpacing"/>
              <w:jc w:val="center"/>
              <w:rPr>
                <w:b/>
                <w:sz w:val="28"/>
                <w:szCs w:val="28"/>
              </w:rPr>
            </w:pPr>
            <w:r w:rsidRPr="00E468B7">
              <w:rPr>
                <w:b/>
                <w:sz w:val="28"/>
                <w:szCs w:val="28"/>
              </w:rPr>
              <w:t>KZN Construction Trade Expo</w:t>
            </w:r>
          </w:p>
          <w:p w:rsidR="00DC4B7A" w:rsidRPr="00E468B7" w:rsidRDefault="00DC4B7A" w:rsidP="00DC4B7A">
            <w:pPr>
              <w:pStyle w:val="NoSpacing"/>
              <w:numPr>
                <w:ilvl w:val="0"/>
                <w:numId w:val="25"/>
              </w:numPr>
              <w:jc w:val="center"/>
              <w:rPr>
                <w:sz w:val="28"/>
                <w:szCs w:val="28"/>
              </w:rPr>
            </w:pPr>
            <w:r w:rsidRPr="00E468B7">
              <w:rPr>
                <w:sz w:val="28"/>
                <w:szCs w:val="28"/>
              </w:rPr>
              <w:t>Construction materials &amp; services</w:t>
            </w:r>
          </w:p>
        </w:tc>
        <w:tc>
          <w:tcPr>
            <w:tcW w:w="1918" w:type="dxa"/>
          </w:tcPr>
          <w:p w:rsidR="00DC4B7A" w:rsidRPr="00E468B7" w:rsidRDefault="00DC4B7A" w:rsidP="00A849A6">
            <w:pPr>
              <w:pStyle w:val="NoSpacing"/>
              <w:jc w:val="center"/>
              <w:rPr>
                <w:sz w:val="28"/>
                <w:szCs w:val="28"/>
              </w:rPr>
            </w:pPr>
            <w:r w:rsidRPr="00E468B7">
              <w:rPr>
                <w:sz w:val="28"/>
                <w:szCs w:val="28"/>
              </w:rPr>
              <w:t>7 – 8 February 2018</w:t>
            </w:r>
          </w:p>
          <w:p w:rsidR="00DC4B7A" w:rsidRPr="00E468B7" w:rsidRDefault="00DC4B7A" w:rsidP="00A849A6">
            <w:pPr>
              <w:pStyle w:val="NoSpacing"/>
              <w:jc w:val="center"/>
              <w:rPr>
                <w:sz w:val="28"/>
                <w:szCs w:val="28"/>
              </w:rPr>
            </w:pPr>
            <w:r w:rsidRPr="00E468B7">
              <w:rPr>
                <w:sz w:val="28"/>
                <w:szCs w:val="28"/>
              </w:rPr>
              <w:t>Durban Exhibition Centre</w:t>
            </w:r>
          </w:p>
        </w:tc>
        <w:tc>
          <w:tcPr>
            <w:tcW w:w="4798" w:type="dxa"/>
          </w:tcPr>
          <w:p w:rsidR="00DC4B7A" w:rsidRPr="00E468B7" w:rsidRDefault="00440648" w:rsidP="00A849A6">
            <w:pPr>
              <w:pStyle w:val="NoSpacing"/>
              <w:jc w:val="center"/>
              <w:rPr>
                <w:sz w:val="28"/>
                <w:szCs w:val="28"/>
              </w:rPr>
            </w:pPr>
            <w:hyperlink r:id="rId8" w:history="1">
              <w:r w:rsidR="00DC4B7A" w:rsidRPr="00E468B7">
                <w:rPr>
                  <w:rStyle w:val="Hyperlink"/>
                  <w:sz w:val="28"/>
                  <w:szCs w:val="28"/>
                </w:rPr>
                <w:t>www.kzn-construction.co.za</w:t>
              </w:r>
            </w:hyperlink>
          </w:p>
          <w:p w:rsidR="00DC4B7A" w:rsidRPr="00E468B7" w:rsidRDefault="00440648" w:rsidP="00A849A6">
            <w:pPr>
              <w:pStyle w:val="NoSpacing"/>
              <w:jc w:val="center"/>
              <w:rPr>
                <w:sz w:val="28"/>
                <w:szCs w:val="28"/>
              </w:rPr>
            </w:pPr>
            <w:hyperlink r:id="rId9" w:history="1">
              <w:r w:rsidR="00DC4B7A" w:rsidRPr="00E468B7">
                <w:rPr>
                  <w:rStyle w:val="Hyperlink"/>
                  <w:sz w:val="28"/>
                  <w:szCs w:val="28"/>
                </w:rPr>
                <w:t>Meghan.gilson@kzn-construction.co.za</w:t>
              </w:r>
            </w:hyperlink>
          </w:p>
          <w:p w:rsidR="00DC4B7A" w:rsidRPr="00E468B7" w:rsidRDefault="00DC4B7A" w:rsidP="00A849A6">
            <w:pPr>
              <w:pStyle w:val="NoSpacing"/>
              <w:jc w:val="center"/>
              <w:rPr>
                <w:sz w:val="28"/>
                <w:szCs w:val="28"/>
              </w:rPr>
            </w:pPr>
            <w:r w:rsidRPr="00E468B7">
              <w:rPr>
                <w:sz w:val="28"/>
                <w:szCs w:val="28"/>
              </w:rPr>
              <w:t>Tel:   +27 87 654 3249</w:t>
            </w:r>
          </w:p>
        </w:tc>
      </w:tr>
      <w:tr w:rsidR="00DC4B7A" w:rsidRPr="00E468B7" w:rsidTr="00363036">
        <w:tc>
          <w:tcPr>
            <w:tcW w:w="2860" w:type="dxa"/>
          </w:tcPr>
          <w:p w:rsidR="00DC4B7A" w:rsidRPr="00E468B7" w:rsidRDefault="00DC4B7A" w:rsidP="00A849A6">
            <w:pPr>
              <w:pStyle w:val="NoSpacing"/>
              <w:jc w:val="center"/>
              <w:rPr>
                <w:b/>
                <w:sz w:val="28"/>
                <w:szCs w:val="28"/>
              </w:rPr>
            </w:pPr>
            <w:proofErr w:type="spellStart"/>
            <w:r w:rsidRPr="00E468B7">
              <w:rPr>
                <w:b/>
                <w:sz w:val="28"/>
                <w:szCs w:val="28"/>
              </w:rPr>
              <w:t>Decorex</w:t>
            </w:r>
            <w:proofErr w:type="spellEnd"/>
            <w:r w:rsidRPr="00E468B7">
              <w:rPr>
                <w:b/>
                <w:sz w:val="28"/>
                <w:szCs w:val="28"/>
              </w:rPr>
              <w:t xml:space="preserve"> Durban</w:t>
            </w:r>
          </w:p>
          <w:p w:rsidR="00DC4B7A" w:rsidRPr="00E468B7" w:rsidRDefault="00DC4B7A" w:rsidP="00DC4B7A">
            <w:pPr>
              <w:pStyle w:val="NoSpacing"/>
              <w:numPr>
                <w:ilvl w:val="0"/>
                <w:numId w:val="25"/>
              </w:numPr>
              <w:jc w:val="center"/>
              <w:rPr>
                <w:sz w:val="28"/>
                <w:szCs w:val="28"/>
              </w:rPr>
            </w:pPr>
            <w:r w:rsidRPr="00E468B7">
              <w:rPr>
                <w:sz w:val="28"/>
                <w:szCs w:val="28"/>
              </w:rPr>
              <w:t>Home interiors</w:t>
            </w:r>
          </w:p>
        </w:tc>
        <w:tc>
          <w:tcPr>
            <w:tcW w:w="1918" w:type="dxa"/>
          </w:tcPr>
          <w:p w:rsidR="00DC4B7A" w:rsidRPr="00E468B7" w:rsidRDefault="00DC4B7A" w:rsidP="00A849A6">
            <w:pPr>
              <w:pStyle w:val="NoSpacing"/>
              <w:jc w:val="center"/>
              <w:rPr>
                <w:sz w:val="28"/>
                <w:szCs w:val="28"/>
              </w:rPr>
            </w:pPr>
            <w:r w:rsidRPr="00E468B7">
              <w:rPr>
                <w:sz w:val="28"/>
                <w:szCs w:val="28"/>
              </w:rPr>
              <w:t>21 – 25 March 2018</w:t>
            </w:r>
          </w:p>
          <w:p w:rsidR="00DC4B7A" w:rsidRPr="00E468B7" w:rsidRDefault="00DC4B7A" w:rsidP="00A849A6">
            <w:pPr>
              <w:pStyle w:val="NoSpacing"/>
              <w:jc w:val="center"/>
              <w:rPr>
                <w:sz w:val="28"/>
                <w:szCs w:val="28"/>
              </w:rPr>
            </w:pPr>
            <w:r w:rsidRPr="00E468B7">
              <w:rPr>
                <w:sz w:val="28"/>
                <w:szCs w:val="28"/>
              </w:rPr>
              <w:t>Durban Exhibition Centre</w:t>
            </w:r>
          </w:p>
        </w:tc>
        <w:tc>
          <w:tcPr>
            <w:tcW w:w="4798" w:type="dxa"/>
          </w:tcPr>
          <w:p w:rsidR="00DC4B7A" w:rsidRPr="00E468B7" w:rsidRDefault="00440648" w:rsidP="00A849A6">
            <w:pPr>
              <w:pStyle w:val="NoSpacing"/>
              <w:jc w:val="center"/>
              <w:rPr>
                <w:sz w:val="28"/>
                <w:szCs w:val="28"/>
              </w:rPr>
            </w:pPr>
            <w:hyperlink r:id="rId10" w:history="1">
              <w:r w:rsidR="00DC4B7A" w:rsidRPr="00E468B7">
                <w:rPr>
                  <w:rStyle w:val="Hyperlink"/>
                  <w:sz w:val="28"/>
                  <w:szCs w:val="28"/>
                </w:rPr>
                <w:t>www.decorex.co.za</w:t>
              </w:r>
            </w:hyperlink>
          </w:p>
          <w:p w:rsidR="00DC4B7A" w:rsidRPr="00E468B7" w:rsidRDefault="00440648" w:rsidP="00A849A6">
            <w:pPr>
              <w:pStyle w:val="NoSpacing"/>
              <w:jc w:val="center"/>
              <w:rPr>
                <w:sz w:val="28"/>
                <w:szCs w:val="28"/>
              </w:rPr>
            </w:pPr>
            <w:hyperlink r:id="rId11" w:history="1">
              <w:r w:rsidR="00DC4B7A" w:rsidRPr="00E468B7">
                <w:rPr>
                  <w:rStyle w:val="Hyperlink"/>
                  <w:sz w:val="28"/>
                  <w:szCs w:val="28"/>
                </w:rPr>
                <w:t>sian.cullingworth@reedexpoafrica.co.za</w:t>
              </w:r>
            </w:hyperlink>
          </w:p>
          <w:p w:rsidR="00DC4B7A" w:rsidRPr="00E468B7" w:rsidRDefault="00DC4B7A" w:rsidP="00A849A6">
            <w:pPr>
              <w:pStyle w:val="NoSpacing"/>
              <w:jc w:val="center"/>
              <w:rPr>
                <w:sz w:val="28"/>
                <w:szCs w:val="28"/>
              </w:rPr>
            </w:pPr>
            <w:r w:rsidRPr="00E468B7">
              <w:rPr>
                <w:sz w:val="28"/>
                <w:szCs w:val="28"/>
              </w:rPr>
              <w:t>Tel:   +27 11 549 8300</w:t>
            </w:r>
          </w:p>
        </w:tc>
      </w:tr>
      <w:tr w:rsidR="00DC4B7A" w:rsidRPr="00E468B7" w:rsidTr="00363036">
        <w:tc>
          <w:tcPr>
            <w:tcW w:w="2860" w:type="dxa"/>
          </w:tcPr>
          <w:p w:rsidR="00DC4B7A" w:rsidRPr="00E468B7" w:rsidRDefault="00DC4B7A" w:rsidP="00A849A6">
            <w:pPr>
              <w:pStyle w:val="NoSpacing"/>
              <w:jc w:val="center"/>
              <w:rPr>
                <w:b/>
                <w:sz w:val="28"/>
                <w:szCs w:val="28"/>
              </w:rPr>
            </w:pPr>
            <w:r w:rsidRPr="00E468B7">
              <w:rPr>
                <w:b/>
                <w:sz w:val="28"/>
                <w:szCs w:val="28"/>
              </w:rPr>
              <w:t>Rand Show</w:t>
            </w:r>
          </w:p>
          <w:p w:rsidR="00DC4B7A" w:rsidRPr="00E468B7" w:rsidRDefault="00DC4B7A" w:rsidP="00DC4B7A">
            <w:pPr>
              <w:pStyle w:val="NoSpacing"/>
              <w:numPr>
                <w:ilvl w:val="0"/>
                <w:numId w:val="25"/>
              </w:numPr>
              <w:jc w:val="center"/>
              <w:rPr>
                <w:sz w:val="28"/>
                <w:szCs w:val="28"/>
              </w:rPr>
            </w:pPr>
            <w:r w:rsidRPr="00E468B7">
              <w:rPr>
                <w:sz w:val="28"/>
                <w:szCs w:val="28"/>
              </w:rPr>
              <w:t>Consumer products, food</w:t>
            </w:r>
          </w:p>
        </w:tc>
        <w:tc>
          <w:tcPr>
            <w:tcW w:w="1918" w:type="dxa"/>
          </w:tcPr>
          <w:p w:rsidR="00DC4B7A" w:rsidRPr="00E468B7" w:rsidRDefault="00DC4B7A" w:rsidP="00A849A6">
            <w:pPr>
              <w:pStyle w:val="NoSpacing"/>
              <w:jc w:val="center"/>
              <w:rPr>
                <w:sz w:val="28"/>
                <w:szCs w:val="28"/>
              </w:rPr>
            </w:pPr>
            <w:r w:rsidRPr="00E468B7">
              <w:rPr>
                <w:sz w:val="28"/>
                <w:szCs w:val="28"/>
              </w:rPr>
              <w:t>30 March – 8 April 2018</w:t>
            </w:r>
          </w:p>
          <w:p w:rsidR="00DC4B7A" w:rsidRPr="00E468B7" w:rsidRDefault="00DC4B7A" w:rsidP="00A849A6">
            <w:pPr>
              <w:pStyle w:val="NoSpacing"/>
              <w:jc w:val="center"/>
              <w:rPr>
                <w:sz w:val="28"/>
                <w:szCs w:val="28"/>
              </w:rPr>
            </w:pPr>
            <w:r w:rsidRPr="00E468B7">
              <w:rPr>
                <w:sz w:val="28"/>
                <w:szCs w:val="28"/>
              </w:rPr>
              <w:t>Johannesburg Expo Centre, NASREC</w:t>
            </w:r>
          </w:p>
        </w:tc>
        <w:tc>
          <w:tcPr>
            <w:tcW w:w="4798" w:type="dxa"/>
          </w:tcPr>
          <w:p w:rsidR="00DC4B7A" w:rsidRPr="00E468B7" w:rsidRDefault="00440648" w:rsidP="00A849A6">
            <w:pPr>
              <w:pStyle w:val="NoSpacing"/>
              <w:jc w:val="center"/>
              <w:rPr>
                <w:sz w:val="28"/>
                <w:szCs w:val="28"/>
              </w:rPr>
            </w:pPr>
            <w:hyperlink r:id="rId12" w:history="1">
              <w:r w:rsidR="00DC4B7A" w:rsidRPr="00E468B7">
                <w:rPr>
                  <w:rStyle w:val="Hyperlink"/>
                  <w:sz w:val="28"/>
                  <w:szCs w:val="28"/>
                </w:rPr>
                <w:t>www.randshow.co.za</w:t>
              </w:r>
            </w:hyperlink>
          </w:p>
          <w:p w:rsidR="00DC4B7A" w:rsidRPr="00E468B7" w:rsidRDefault="00440648" w:rsidP="00A849A6">
            <w:pPr>
              <w:pStyle w:val="NoSpacing"/>
              <w:jc w:val="center"/>
              <w:rPr>
                <w:sz w:val="28"/>
                <w:szCs w:val="28"/>
              </w:rPr>
            </w:pPr>
            <w:hyperlink r:id="rId13" w:history="1">
              <w:r w:rsidR="00DC4B7A" w:rsidRPr="00E468B7">
                <w:rPr>
                  <w:rStyle w:val="Hyperlink"/>
                  <w:sz w:val="28"/>
                  <w:szCs w:val="28"/>
                </w:rPr>
                <w:t>info@randshow.co.za</w:t>
              </w:r>
            </w:hyperlink>
          </w:p>
          <w:p w:rsidR="00DC4B7A" w:rsidRPr="00E468B7" w:rsidRDefault="00DC4B7A" w:rsidP="00A849A6">
            <w:pPr>
              <w:pStyle w:val="NoSpacing"/>
              <w:jc w:val="center"/>
              <w:rPr>
                <w:sz w:val="28"/>
                <w:szCs w:val="28"/>
              </w:rPr>
            </w:pPr>
            <w:r w:rsidRPr="00E468B7">
              <w:rPr>
                <w:sz w:val="28"/>
                <w:szCs w:val="28"/>
              </w:rPr>
              <w:t>Tel:   +27 11 494 2894</w:t>
            </w:r>
          </w:p>
        </w:tc>
      </w:tr>
      <w:tr w:rsidR="00DC4B7A" w:rsidRPr="00E468B7" w:rsidTr="00363036">
        <w:tc>
          <w:tcPr>
            <w:tcW w:w="2860" w:type="dxa"/>
          </w:tcPr>
          <w:p w:rsidR="00DC4B7A" w:rsidRPr="00E468B7" w:rsidRDefault="00DC4B7A" w:rsidP="00A849A6">
            <w:pPr>
              <w:pStyle w:val="NoSpacing"/>
              <w:jc w:val="center"/>
              <w:rPr>
                <w:b/>
                <w:sz w:val="28"/>
                <w:szCs w:val="28"/>
              </w:rPr>
            </w:pPr>
            <w:proofErr w:type="spellStart"/>
            <w:r w:rsidRPr="00E468B7">
              <w:rPr>
                <w:b/>
                <w:sz w:val="28"/>
                <w:szCs w:val="28"/>
              </w:rPr>
              <w:t>Decorex</w:t>
            </w:r>
            <w:proofErr w:type="spellEnd"/>
            <w:r w:rsidRPr="00E468B7">
              <w:rPr>
                <w:b/>
                <w:sz w:val="28"/>
                <w:szCs w:val="28"/>
              </w:rPr>
              <w:t xml:space="preserve"> Cape Town</w:t>
            </w:r>
          </w:p>
          <w:p w:rsidR="00DC4B7A" w:rsidRPr="00E468B7" w:rsidRDefault="00DC4B7A" w:rsidP="00DC4B7A">
            <w:pPr>
              <w:pStyle w:val="NoSpacing"/>
              <w:numPr>
                <w:ilvl w:val="0"/>
                <w:numId w:val="25"/>
              </w:numPr>
              <w:jc w:val="center"/>
              <w:rPr>
                <w:sz w:val="28"/>
                <w:szCs w:val="28"/>
              </w:rPr>
            </w:pPr>
            <w:r w:rsidRPr="00E468B7">
              <w:rPr>
                <w:sz w:val="28"/>
                <w:szCs w:val="28"/>
              </w:rPr>
              <w:t>Home interiors</w:t>
            </w:r>
          </w:p>
        </w:tc>
        <w:tc>
          <w:tcPr>
            <w:tcW w:w="1918" w:type="dxa"/>
          </w:tcPr>
          <w:p w:rsidR="00DC4B7A" w:rsidRPr="00E468B7" w:rsidRDefault="00DC4B7A" w:rsidP="00A849A6">
            <w:pPr>
              <w:pStyle w:val="NoSpacing"/>
              <w:jc w:val="center"/>
              <w:rPr>
                <w:sz w:val="28"/>
                <w:szCs w:val="28"/>
              </w:rPr>
            </w:pPr>
            <w:r w:rsidRPr="00E468B7">
              <w:rPr>
                <w:sz w:val="28"/>
                <w:szCs w:val="28"/>
              </w:rPr>
              <w:t>27 April – 1 May 2018</w:t>
            </w:r>
          </w:p>
          <w:p w:rsidR="00DC4B7A" w:rsidRPr="00E468B7" w:rsidRDefault="00DC4B7A" w:rsidP="00A849A6">
            <w:pPr>
              <w:pStyle w:val="NoSpacing"/>
              <w:jc w:val="center"/>
              <w:rPr>
                <w:sz w:val="28"/>
                <w:szCs w:val="28"/>
              </w:rPr>
            </w:pPr>
            <w:r w:rsidRPr="00E468B7">
              <w:rPr>
                <w:sz w:val="28"/>
                <w:szCs w:val="28"/>
              </w:rPr>
              <w:t>Cape Town International Convention Centre</w:t>
            </w:r>
          </w:p>
        </w:tc>
        <w:tc>
          <w:tcPr>
            <w:tcW w:w="4798" w:type="dxa"/>
          </w:tcPr>
          <w:p w:rsidR="00DC4B7A" w:rsidRPr="00E468B7" w:rsidRDefault="00440648" w:rsidP="00A849A6">
            <w:pPr>
              <w:pStyle w:val="NoSpacing"/>
              <w:jc w:val="center"/>
              <w:rPr>
                <w:sz w:val="28"/>
                <w:szCs w:val="28"/>
              </w:rPr>
            </w:pPr>
            <w:hyperlink r:id="rId14" w:history="1">
              <w:r w:rsidR="00DC4B7A" w:rsidRPr="00E468B7">
                <w:rPr>
                  <w:rStyle w:val="Hyperlink"/>
                  <w:sz w:val="28"/>
                  <w:szCs w:val="28"/>
                </w:rPr>
                <w:t>www.decorex.co.za</w:t>
              </w:r>
            </w:hyperlink>
          </w:p>
          <w:p w:rsidR="00DC4B7A" w:rsidRPr="00E468B7" w:rsidRDefault="00440648" w:rsidP="00A849A6">
            <w:pPr>
              <w:pStyle w:val="NoSpacing"/>
              <w:jc w:val="center"/>
              <w:rPr>
                <w:sz w:val="28"/>
                <w:szCs w:val="28"/>
              </w:rPr>
            </w:pPr>
            <w:hyperlink r:id="rId15" w:history="1">
              <w:r w:rsidR="00DC4B7A" w:rsidRPr="00E468B7">
                <w:rPr>
                  <w:rStyle w:val="Hyperlink"/>
                  <w:sz w:val="28"/>
                  <w:szCs w:val="28"/>
                </w:rPr>
                <w:t>sian.cullingworth@reedexpoafrica.co.za</w:t>
              </w:r>
            </w:hyperlink>
          </w:p>
          <w:p w:rsidR="00DC4B7A" w:rsidRPr="00E468B7" w:rsidRDefault="00DC4B7A" w:rsidP="00A849A6">
            <w:pPr>
              <w:pStyle w:val="NoSpacing"/>
              <w:jc w:val="center"/>
              <w:rPr>
                <w:sz w:val="28"/>
                <w:szCs w:val="28"/>
              </w:rPr>
            </w:pPr>
            <w:r w:rsidRPr="00E468B7">
              <w:rPr>
                <w:sz w:val="28"/>
                <w:szCs w:val="28"/>
              </w:rPr>
              <w:t>Tel:   +27 11 549 8300</w:t>
            </w:r>
          </w:p>
        </w:tc>
      </w:tr>
    </w:tbl>
    <w:p w:rsidR="00DC4B7A" w:rsidRDefault="00DC4B7A" w:rsidP="00DC4B7A">
      <w:pPr>
        <w:pStyle w:val="NoSpacing"/>
        <w:jc w:val="center"/>
        <w:rPr>
          <w:b/>
          <w:sz w:val="28"/>
          <w:szCs w:val="28"/>
          <w:rtl/>
        </w:rPr>
      </w:pPr>
    </w:p>
    <w:p w:rsidR="00363036" w:rsidRDefault="00363036" w:rsidP="00DC4B7A">
      <w:pPr>
        <w:pStyle w:val="NoSpacing"/>
        <w:jc w:val="center"/>
        <w:rPr>
          <w:b/>
          <w:sz w:val="28"/>
          <w:szCs w:val="28"/>
          <w:rtl/>
        </w:rPr>
      </w:pPr>
    </w:p>
    <w:p w:rsidR="00363036" w:rsidRDefault="00363036" w:rsidP="00DC4B7A">
      <w:pPr>
        <w:pStyle w:val="NoSpacing"/>
        <w:jc w:val="center"/>
        <w:rPr>
          <w:b/>
          <w:sz w:val="28"/>
          <w:szCs w:val="28"/>
          <w:rtl/>
        </w:rPr>
      </w:pPr>
    </w:p>
    <w:p w:rsidR="00363036" w:rsidRDefault="00363036" w:rsidP="00DC4B7A">
      <w:pPr>
        <w:pStyle w:val="NoSpacing"/>
        <w:jc w:val="center"/>
        <w:rPr>
          <w:b/>
          <w:sz w:val="28"/>
          <w:szCs w:val="28"/>
          <w:rtl/>
        </w:rPr>
      </w:pPr>
    </w:p>
    <w:p w:rsidR="00363036" w:rsidRDefault="00363036" w:rsidP="00DC4B7A">
      <w:pPr>
        <w:pStyle w:val="NoSpacing"/>
        <w:jc w:val="center"/>
        <w:rPr>
          <w:b/>
          <w:sz w:val="28"/>
          <w:szCs w:val="28"/>
          <w:rtl/>
        </w:rPr>
      </w:pPr>
    </w:p>
    <w:p w:rsidR="00363036" w:rsidRDefault="00363036" w:rsidP="00DC4B7A">
      <w:pPr>
        <w:pStyle w:val="NoSpacing"/>
        <w:jc w:val="center"/>
        <w:rPr>
          <w:b/>
          <w:sz w:val="28"/>
          <w:szCs w:val="28"/>
          <w:rtl/>
        </w:rPr>
      </w:pPr>
    </w:p>
    <w:p w:rsidR="00363036" w:rsidRPr="00A062BC" w:rsidRDefault="00363036" w:rsidP="00DC4B7A">
      <w:pPr>
        <w:pStyle w:val="NoSpacing"/>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6"/>
        <w:gridCol w:w="1715"/>
        <w:gridCol w:w="4805"/>
      </w:tblGrid>
      <w:tr w:rsidR="00DC4B7A" w:rsidRPr="00E468B7" w:rsidTr="00363036">
        <w:tc>
          <w:tcPr>
            <w:tcW w:w="3056" w:type="dxa"/>
          </w:tcPr>
          <w:p w:rsidR="00DC4B7A" w:rsidRPr="00E468B7" w:rsidRDefault="00DC4B7A" w:rsidP="00A849A6">
            <w:pPr>
              <w:pStyle w:val="NoSpacing"/>
              <w:jc w:val="center"/>
              <w:rPr>
                <w:b/>
                <w:sz w:val="28"/>
                <w:szCs w:val="28"/>
              </w:rPr>
            </w:pPr>
            <w:r w:rsidRPr="00E468B7">
              <w:rPr>
                <w:b/>
                <w:sz w:val="28"/>
                <w:szCs w:val="28"/>
              </w:rPr>
              <w:lastRenderedPageBreak/>
              <w:t>Exhibition</w:t>
            </w:r>
          </w:p>
        </w:tc>
        <w:tc>
          <w:tcPr>
            <w:tcW w:w="1715" w:type="dxa"/>
          </w:tcPr>
          <w:p w:rsidR="00DC4B7A" w:rsidRPr="00E468B7" w:rsidRDefault="00DC4B7A" w:rsidP="00A849A6">
            <w:pPr>
              <w:pStyle w:val="NoSpacing"/>
              <w:jc w:val="center"/>
              <w:rPr>
                <w:b/>
                <w:sz w:val="28"/>
                <w:szCs w:val="28"/>
              </w:rPr>
            </w:pPr>
            <w:r w:rsidRPr="00E468B7">
              <w:rPr>
                <w:b/>
                <w:sz w:val="28"/>
                <w:szCs w:val="28"/>
              </w:rPr>
              <w:t>Dates &amp; location</w:t>
            </w:r>
          </w:p>
        </w:tc>
        <w:tc>
          <w:tcPr>
            <w:tcW w:w="4805" w:type="dxa"/>
          </w:tcPr>
          <w:p w:rsidR="00DC4B7A" w:rsidRPr="00E468B7" w:rsidRDefault="00DC4B7A" w:rsidP="00A849A6">
            <w:pPr>
              <w:pStyle w:val="NoSpacing"/>
              <w:jc w:val="center"/>
              <w:rPr>
                <w:b/>
                <w:sz w:val="28"/>
                <w:szCs w:val="28"/>
              </w:rPr>
            </w:pPr>
            <w:r w:rsidRPr="00E468B7">
              <w:rPr>
                <w:b/>
                <w:sz w:val="28"/>
                <w:szCs w:val="28"/>
              </w:rPr>
              <w:t>Contact</w:t>
            </w:r>
          </w:p>
        </w:tc>
      </w:tr>
      <w:tr w:rsidR="00DC4B7A" w:rsidRPr="00E468B7" w:rsidTr="00363036">
        <w:tc>
          <w:tcPr>
            <w:tcW w:w="3056" w:type="dxa"/>
          </w:tcPr>
          <w:p w:rsidR="00DC4B7A" w:rsidRPr="00E468B7" w:rsidRDefault="00DC4B7A" w:rsidP="00A849A6">
            <w:pPr>
              <w:pStyle w:val="NoSpacing"/>
              <w:jc w:val="center"/>
              <w:rPr>
                <w:b/>
                <w:sz w:val="28"/>
                <w:szCs w:val="28"/>
              </w:rPr>
            </w:pPr>
            <w:proofErr w:type="spellStart"/>
            <w:r w:rsidRPr="00E468B7">
              <w:rPr>
                <w:b/>
                <w:sz w:val="28"/>
                <w:szCs w:val="28"/>
              </w:rPr>
              <w:t>Saitex</w:t>
            </w:r>
            <w:proofErr w:type="spellEnd"/>
          </w:p>
          <w:p w:rsidR="00DC4B7A" w:rsidRPr="00E468B7" w:rsidRDefault="00DC4B7A" w:rsidP="00DC4B7A">
            <w:pPr>
              <w:pStyle w:val="NoSpacing"/>
              <w:numPr>
                <w:ilvl w:val="0"/>
                <w:numId w:val="25"/>
              </w:numPr>
              <w:jc w:val="center"/>
              <w:rPr>
                <w:sz w:val="28"/>
                <w:szCs w:val="28"/>
              </w:rPr>
            </w:pPr>
            <w:r w:rsidRPr="00E468B7">
              <w:rPr>
                <w:sz w:val="28"/>
                <w:szCs w:val="28"/>
              </w:rPr>
              <w:t>Sourcing expo</w:t>
            </w:r>
          </w:p>
        </w:tc>
        <w:tc>
          <w:tcPr>
            <w:tcW w:w="1715" w:type="dxa"/>
          </w:tcPr>
          <w:p w:rsidR="00DC4B7A" w:rsidRPr="00E468B7" w:rsidRDefault="00DC4B7A" w:rsidP="00A849A6">
            <w:pPr>
              <w:pStyle w:val="NoSpacing"/>
              <w:jc w:val="center"/>
              <w:rPr>
                <w:sz w:val="28"/>
                <w:szCs w:val="28"/>
              </w:rPr>
            </w:pPr>
            <w:r w:rsidRPr="00E468B7">
              <w:rPr>
                <w:sz w:val="28"/>
                <w:szCs w:val="28"/>
              </w:rPr>
              <w:t>24 – 26 June 2018</w:t>
            </w:r>
          </w:p>
          <w:p w:rsidR="00DC4B7A" w:rsidRPr="00E468B7" w:rsidRDefault="00DC4B7A" w:rsidP="00A849A6">
            <w:pPr>
              <w:pStyle w:val="NoSpacing"/>
              <w:jc w:val="center"/>
              <w:rPr>
                <w:sz w:val="28"/>
                <w:szCs w:val="28"/>
              </w:rPr>
            </w:pPr>
            <w:r w:rsidRPr="00E468B7">
              <w:rPr>
                <w:sz w:val="28"/>
                <w:szCs w:val="28"/>
              </w:rPr>
              <w:t>Gallagher Convention Centre</w:t>
            </w:r>
          </w:p>
        </w:tc>
        <w:tc>
          <w:tcPr>
            <w:tcW w:w="4805" w:type="dxa"/>
          </w:tcPr>
          <w:p w:rsidR="00DC4B7A" w:rsidRPr="00E468B7" w:rsidRDefault="00440648" w:rsidP="00A849A6">
            <w:pPr>
              <w:pStyle w:val="NoSpacing"/>
              <w:jc w:val="center"/>
              <w:rPr>
                <w:sz w:val="28"/>
                <w:szCs w:val="28"/>
              </w:rPr>
            </w:pPr>
            <w:hyperlink r:id="rId16" w:history="1">
              <w:r w:rsidR="00DC4B7A" w:rsidRPr="00E468B7">
                <w:rPr>
                  <w:rStyle w:val="Hyperlink"/>
                  <w:sz w:val="28"/>
                  <w:szCs w:val="28"/>
                </w:rPr>
                <w:t>www.saitexafrica.com</w:t>
              </w:r>
            </w:hyperlink>
          </w:p>
          <w:p w:rsidR="00DC4B7A" w:rsidRPr="00E468B7" w:rsidRDefault="00440648" w:rsidP="00A849A6">
            <w:pPr>
              <w:pStyle w:val="NoSpacing"/>
              <w:jc w:val="center"/>
              <w:rPr>
                <w:sz w:val="28"/>
                <w:szCs w:val="28"/>
              </w:rPr>
            </w:pPr>
            <w:hyperlink r:id="rId17" w:history="1">
              <w:r w:rsidR="00DC4B7A" w:rsidRPr="00E468B7">
                <w:rPr>
                  <w:rStyle w:val="Hyperlink"/>
                  <w:sz w:val="28"/>
                  <w:szCs w:val="28"/>
                </w:rPr>
                <w:t>info@saitexafrica.com</w:t>
              </w:r>
            </w:hyperlink>
          </w:p>
          <w:p w:rsidR="00DC4B7A" w:rsidRPr="00E468B7" w:rsidRDefault="00DC4B7A" w:rsidP="00A849A6">
            <w:pPr>
              <w:pStyle w:val="NoSpacing"/>
              <w:jc w:val="center"/>
              <w:rPr>
                <w:sz w:val="28"/>
                <w:szCs w:val="28"/>
              </w:rPr>
            </w:pPr>
            <w:r w:rsidRPr="00E468B7">
              <w:rPr>
                <w:sz w:val="28"/>
                <w:szCs w:val="28"/>
              </w:rPr>
              <w:t>Tel:   +27 11 783 7250</w:t>
            </w:r>
          </w:p>
          <w:p w:rsidR="00DC4B7A" w:rsidRPr="00E468B7" w:rsidRDefault="00DC4B7A" w:rsidP="00A849A6">
            <w:pPr>
              <w:jc w:val="center"/>
              <w:rPr>
                <w:sz w:val="28"/>
                <w:szCs w:val="28"/>
                <w:lang w:eastAsia="en-ZA"/>
              </w:rPr>
            </w:pPr>
            <w:r w:rsidRPr="00E468B7">
              <w:rPr>
                <w:bCs/>
                <w:sz w:val="28"/>
                <w:szCs w:val="28"/>
                <w:lang w:eastAsia="en-ZA"/>
              </w:rPr>
              <w:t xml:space="preserve">Paul </w:t>
            </w:r>
            <w:proofErr w:type="spellStart"/>
            <w:r w:rsidRPr="00E468B7">
              <w:rPr>
                <w:bCs/>
                <w:sz w:val="28"/>
                <w:szCs w:val="28"/>
                <w:lang w:eastAsia="en-ZA"/>
              </w:rPr>
              <w:t>Ramncwana</w:t>
            </w:r>
            <w:proofErr w:type="spellEnd"/>
            <w:r w:rsidRPr="00E468B7">
              <w:rPr>
                <w:bCs/>
                <w:sz w:val="28"/>
                <w:szCs w:val="28"/>
                <w:lang w:eastAsia="en-ZA"/>
              </w:rPr>
              <w:t xml:space="preserve"> - </w:t>
            </w:r>
            <w:r w:rsidRPr="00E468B7">
              <w:rPr>
                <w:sz w:val="28"/>
                <w:szCs w:val="28"/>
                <w:lang w:eastAsia="en-ZA"/>
              </w:rPr>
              <w:t>Sales Manager</w:t>
            </w:r>
          </w:p>
          <w:p w:rsidR="00DC4B7A" w:rsidRPr="00E468B7" w:rsidRDefault="00DC4B7A" w:rsidP="00A849A6">
            <w:pPr>
              <w:jc w:val="center"/>
              <w:rPr>
                <w:sz w:val="28"/>
                <w:szCs w:val="28"/>
              </w:rPr>
            </w:pPr>
            <w:r w:rsidRPr="00E468B7">
              <w:rPr>
                <w:sz w:val="28"/>
                <w:szCs w:val="28"/>
                <w:lang w:eastAsia="en-ZA"/>
              </w:rPr>
              <w:t>Cell:   +27 81 480 3458 </w:t>
            </w:r>
          </w:p>
        </w:tc>
      </w:tr>
      <w:tr w:rsidR="00DC4B7A" w:rsidRPr="00E468B7" w:rsidTr="00363036">
        <w:tc>
          <w:tcPr>
            <w:tcW w:w="3056" w:type="dxa"/>
          </w:tcPr>
          <w:p w:rsidR="00DC4B7A" w:rsidRPr="00E468B7" w:rsidRDefault="00DC4B7A" w:rsidP="00A849A6">
            <w:pPr>
              <w:pStyle w:val="NoSpacing"/>
              <w:jc w:val="center"/>
              <w:rPr>
                <w:b/>
                <w:sz w:val="28"/>
                <w:szCs w:val="28"/>
              </w:rPr>
            </w:pPr>
            <w:proofErr w:type="spellStart"/>
            <w:r w:rsidRPr="00E468B7">
              <w:rPr>
                <w:b/>
                <w:sz w:val="28"/>
                <w:szCs w:val="28"/>
              </w:rPr>
              <w:t>Decorex</w:t>
            </w:r>
            <w:proofErr w:type="spellEnd"/>
            <w:r w:rsidRPr="00E468B7">
              <w:rPr>
                <w:b/>
                <w:sz w:val="28"/>
                <w:szCs w:val="28"/>
              </w:rPr>
              <w:t xml:space="preserve"> Johannesburg</w:t>
            </w:r>
          </w:p>
          <w:p w:rsidR="00DC4B7A" w:rsidRPr="00E468B7" w:rsidRDefault="00DC4B7A" w:rsidP="00DC4B7A">
            <w:pPr>
              <w:pStyle w:val="NoSpacing"/>
              <w:numPr>
                <w:ilvl w:val="0"/>
                <w:numId w:val="25"/>
              </w:numPr>
              <w:jc w:val="center"/>
              <w:rPr>
                <w:sz w:val="28"/>
                <w:szCs w:val="28"/>
              </w:rPr>
            </w:pPr>
            <w:r w:rsidRPr="00E468B7">
              <w:rPr>
                <w:sz w:val="28"/>
                <w:szCs w:val="28"/>
              </w:rPr>
              <w:t>Home interiors</w:t>
            </w:r>
          </w:p>
        </w:tc>
        <w:tc>
          <w:tcPr>
            <w:tcW w:w="1715" w:type="dxa"/>
          </w:tcPr>
          <w:p w:rsidR="00DC4B7A" w:rsidRPr="00E468B7" w:rsidRDefault="00DC4B7A" w:rsidP="00A849A6">
            <w:pPr>
              <w:pStyle w:val="NoSpacing"/>
              <w:jc w:val="center"/>
              <w:rPr>
                <w:sz w:val="28"/>
                <w:szCs w:val="28"/>
              </w:rPr>
            </w:pPr>
            <w:r w:rsidRPr="00E468B7">
              <w:rPr>
                <w:sz w:val="28"/>
                <w:szCs w:val="28"/>
              </w:rPr>
              <w:t>8 – 12 August 2018</w:t>
            </w:r>
          </w:p>
          <w:p w:rsidR="00DC4B7A" w:rsidRPr="00E468B7" w:rsidRDefault="00DC4B7A" w:rsidP="00A849A6">
            <w:pPr>
              <w:pStyle w:val="NoSpacing"/>
              <w:jc w:val="center"/>
              <w:rPr>
                <w:sz w:val="28"/>
                <w:szCs w:val="28"/>
              </w:rPr>
            </w:pPr>
            <w:r w:rsidRPr="00E468B7">
              <w:rPr>
                <w:sz w:val="28"/>
                <w:szCs w:val="28"/>
              </w:rPr>
              <w:t>Gallagher Convention Centre</w:t>
            </w:r>
          </w:p>
        </w:tc>
        <w:tc>
          <w:tcPr>
            <w:tcW w:w="4805" w:type="dxa"/>
          </w:tcPr>
          <w:p w:rsidR="00DC4B7A" w:rsidRPr="00E468B7" w:rsidRDefault="00440648" w:rsidP="00A849A6">
            <w:pPr>
              <w:pStyle w:val="NoSpacing"/>
              <w:jc w:val="center"/>
              <w:rPr>
                <w:sz w:val="28"/>
                <w:szCs w:val="28"/>
              </w:rPr>
            </w:pPr>
            <w:hyperlink r:id="rId18" w:history="1">
              <w:r w:rsidR="00DC4B7A" w:rsidRPr="00E468B7">
                <w:rPr>
                  <w:rStyle w:val="Hyperlink"/>
                  <w:sz w:val="28"/>
                  <w:szCs w:val="28"/>
                </w:rPr>
                <w:t>www.decorex.co.za</w:t>
              </w:r>
            </w:hyperlink>
          </w:p>
          <w:p w:rsidR="00DC4B7A" w:rsidRPr="00E468B7" w:rsidRDefault="00440648" w:rsidP="00A849A6">
            <w:pPr>
              <w:pStyle w:val="NoSpacing"/>
              <w:jc w:val="center"/>
              <w:rPr>
                <w:sz w:val="28"/>
                <w:szCs w:val="28"/>
              </w:rPr>
            </w:pPr>
            <w:hyperlink r:id="rId19" w:history="1">
              <w:r w:rsidR="00DC4B7A" w:rsidRPr="00E468B7">
                <w:rPr>
                  <w:rStyle w:val="Hyperlink"/>
                  <w:sz w:val="28"/>
                  <w:szCs w:val="28"/>
                </w:rPr>
                <w:t>sian.cullingworth@reedexpoafrica.co.za</w:t>
              </w:r>
            </w:hyperlink>
          </w:p>
          <w:p w:rsidR="00DC4B7A" w:rsidRPr="00E468B7" w:rsidRDefault="00DC4B7A" w:rsidP="00A849A6">
            <w:pPr>
              <w:pStyle w:val="NoSpacing"/>
              <w:jc w:val="center"/>
              <w:rPr>
                <w:sz w:val="28"/>
                <w:szCs w:val="28"/>
              </w:rPr>
            </w:pPr>
            <w:r w:rsidRPr="00E468B7">
              <w:rPr>
                <w:sz w:val="28"/>
                <w:szCs w:val="28"/>
              </w:rPr>
              <w:t>Tel:   +27 11 549 8300</w:t>
            </w:r>
          </w:p>
        </w:tc>
      </w:tr>
      <w:tr w:rsidR="00DC4B7A" w:rsidRPr="00E468B7" w:rsidTr="00363036">
        <w:tc>
          <w:tcPr>
            <w:tcW w:w="3056" w:type="dxa"/>
          </w:tcPr>
          <w:p w:rsidR="00DC4B7A" w:rsidRPr="00E468B7" w:rsidRDefault="00DC4B7A" w:rsidP="00A849A6">
            <w:pPr>
              <w:pStyle w:val="NoSpacing"/>
              <w:jc w:val="center"/>
              <w:rPr>
                <w:b/>
                <w:sz w:val="28"/>
                <w:szCs w:val="28"/>
              </w:rPr>
            </w:pPr>
            <w:proofErr w:type="spellStart"/>
            <w:r w:rsidRPr="00E468B7">
              <w:rPr>
                <w:b/>
                <w:sz w:val="28"/>
                <w:szCs w:val="28"/>
              </w:rPr>
              <w:t>Interbuild</w:t>
            </w:r>
            <w:proofErr w:type="spellEnd"/>
            <w:r w:rsidRPr="00E468B7">
              <w:rPr>
                <w:b/>
                <w:sz w:val="28"/>
                <w:szCs w:val="28"/>
              </w:rPr>
              <w:t xml:space="preserve"> Africa</w:t>
            </w:r>
          </w:p>
          <w:p w:rsidR="00DC4B7A" w:rsidRPr="00E468B7" w:rsidRDefault="00DC4B7A" w:rsidP="00A849A6">
            <w:pPr>
              <w:pStyle w:val="NoSpacing"/>
              <w:rPr>
                <w:b/>
                <w:sz w:val="28"/>
                <w:szCs w:val="28"/>
              </w:rPr>
            </w:pPr>
            <w:r w:rsidRPr="00E468B7">
              <w:rPr>
                <w:b/>
                <w:sz w:val="28"/>
                <w:szCs w:val="28"/>
              </w:rPr>
              <w:t>Co-locating:</w:t>
            </w:r>
          </w:p>
          <w:p w:rsidR="00DC4B7A" w:rsidRPr="00E468B7" w:rsidRDefault="00DC4B7A" w:rsidP="00DC4B7A">
            <w:pPr>
              <w:pStyle w:val="NoSpacing"/>
              <w:numPr>
                <w:ilvl w:val="0"/>
                <w:numId w:val="25"/>
              </w:numPr>
              <w:rPr>
                <w:sz w:val="28"/>
                <w:szCs w:val="28"/>
              </w:rPr>
            </w:pPr>
            <w:r w:rsidRPr="00E468B7">
              <w:rPr>
                <w:sz w:val="28"/>
                <w:szCs w:val="28"/>
              </w:rPr>
              <w:t>Glass Expo</w:t>
            </w:r>
          </w:p>
          <w:p w:rsidR="00DC4B7A" w:rsidRPr="00E468B7" w:rsidRDefault="00DC4B7A" w:rsidP="00DC4B7A">
            <w:pPr>
              <w:pStyle w:val="NoSpacing"/>
              <w:numPr>
                <w:ilvl w:val="0"/>
                <w:numId w:val="25"/>
              </w:numPr>
              <w:rPr>
                <w:sz w:val="28"/>
                <w:szCs w:val="28"/>
              </w:rPr>
            </w:pPr>
            <w:proofErr w:type="spellStart"/>
            <w:r w:rsidRPr="00E468B7">
              <w:rPr>
                <w:sz w:val="28"/>
                <w:szCs w:val="28"/>
              </w:rPr>
              <w:t>Plumbdrain</w:t>
            </w:r>
            <w:proofErr w:type="spellEnd"/>
          </w:p>
          <w:p w:rsidR="00DC4B7A" w:rsidRPr="00E468B7" w:rsidRDefault="00DC4B7A" w:rsidP="00DC4B7A">
            <w:pPr>
              <w:pStyle w:val="NoSpacing"/>
              <w:numPr>
                <w:ilvl w:val="0"/>
                <w:numId w:val="25"/>
              </w:numPr>
              <w:rPr>
                <w:sz w:val="28"/>
                <w:szCs w:val="28"/>
              </w:rPr>
            </w:pPr>
            <w:proofErr w:type="spellStart"/>
            <w:r w:rsidRPr="00E468B7">
              <w:rPr>
                <w:sz w:val="28"/>
                <w:szCs w:val="28"/>
              </w:rPr>
              <w:t>Hardex</w:t>
            </w:r>
            <w:proofErr w:type="spellEnd"/>
          </w:p>
          <w:p w:rsidR="00DC4B7A" w:rsidRPr="00E468B7" w:rsidRDefault="00DC4B7A" w:rsidP="00DC4B7A">
            <w:pPr>
              <w:pStyle w:val="NoSpacing"/>
              <w:numPr>
                <w:ilvl w:val="0"/>
                <w:numId w:val="25"/>
              </w:numPr>
              <w:rPr>
                <w:sz w:val="28"/>
                <w:szCs w:val="28"/>
              </w:rPr>
            </w:pPr>
            <w:proofErr w:type="spellStart"/>
            <w:r w:rsidRPr="00E468B7">
              <w:rPr>
                <w:sz w:val="28"/>
                <w:szCs w:val="28"/>
              </w:rPr>
              <w:t>Sani’ter</w:t>
            </w:r>
            <w:proofErr w:type="spellEnd"/>
          </w:p>
          <w:p w:rsidR="00DC4B7A" w:rsidRPr="00E468B7" w:rsidRDefault="00DC4B7A" w:rsidP="00DC4B7A">
            <w:pPr>
              <w:pStyle w:val="NoSpacing"/>
              <w:numPr>
                <w:ilvl w:val="0"/>
                <w:numId w:val="25"/>
              </w:numPr>
              <w:rPr>
                <w:sz w:val="28"/>
                <w:szCs w:val="28"/>
              </w:rPr>
            </w:pPr>
            <w:proofErr w:type="spellStart"/>
            <w:r w:rsidRPr="00E468B7">
              <w:rPr>
                <w:sz w:val="28"/>
                <w:szCs w:val="28"/>
              </w:rPr>
              <w:t>EcoAfricabuild</w:t>
            </w:r>
            <w:proofErr w:type="spellEnd"/>
          </w:p>
          <w:p w:rsidR="00DC4B7A" w:rsidRPr="00E468B7" w:rsidRDefault="00DC4B7A" w:rsidP="00DC4B7A">
            <w:pPr>
              <w:pStyle w:val="NoSpacing"/>
              <w:numPr>
                <w:ilvl w:val="0"/>
                <w:numId w:val="25"/>
              </w:numPr>
              <w:rPr>
                <w:sz w:val="28"/>
                <w:szCs w:val="28"/>
              </w:rPr>
            </w:pPr>
            <w:proofErr w:type="spellStart"/>
            <w:r w:rsidRPr="00E468B7">
              <w:rPr>
                <w:sz w:val="28"/>
                <w:szCs w:val="28"/>
              </w:rPr>
              <w:t>Woodworld</w:t>
            </w:r>
            <w:proofErr w:type="spellEnd"/>
          </w:p>
        </w:tc>
        <w:tc>
          <w:tcPr>
            <w:tcW w:w="1715" w:type="dxa"/>
          </w:tcPr>
          <w:p w:rsidR="00DC4B7A" w:rsidRPr="00E468B7" w:rsidRDefault="00DC4B7A" w:rsidP="00A849A6">
            <w:pPr>
              <w:pStyle w:val="NoSpacing"/>
              <w:jc w:val="center"/>
              <w:rPr>
                <w:sz w:val="28"/>
                <w:szCs w:val="28"/>
              </w:rPr>
            </w:pPr>
            <w:r w:rsidRPr="00E468B7">
              <w:rPr>
                <w:sz w:val="28"/>
                <w:szCs w:val="28"/>
              </w:rPr>
              <w:t>15 – 18 August 2018</w:t>
            </w:r>
          </w:p>
          <w:p w:rsidR="00DC4B7A" w:rsidRPr="00E468B7" w:rsidRDefault="00DC4B7A" w:rsidP="00A849A6">
            <w:pPr>
              <w:pStyle w:val="NoSpacing"/>
              <w:jc w:val="center"/>
              <w:rPr>
                <w:sz w:val="28"/>
                <w:szCs w:val="28"/>
              </w:rPr>
            </w:pPr>
            <w:r w:rsidRPr="00E468B7">
              <w:rPr>
                <w:sz w:val="28"/>
                <w:szCs w:val="28"/>
              </w:rPr>
              <w:t xml:space="preserve">Expo Centre, </w:t>
            </w:r>
            <w:proofErr w:type="spellStart"/>
            <w:r w:rsidRPr="00E468B7">
              <w:rPr>
                <w:sz w:val="28"/>
                <w:szCs w:val="28"/>
              </w:rPr>
              <w:t>Nasrec</w:t>
            </w:r>
            <w:proofErr w:type="spellEnd"/>
          </w:p>
        </w:tc>
        <w:tc>
          <w:tcPr>
            <w:tcW w:w="4805" w:type="dxa"/>
          </w:tcPr>
          <w:p w:rsidR="00DC4B7A" w:rsidRPr="00E468B7" w:rsidRDefault="00440648" w:rsidP="00A849A6">
            <w:pPr>
              <w:pStyle w:val="NoSpacing"/>
              <w:jc w:val="center"/>
              <w:rPr>
                <w:sz w:val="28"/>
                <w:szCs w:val="28"/>
              </w:rPr>
            </w:pPr>
            <w:hyperlink r:id="rId20" w:history="1">
              <w:r w:rsidR="00DC4B7A" w:rsidRPr="00E468B7">
                <w:rPr>
                  <w:rStyle w:val="Hyperlink"/>
                  <w:sz w:val="28"/>
                  <w:szCs w:val="28"/>
                </w:rPr>
                <w:t>www.interbuild.co.za</w:t>
              </w:r>
            </w:hyperlink>
          </w:p>
          <w:p w:rsidR="00DC4B7A" w:rsidRPr="00E468B7" w:rsidRDefault="00DC4B7A" w:rsidP="00A849A6">
            <w:pPr>
              <w:pStyle w:val="NoSpacing"/>
              <w:jc w:val="center"/>
              <w:rPr>
                <w:sz w:val="28"/>
                <w:szCs w:val="28"/>
              </w:rPr>
            </w:pPr>
            <w:r w:rsidRPr="00E468B7">
              <w:rPr>
                <w:sz w:val="28"/>
                <w:szCs w:val="28"/>
              </w:rPr>
              <w:t>Tel:   +27 10 003 3054</w:t>
            </w:r>
          </w:p>
        </w:tc>
      </w:tr>
    </w:tbl>
    <w:p w:rsidR="00DC4B7A" w:rsidRPr="00A062BC" w:rsidRDefault="00DC4B7A" w:rsidP="00DC4B7A">
      <w:pPr>
        <w:pStyle w:val="NoSpacing"/>
        <w:jc w:val="center"/>
        <w:rPr>
          <w:b/>
          <w:sz w:val="28"/>
          <w:szCs w:val="28"/>
        </w:rPr>
      </w:pPr>
    </w:p>
    <w:p w:rsidR="00A8128A" w:rsidRPr="0042045C" w:rsidRDefault="00A8128A" w:rsidP="00DC4B7A">
      <w:pPr>
        <w:pStyle w:val="NoSpacing"/>
        <w:ind w:left="720"/>
        <w:rPr>
          <w:b/>
          <w:sz w:val="28"/>
          <w:szCs w:val="28"/>
        </w:rPr>
      </w:pPr>
    </w:p>
    <w:p w:rsidR="00E845F5" w:rsidRDefault="00E845F5">
      <w:pPr>
        <w:rPr>
          <w:rFonts w:ascii="Arial" w:hAnsi="Arial" w:cs="Arial"/>
          <w:color w:val="000000"/>
          <w:sz w:val="24"/>
          <w:szCs w:val="24"/>
          <w:rtl/>
          <w:lang w:bidi="ar-EG"/>
        </w:rPr>
      </w:pPr>
      <w:r>
        <w:rPr>
          <w:rFonts w:ascii="Arial" w:hAnsi="Arial" w:cs="Arial"/>
          <w:color w:val="000000"/>
          <w:sz w:val="24"/>
          <w:szCs w:val="24"/>
          <w:rtl/>
          <w:lang w:bidi="ar-EG"/>
        </w:rPr>
        <w:br w:type="page"/>
      </w:r>
    </w:p>
    <w:p w:rsidR="00E6367F" w:rsidRDefault="00E6367F" w:rsidP="00E6367F">
      <w:pPr>
        <w:pStyle w:val="ListParagraph"/>
        <w:bidi/>
        <w:jc w:val="center"/>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lastRenderedPageBreak/>
        <w:t>مرفق رقم (3)</w:t>
      </w:r>
    </w:p>
    <w:p w:rsidR="00EF1BAF" w:rsidRPr="005B3A61" w:rsidRDefault="005B3A61" w:rsidP="005B3A61">
      <w:pPr>
        <w:pStyle w:val="ListParagraph"/>
        <w:bidi/>
        <w:jc w:val="center"/>
        <w:rPr>
          <w:rFonts w:ascii="Agency FB" w:hAnsi="Agency FB" w:cs="Arabic Transparent"/>
          <w:b/>
          <w:bCs/>
          <w:sz w:val="32"/>
          <w:szCs w:val="32"/>
          <w:u w:val="single"/>
          <w:lang w:bidi="ar-EG"/>
        </w:rPr>
      </w:pPr>
      <w:r>
        <w:rPr>
          <w:rFonts w:ascii="Agency FB" w:hAnsi="Agency FB" w:cs="Arabic Transparent" w:hint="cs"/>
          <w:b/>
          <w:bCs/>
          <w:sz w:val="32"/>
          <w:szCs w:val="32"/>
          <w:u w:val="single"/>
          <w:rtl/>
          <w:lang w:bidi="ar-EG"/>
        </w:rPr>
        <w:t>قوائم بيانات</w:t>
      </w:r>
      <w:r w:rsidR="00EF1BAF" w:rsidRPr="005B3A61">
        <w:rPr>
          <w:rFonts w:ascii="Agency FB" w:hAnsi="Agency FB" w:cs="Arabic Transparent"/>
          <w:b/>
          <w:bCs/>
          <w:sz w:val="32"/>
          <w:szCs w:val="32"/>
          <w:u w:val="single"/>
          <w:lang w:bidi="ar-EG"/>
        </w:rPr>
        <w:t xml:space="preserve"> </w:t>
      </w:r>
      <w:r w:rsidR="00EF1BAF" w:rsidRPr="005B3A61">
        <w:rPr>
          <w:rFonts w:ascii="Agency FB" w:hAnsi="Agency FB" w:cs="Arabic Transparent" w:hint="cs"/>
          <w:b/>
          <w:bCs/>
          <w:sz w:val="32"/>
          <w:szCs w:val="32"/>
          <w:u w:val="single"/>
          <w:rtl/>
          <w:lang w:bidi="ar-EG"/>
        </w:rPr>
        <w:t xml:space="preserve">بأهم الشركات العاملة </w:t>
      </w:r>
      <w:r w:rsidRPr="005B3A61">
        <w:rPr>
          <w:rFonts w:ascii="Agency FB" w:hAnsi="Agency FB" w:cs="Arabic Transparent" w:hint="cs"/>
          <w:b/>
          <w:bCs/>
          <w:sz w:val="32"/>
          <w:szCs w:val="32"/>
          <w:u w:val="single"/>
          <w:rtl/>
          <w:lang w:bidi="ar-EG"/>
        </w:rPr>
        <w:t>فى مجال استيراد وتوزيع ا</w:t>
      </w:r>
      <w:r w:rsidR="00EF1BAF" w:rsidRPr="005B3A61">
        <w:rPr>
          <w:rFonts w:ascii="Agency FB" w:hAnsi="Agency FB" w:cs="Arabic Transparent" w:hint="cs"/>
          <w:b/>
          <w:bCs/>
          <w:sz w:val="32"/>
          <w:szCs w:val="32"/>
          <w:u w:val="single"/>
          <w:rtl/>
          <w:lang w:bidi="ar-EG"/>
        </w:rPr>
        <w:t>لسيراميك</w:t>
      </w:r>
      <w:r w:rsidRPr="005B3A61">
        <w:rPr>
          <w:rFonts w:ascii="Agency FB" w:hAnsi="Agency FB" w:cs="Arabic Transparent" w:hint="cs"/>
          <w:b/>
          <w:bCs/>
          <w:sz w:val="32"/>
          <w:szCs w:val="32"/>
          <w:u w:val="single"/>
          <w:rtl/>
          <w:lang w:bidi="ar-EG"/>
        </w:rPr>
        <w:t xml:space="preserve"> والبورسلين</w:t>
      </w:r>
      <w:r w:rsidR="00EF1BAF" w:rsidRPr="005B3A61">
        <w:rPr>
          <w:rFonts w:ascii="Agency FB" w:hAnsi="Agency FB" w:cs="Arabic Transparent" w:hint="cs"/>
          <w:b/>
          <w:bCs/>
          <w:sz w:val="32"/>
          <w:szCs w:val="32"/>
          <w:u w:val="single"/>
          <w:rtl/>
          <w:lang w:bidi="ar-EG"/>
        </w:rPr>
        <w:t xml:space="preserve"> ومواد البناء</w:t>
      </w:r>
      <w:r w:rsidRPr="005B3A61">
        <w:rPr>
          <w:rFonts w:ascii="Agency FB" w:hAnsi="Agency FB" w:cs="Arabic Transparent" w:hint="cs"/>
          <w:b/>
          <w:bCs/>
          <w:sz w:val="32"/>
          <w:szCs w:val="32"/>
          <w:u w:val="single"/>
          <w:rtl/>
          <w:lang w:bidi="ar-EG"/>
        </w:rPr>
        <w:t xml:space="preserve"> ، وكذا تلك العاملة فى مجال الإنشاءات والتطوير العقارى</w:t>
      </w:r>
    </w:p>
    <w:p w:rsidR="00E6367F" w:rsidRDefault="00E6367F" w:rsidP="00E845F5">
      <w:pPr>
        <w:jc w:val="center"/>
        <w:rPr>
          <w:rFonts w:ascii="Arial Narrow" w:hAnsi="Arial Narrow"/>
          <w:b/>
          <w:sz w:val="28"/>
          <w:szCs w:val="28"/>
          <w:u w:val="single"/>
          <w:rtl/>
        </w:rPr>
      </w:pPr>
    </w:p>
    <w:p w:rsidR="00E845F5" w:rsidRDefault="00E845F5" w:rsidP="005B3A61">
      <w:pPr>
        <w:rPr>
          <w:rFonts w:ascii="Arial Narrow" w:hAnsi="Arial Narrow"/>
          <w:b/>
          <w:sz w:val="28"/>
          <w:szCs w:val="28"/>
          <w:u w:val="single"/>
        </w:rPr>
      </w:pPr>
      <w:r>
        <w:rPr>
          <w:rFonts w:ascii="Arial Narrow" w:hAnsi="Arial Narrow"/>
          <w:b/>
          <w:sz w:val="28"/>
          <w:szCs w:val="28"/>
          <w:u w:val="single"/>
        </w:rPr>
        <w:t>Building materials wholesalers</w:t>
      </w:r>
    </w:p>
    <w:p w:rsidR="00E845F5" w:rsidRPr="004A134C" w:rsidRDefault="00E845F5" w:rsidP="00E845F5">
      <w:pPr>
        <w:jc w:val="center"/>
        <w:rPr>
          <w:rFonts w:ascii="Arial Narrow" w:hAnsi="Arial Narrow"/>
          <w:b/>
          <w:sz w:val="28"/>
          <w:szCs w:val="28"/>
          <w:u w:val="single"/>
        </w:rPr>
      </w:pP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6"/>
        <w:gridCol w:w="5353"/>
      </w:tblGrid>
      <w:tr w:rsidR="00E845F5" w:rsidRPr="00E47BA8" w:rsidTr="00783BD9">
        <w:tc>
          <w:tcPr>
            <w:tcW w:w="2200"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COMPANY</w:t>
            </w:r>
          </w:p>
        </w:tc>
        <w:tc>
          <w:tcPr>
            <w:tcW w:w="2800"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CONTACT</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Penny Pinchers</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21" w:history="1">
              <w:r w:rsidR="00E845F5" w:rsidRPr="00AA6DF6">
                <w:rPr>
                  <w:rStyle w:val="Hyperlink"/>
                  <w:rFonts w:ascii="Arial Narrow" w:hAnsi="Arial Narrow" w:cs="Calibri"/>
                  <w:sz w:val="28"/>
                  <w:szCs w:val="28"/>
                </w:rPr>
                <w:t>www.pennypinchers.co.za</w:t>
              </w:r>
            </w:hyperlink>
          </w:p>
          <w:p w:rsidR="00E845F5" w:rsidRPr="00AA6DF6" w:rsidRDefault="00440648" w:rsidP="00783BD9">
            <w:pPr>
              <w:spacing w:after="0" w:line="240" w:lineRule="auto"/>
              <w:jc w:val="center"/>
              <w:rPr>
                <w:rFonts w:ascii="Arial Narrow" w:hAnsi="Arial Narrow" w:cs="Calibri"/>
                <w:sz w:val="28"/>
                <w:szCs w:val="28"/>
              </w:rPr>
            </w:pPr>
            <w:hyperlink r:id="rId22" w:history="1">
              <w:r w:rsidR="00E845F5" w:rsidRPr="00AA6DF6">
                <w:rPr>
                  <w:rStyle w:val="Hyperlink"/>
                  <w:rFonts w:ascii="Arial Narrow" w:hAnsi="Arial Narrow" w:cs="Calibri"/>
                  <w:sz w:val="28"/>
                  <w:szCs w:val="28"/>
                </w:rPr>
                <w:t>pventer@pennypinchers.co.za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11 823 4600</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proofErr w:type="spellStart"/>
            <w:r>
              <w:rPr>
                <w:rFonts w:ascii="Arial Narrow" w:hAnsi="Arial Narrow" w:cs="Calibri"/>
                <w:sz w:val="28"/>
                <w:szCs w:val="28"/>
              </w:rPr>
              <w:t>Carrim</w:t>
            </w:r>
            <w:proofErr w:type="spellEnd"/>
            <w:r>
              <w:rPr>
                <w:rFonts w:ascii="Arial Narrow" w:hAnsi="Arial Narrow" w:cs="Calibri"/>
                <w:sz w:val="28"/>
                <w:szCs w:val="28"/>
              </w:rPr>
              <w:t xml:space="preserve"> Group</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23" w:history="1">
              <w:r w:rsidR="00E845F5" w:rsidRPr="00AA6DF6">
                <w:rPr>
                  <w:rStyle w:val="Hyperlink"/>
                  <w:rFonts w:ascii="Arial Narrow" w:hAnsi="Arial Narrow" w:cs="Calibri"/>
                  <w:sz w:val="28"/>
                  <w:szCs w:val="28"/>
                </w:rPr>
                <w:t>www.carrim.co.za</w:t>
              </w:r>
            </w:hyperlink>
          </w:p>
          <w:p w:rsidR="00E845F5" w:rsidRPr="00AA6DF6" w:rsidRDefault="00440648" w:rsidP="00783BD9">
            <w:pPr>
              <w:spacing w:after="0" w:line="240" w:lineRule="auto"/>
              <w:jc w:val="center"/>
              <w:rPr>
                <w:rFonts w:ascii="Arial Narrow" w:hAnsi="Arial Narrow" w:cs="Calibri"/>
                <w:sz w:val="28"/>
                <w:szCs w:val="28"/>
              </w:rPr>
            </w:pPr>
            <w:hyperlink r:id="rId24" w:history="1">
              <w:r w:rsidR="00E845F5" w:rsidRPr="00AA6DF6">
                <w:rPr>
                  <w:rStyle w:val="Hyperlink"/>
                  <w:rFonts w:ascii="Arial Narrow" w:hAnsi="Arial Narrow" w:cs="Calibri"/>
                  <w:sz w:val="28"/>
                  <w:szCs w:val="28"/>
                </w:rPr>
                <w:t>www.carrimwholesale.co.za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+27 323 3925/ 377 2700</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DOH Hardware &amp; Build</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25" w:history="1">
              <w:r w:rsidR="00E845F5" w:rsidRPr="00AA6DF6">
                <w:rPr>
                  <w:rStyle w:val="Hyperlink"/>
                  <w:rFonts w:ascii="Arial Narrow" w:hAnsi="Arial Narrow" w:cs="Calibri"/>
                  <w:sz w:val="28"/>
                  <w:szCs w:val="28"/>
                </w:rPr>
                <w:t>www.dohbuild.co.za</w:t>
              </w:r>
            </w:hyperlink>
          </w:p>
          <w:p w:rsidR="00E845F5" w:rsidRPr="00AA6DF6" w:rsidRDefault="00440648" w:rsidP="00783BD9">
            <w:pPr>
              <w:spacing w:after="0" w:line="240" w:lineRule="auto"/>
              <w:jc w:val="center"/>
              <w:rPr>
                <w:rFonts w:ascii="Arial Narrow" w:hAnsi="Arial Narrow" w:cs="Calibri"/>
                <w:sz w:val="28"/>
                <w:szCs w:val="28"/>
              </w:rPr>
            </w:pPr>
            <w:hyperlink r:id="rId26" w:history="1">
              <w:r w:rsidR="00E845F5" w:rsidRPr="00AA6DF6">
                <w:rPr>
                  <w:rStyle w:val="Hyperlink"/>
                  <w:rFonts w:ascii="Arial Narrow" w:hAnsi="Arial Narrow" w:cs="Calibri"/>
                  <w:sz w:val="28"/>
                  <w:szCs w:val="28"/>
                </w:rPr>
                <w:t>info@dohbuild.co.za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12 252 3203</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Unlimited Building Supplies</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27" w:history="1">
              <w:r w:rsidR="00E845F5" w:rsidRPr="00AA6DF6">
                <w:rPr>
                  <w:rStyle w:val="Hyperlink"/>
                  <w:rFonts w:ascii="Arial Narrow" w:hAnsi="Arial Narrow" w:cs="Calibri"/>
                  <w:sz w:val="28"/>
                  <w:szCs w:val="28"/>
                </w:rPr>
                <w:t>www.ubssa.co.za</w:t>
              </w:r>
            </w:hyperlink>
          </w:p>
          <w:p w:rsidR="00E845F5" w:rsidRPr="00AA6DF6" w:rsidRDefault="00440648" w:rsidP="00783BD9">
            <w:pPr>
              <w:spacing w:after="0" w:line="240" w:lineRule="auto"/>
              <w:jc w:val="center"/>
              <w:rPr>
                <w:rFonts w:ascii="Arial Narrow" w:hAnsi="Arial Narrow" w:cs="Calibri"/>
                <w:sz w:val="28"/>
                <w:szCs w:val="28"/>
              </w:rPr>
            </w:pPr>
            <w:hyperlink r:id="rId28" w:history="1">
              <w:r w:rsidR="00E845F5" w:rsidRPr="00AA6DF6">
                <w:rPr>
                  <w:rStyle w:val="Hyperlink"/>
                  <w:rFonts w:ascii="Arial Narrow" w:hAnsi="Arial Narrow" w:cs="Calibri"/>
                  <w:sz w:val="28"/>
                  <w:szCs w:val="28"/>
                </w:rPr>
                <w:t>info@ubsint.co.za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11 402 8581</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Dash Building</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29" w:history="1">
              <w:r w:rsidR="00E845F5" w:rsidRPr="00AA6DF6">
                <w:rPr>
                  <w:rStyle w:val="Hyperlink"/>
                  <w:rFonts w:ascii="Arial Narrow" w:hAnsi="Arial Narrow" w:cs="Calibri"/>
                  <w:sz w:val="28"/>
                  <w:szCs w:val="28"/>
                </w:rPr>
                <w:t>www.dashbuilding.co.za</w:t>
              </w:r>
            </w:hyperlink>
          </w:p>
          <w:p w:rsidR="00E845F5" w:rsidRPr="00AA6DF6" w:rsidRDefault="00440648" w:rsidP="00783BD9">
            <w:pPr>
              <w:spacing w:after="0" w:line="240" w:lineRule="auto"/>
              <w:jc w:val="center"/>
              <w:rPr>
                <w:rFonts w:ascii="Arial Narrow" w:hAnsi="Arial Narrow" w:cs="Calibri"/>
                <w:sz w:val="28"/>
                <w:szCs w:val="28"/>
              </w:rPr>
            </w:pPr>
            <w:hyperlink r:id="rId30" w:history="1">
              <w:r w:rsidR="00E845F5" w:rsidRPr="00AA6DF6">
                <w:rPr>
                  <w:rStyle w:val="Hyperlink"/>
                  <w:rFonts w:ascii="Arial Narrow" w:hAnsi="Arial Narrow" w:cs="Calibri"/>
                  <w:sz w:val="28"/>
                  <w:szCs w:val="28"/>
                </w:rPr>
                <w:t>anita@dashbuilding.co.za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11 768 1036</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Africa Supplies</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31" w:history="1">
              <w:r w:rsidR="00E845F5" w:rsidRPr="00AA6DF6">
                <w:rPr>
                  <w:rStyle w:val="Hyperlink"/>
                  <w:rFonts w:ascii="Arial Narrow" w:hAnsi="Arial Narrow" w:cs="Calibri"/>
                  <w:sz w:val="28"/>
                  <w:szCs w:val="28"/>
                </w:rPr>
                <w:t>www.africasupplies.com</w:t>
              </w:r>
            </w:hyperlink>
          </w:p>
          <w:p w:rsidR="00E845F5" w:rsidRPr="00AA6DF6" w:rsidRDefault="00440648" w:rsidP="00783BD9">
            <w:pPr>
              <w:spacing w:after="0" w:line="240" w:lineRule="auto"/>
              <w:jc w:val="center"/>
              <w:rPr>
                <w:rFonts w:ascii="Arial Narrow" w:hAnsi="Arial Narrow" w:cs="Calibri"/>
                <w:sz w:val="28"/>
                <w:szCs w:val="28"/>
              </w:rPr>
            </w:pPr>
            <w:hyperlink r:id="rId32" w:history="1">
              <w:r w:rsidR="00E845F5" w:rsidRPr="00AA6DF6">
                <w:rPr>
                  <w:rStyle w:val="Hyperlink"/>
                  <w:rFonts w:ascii="Arial Narrow" w:hAnsi="Arial Narrow" w:cs="Calibri"/>
                  <w:sz w:val="28"/>
                  <w:szCs w:val="28"/>
                </w:rPr>
                <w:t>andre@africasupplies.com</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12 345 6728</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Paint City Group</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33" w:history="1">
              <w:r w:rsidR="00E845F5" w:rsidRPr="00AA6DF6">
                <w:rPr>
                  <w:rStyle w:val="Hyperlink"/>
                  <w:rFonts w:ascii="Arial Narrow" w:hAnsi="Arial Narrow" w:cs="Calibri"/>
                  <w:sz w:val="28"/>
                  <w:szCs w:val="28"/>
                </w:rPr>
                <w:t>www.paintcitygroup.co.za</w:t>
              </w:r>
            </w:hyperlink>
          </w:p>
          <w:p w:rsidR="00E845F5" w:rsidRPr="00AA6DF6" w:rsidRDefault="00440648" w:rsidP="00783BD9">
            <w:pPr>
              <w:spacing w:after="0" w:line="240" w:lineRule="auto"/>
              <w:jc w:val="center"/>
              <w:rPr>
                <w:rFonts w:ascii="Arial Narrow" w:hAnsi="Arial Narrow" w:cs="Calibri"/>
                <w:sz w:val="28"/>
                <w:szCs w:val="28"/>
              </w:rPr>
            </w:pPr>
            <w:hyperlink r:id="rId34" w:history="1">
              <w:r w:rsidR="00E845F5" w:rsidRPr="00AA6DF6">
                <w:rPr>
                  <w:rStyle w:val="Hyperlink"/>
                  <w:rFonts w:ascii="Arial Narrow" w:hAnsi="Arial Narrow" w:cs="Calibri"/>
                  <w:sz w:val="28"/>
                  <w:szCs w:val="28"/>
                </w:rPr>
                <w:t>info@paintcitygroup.co.za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21 948 1852</w:t>
            </w:r>
          </w:p>
        </w:tc>
      </w:tr>
      <w:tr w:rsidR="00E845F5" w:rsidRPr="0060646E" w:rsidTr="00783BD9">
        <w:trPr>
          <w:trHeight w:val="548"/>
        </w:trPr>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Rocha’s Paint &amp; Building Supplies</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35" w:history="1">
              <w:r w:rsidR="00E845F5" w:rsidRPr="00AA6DF6">
                <w:rPr>
                  <w:rStyle w:val="Hyperlink"/>
                  <w:rFonts w:ascii="Arial Narrow" w:hAnsi="Arial Narrow" w:cs="Calibri"/>
                  <w:sz w:val="28"/>
                  <w:szCs w:val="28"/>
                </w:rPr>
                <w:t>www.rochas.co.za</w:t>
              </w:r>
            </w:hyperlink>
          </w:p>
          <w:p w:rsidR="00E845F5" w:rsidRPr="00AA6DF6" w:rsidRDefault="00440648" w:rsidP="00783BD9">
            <w:pPr>
              <w:spacing w:after="0" w:line="240" w:lineRule="auto"/>
              <w:jc w:val="center"/>
              <w:rPr>
                <w:rFonts w:ascii="Arial Narrow" w:hAnsi="Arial Narrow" w:cs="Calibri"/>
                <w:sz w:val="28"/>
                <w:szCs w:val="28"/>
              </w:rPr>
            </w:pPr>
            <w:hyperlink r:id="rId36" w:history="1">
              <w:r w:rsidR="00E845F5" w:rsidRPr="00AA6DF6">
                <w:rPr>
                  <w:rStyle w:val="Hyperlink"/>
                  <w:rFonts w:ascii="Arial Narrow" w:hAnsi="Arial Narrow" w:cs="Calibri"/>
                  <w:sz w:val="28"/>
                  <w:szCs w:val="28"/>
                </w:rPr>
                <w:t>mail@rochas.co.za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11 624 1004</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lastRenderedPageBreak/>
              <w:t>Chamberlain</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37" w:history="1">
              <w:r w:rsidR="00E845F5" w:rsidRPr="00AA6DF6">
                <w:rPr>
                  <w:rStyle w:val="Hyperlink"/>
                  <w:rFonts w:ascii="Arial Narrow" w:hAnsi="Arial Narrow" w:cs="Calibri"/>
                  <w:sz w:val="28"/>
                  <w:szCs w:val="28"/>
                </w:rPr>
                <w:t>www.chamberlain.co.za</w:t>
              </w:r>
            </w:hyperlink>
          </w:p>
          <w:p w:rsidR="00E845F5" w:rsidRPr="00AA6DF6" w:rsidRDefault="00440648" w:rsidP="00783BD9">
            <w:pPr>
              <w:spacing w:after="0" w:line="240" w:lineRule="auto"/>
              <w:jc w:val="center"/>
              <w:rPr>
                <w:rFonts w:ascii="Arial Narrow" w:hAnsi="Arial Narrow" w:cs="Calibri"/>
                <w:sz w:val="28"/>
                <w:szCs w:val="28"/>
              </w:rPr>
            </w:pPr>
            <w:hyperlink r:id="rId38" w:history="1">
              <w:r w:rsidR="00E845F5" w:rsidRPr="00AA6DF6">
                <w:rPr>
                  <w:rStyle w:val="Hyperlink"/>
                  <w:rFonts w:ascii="Arial Narrow" w:hAnsi="Arial Narrow" w:cs="Calibri"/>
                  <w:sz w:val="28"/>
                  <w:szCs w:val="28"/>
                </w:rPr>
                <w:t>info@chamberlain.co.za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+27 356 9500</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proofErr w:type="spellStart"/>
            <w:r>
              <w:rPr>
                <w:rFonts w:ascii="Arial Narrow" w:hAnsi="Arial Narrow" w:cs="Calibri"/>
                <w:sz w:val="28"/>
                <w:szCs w:val="28"/>
              </w:rPr>
              <w:t>Benoni</w:t>
            </w:r>
            <w:proofErr w:type="spellEnd"/>
            <w:r>
              <w:rPr>
                <w:rFonts w:ascii="Arial Narrow" w:hAnsi="Arial Narrow" w:cs="Calibri"/>
                <w:sz w:val="28"/>
                <w:szCs w:val="28"/>
              </w:rPr>
              <w:t xml:space="preserve"> Building Supplies</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39" w:history="1">
              <w:r w:rsidR="00E845F5" w:rsidRPr="00AA6DF6">
                <w:rPr>
                  <w:rStyle w:val="Hyperlink"/>
                  <w:rFonts w:ascii="Arial Narrow" w:hAnsi="Arial Narrow" w:cs="Calibri"/>
                  <w:sz w:val="28"/>
                  <w:szCs w:val="28"/>
                </w:rPr>
                <w:t>bbsvaal@mweb.co.za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16 986 2085</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Build &amp; Save</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40" w:history="1">
              <w:r w:rsidR="00E845F5" w:rsidRPr="00AA6DF6">
                <w:rPr>
                  <w:rStyle w:val="Hyperlink"/>
                  <w:rFonts w:ascii="Arial Narrow" w:hAnsi="Arial Narrow" w:cs="Calibri"/>
                  <w:sz w:val="28"/>
                  <w:szCs w:val="28"/>
                </w:rPr>
                <w:t>bns@cybertrade.co.za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12 252 1290</w:t>
            </w:r>
          </w:p>
        </w:tc>
      </w:tr>
      <w:tr w:rsidR="00E845F5" w:rsidRPr="0060646E" w:rsidTr="00783BD9">
        <w:tc>
          <w:tcPr>
            <w:tcW w:w="2200" w:type="pct"/>
          </w:tcPr>
          <w:p w:rsidR="00E845F5" w:rsidRPr="0060646E"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Builders Market</w:t>
            </w:r>
          </w:p>
        </w:tc>
        <w:tc>
          <w:tcPr>
            <w:tcW w:w="2800" w:type="pct"/>
          </w:tcPr>
          <w:p w:rsidR="00E845F5" w:rsidRPr="00AA6DF6" w:rsidRDefault="00440648" w:rsidP="00783BD9">
            <w:pPr>
              <w:spacing w:after="0" w:line="240" w:lineRule="auto"/>
              <w:jc w:val="center"/>
              <w:rPr>
                <w:rFonts w:ascii="Arial Narrow" w:hAnsi="Arial Narrow" w:cs="Calibri"/>
                <w:sz w:val="28"/>
                <w:szCs w:val="28"/>
              </w:rPr>
            </w:pPr>
            <w:hyperlink r:id="rId41" w:history="1">
              <w:r w:rsidR="00E845F5" w:rsidRPr="00AA6DF6">
                <w:rPr>
                  <w:rStyle w:val="Hyperlink"/>
                  <w:rFonts w:ascii="Arial Narrow" w:hAnsi="Arial Narrow" w:cs="Calibri"/>
                  <w:sz w:val="28"/>
                  <w:szCs w:val="28"/>
                </w:rPr>
                <w:t>bmmidadmin@xsinet.co.za</w:t>
              </w:r>
            </w:hyperlink>
          </w:p>
          <w:p w:rsidR="00E845F5" w:rsidRPr="00AA6DF6" w:rsidRDefault="00E845F5" w:rsidP="00783BD9">
            <w:pPr>
              <w:spacing w:after="0" w:line="240" w:lineRule="auto"/>
              <w:jc w:val="center"/>
              <w:rPr>
                <w:rFonts w:ascii="Arial Narrow" w:hAnsi="Arial Narrow" w:cs="Calibri"/>
                <w:sz w:val="28"/>
                <w:szCs w:val="28"/>
              </w:rPr>
            </w:pPr>
            <w:r w:rsidRPr="00AA6DF6">
              <w:rPr>
                <w:rFonts w:ascii="Arial Narrow" w:hAnsi="Arial Narrow" w:cs="Calibri"/>
                <w:sz w:val="28"/>
                <w:szCs w:val="28"/>
              </w:rPr>
              <w:t>Tel:   +27 13 283 6500</w:t>
            </w:r>
          </w:p>
        </w:tc>
      </w:tr>
    </w:tbl>
    <w:p w:rsidR="00E845F5" w:rsidRDefault="00E845F5" w:rsidP="00E845F5">
      <w:pPr>
        <w:rPr>
          <w:rFonts w:ascii="Arial Narrow" w:hAnsi="Arial Narrow"/>
          <w:sz w:val="28"/>
          <w:szCs w:val="28"/>
        </w:rPr>
      </w:pPr>
    </w:p>
    <w:p w:rsidR="00E845F5" w:rsidRDefault="00E845F5" w:rsidP="00E845F5">
      <w:pPr>
        <w:rPr>
          <w:rFonts w:ascii="Arial Narrow" w:hAnsi="Arial Narrow"/>
          <w:sz w:val="28"/>
          <w:szCs w:val="28"/>
        </w:rPr>
      </w:pP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6"/>
        <w:gridCol w:w="5353"/>
      </w:tblGrid>
      <w:tr w:rsidR="00E845F5" w:rsidRPr="00E47BA8" w:rsidTr="00783BD9">
        <w:tc>
          <w:tcPr>
            <w:tcW w:w="2200"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COMPANY</w:t>
            </w:r>
          </w:p>
        </w:tc>
        <w:tc>
          <w:tcPr>
            <w:tcW w:w="2800"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CONTACT</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Parallel Hospitality Supplies</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42" w:history="1">
              <w:r w:rsidR="00E845F5" w:rsidRPr="00C966A1">
                <w:rPr>
                  <w:rStyle w:val="Hyperlink"/>
                  <w:rFonts w:ascii="Arial Narrow" w:hAnsi="Arial Narrow" w:cs="Calibri"/>
                  <w:sz w:val="28"/>
                  <w:szCs w:val="28"/>
                </w:rPr>
                <w:t>www.pmhs.co.za</w:t>
              </w:r>
            </w:hyperlink>
          </w:p>
          <w:p w:rsidR="00E845F5" w:rsidRPr="00C966A1" w:rsidRDefault="00440648" w:rsidP="00783BD9">
            <w:pPr>
              <w:spacing w:after="0" w:line="240" w:lineRule="auto"/>
              <w:jc w:val="center"/>
              <w:rPr>
                <w:rFonts w:ascii="Arial Narrow" w:hAnsi="Arial Narrow" w:cs="Calibri"/>
                <w:sz w:val="28"/>
                <w:szCs w:val="28"/>
              </w:rPr>
            </w:pPr>
            <w:hyperlink r:id="rId43" w:history="1">
              <w:r w:rsidR="00E845F5" w:rsidRPr="00C966A1">
                <w:rPr>
                  <w:rStyle w:val="Hyperlink"/>
                  <w:rFonts w:ascii="Arial Narrow" w:hAnsi="Arial Narrow" w:cs="Calibri"/>
                  <w:sz w:val="28"/>
                  <w:szCs w:val="28"/>
                </w:rPr>
                <w:t>info@pmhs.co.za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11 873 6119</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proofErr w:type="spellStart"/>
            <w:r w:rsidRPr="00C966A1">
              <w:rPr>
                <w:rFonts w:ascii="Arial Narrow" w:hAnsi="Arial Narrow" w:cs="Calibri"/>
                <w:sz w:val="28"/>
                <w:szCs w:val="28"/>
              </w:rPr>
              <w:t>Cashrite</w:t>
            </w:r>
            <w:proofErr w:type="spellEnd"/>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44" w:history="1">
              <w:r w:rsidR="00E845F5" w:rsidRPr="00C966A1">
                <w:rPr>
                  <w:rStyle w:val="Hyperlink"/>
                  <w:rFonts w:ascii="Arial Narrow" w:hAnsi="Arial Narrow" w:cs="Calibri"/>
                  <w:sz w:val="28"/>
                  <w:szCs w:val="28"/>
                </w:rPr>
                <w:t>www.cashrite.co.za</w:t>
              </w:r>
            </w:hyperlink>
          </w:p>
          <w:p w:rsidR="00E845F5" w:rsidRPr="00C966A1" w:rsidRDefault="00440648" w:rsidP="00783BD9">
            <w:pPr>
              <w:spacing w:after="0" w:line="240" w:lineRule="auto"/>
              <w:jc w:val="center"/>
              <w:rPr>
                <w:rFonts w:ascii="Arial Narrow" w:hAnsi="Arial Narrow" w:cs="Calibri"/>
                <w:sz w:val="28"/>
                <w:szCs w:val="28"/>
              </w:rPr>
            </w:pPr>
            <w:hyperlink r:id="rId45" w:history="1">
              <w:r w:rsidR="00E845F5" w:rsidRPr="00C966A1">
                <w:rPr>
                  <w:rStyle w:val="Hyperlink"/>
                  <w:rFonts w:ascii="Arial Narrow" w:hAnsi="Arial Narrow" w:cs="Calibri"/>
                  <w:sz w:val="28"/>
                  <w:szCs w:val="28"/>
                </w:rPr>
                <w:t>cashrite@webmail.co.za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21 981 5506</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Douglas Jones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46" w:history="1">
              <w:r w:rsidR="00E845F5" w:rsidRPr="00C966A1">
                <w:rPr>
                  <w:rStyle w:val="Hyperlink"/>
                  <w:rFonts w:ascii="Arial Narrow" w:hAnsi="Arial Narrow" w:cs="Calibri"/>
                  <w:sz w:val="28"/>
                  <w:szCs w:val="28"/>
                </w:rPr>
                <w:t>www.djhardware.co.za</w:t>
              </w:r>
            </w:hyperlink>
          </w:p>
          <w:p w:rsidR="00E845F5" w:rsidRPr="00C966A1" w:rsidRDefault="00440648" w:rsidP="00783BD9">
            <w:pPr>
              <w:spacing w:after="0" w:line="240" w:lineRule="auto"/>
              <w:jc w:val="center"/>
              <w:rPr>
                <w:rFonts w:ascii="Arial Narrow" w:hAnsi="Arial Narrow" w:cs="Calibri"/>
                <w:sz w:val="28"/>
                <w:szCs w:val="28"/>
              </w:rPr>
            </w:pPr>
            <w:hyperlink r:id="rId47" w:history="1">
              <w:r w:rsidR="00E845F5" w:rsidRPr="00C966A1">
                <w:rPr>
                  <w:rStyle w:val="Hyperlink"/>
                  <w:rFonts w:ascii="Arial Narrow" w:hAnsi="Arial Narrow" w:cs="Calibri"/>
                  <w:sz w:val="28"/>
                  <w:szCs w:val="28"/>
                </w:rPr>
                <w:t>codjhardware@worldonline.co.za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41 451 2818</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MICA</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48" w:history="1">
              <w:r w:rsidR="00E845F5" w:rsidRPr="00C966A1">
                <w:rPr>
                  <w:rStyle w:val="Hyperlink"/>
                  <w:rFonts w:ascii="Arial Narrow" w:hAnsi="Arial Narrow" w:cs="Calibri"/>
                  <w:sz w:val="28"/>
                  <w:szCs w:val="28"/>
                </w:rPr>
                <w:t>www.mica.co.za</w:t>
              </w:r>
            </w:hyperlink>
          </w:p>
          <w:p w:rsidR="00E845F5" w:rsidRPr="00C966A1" w:rsidRDefault="00440648" w:rsidP="00783BD9">
            <w:pPr>
              <w:spacing w:after="0" w:line="240" w:lineRule="auto"/>
              <w:jc w:val="center"/>
              <w:rPr>
                <w:rFonts w:ascii="Arial Narrow" w:hAnsi="Arial Narrow" w:cs="Calibri"/>
                <w:sz w:val="28"/>
                <w:szCs w:val="28"/>
              </w:rPr>
            </w:pPr>
            <w:hyperlink r:id="rId49" w:history="1">
              <w:r w:rsidR="00E845F5" w:rsidRPr="00C966A1">
                <w:rPr>
                  <w:rStyle w:val="Hyperlink"/>
                  <w:rFonts w:ascii="Arial Narrow" w:hAnsi="Arial Narrow" w:cs="Calibri"/>
                  <w:sz w:val="28"/>
                  <w:szCs w:val="28"/>
                </w:rPr>
                <w:t>info@mica.co.za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11 479 3300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Global Building Elements</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50" w:history="1">
              <w:r w:rsidR="00E845F5" w:rsidRPr="00C966A1">
                <w:rPr>
                  <w:rStyle w:val="Hyperlink"/>
                  <w:rFonts w:ascii="Arial Narrow" w:hAnsi="Arial Narrow" w:cs="Calibri"/>
                  <w:sz w:val="28"/>
                  <w:szCs w:val="28"/>
                </w:rPr>
                <w:t>www.gbe.co.za</w:t>
              </w:r>
            </w:hyperlink>
          </w:p>
          <w:p w:rsidR="00E845F5" w:rsidRPr="00C966A1" w:rsidRDefault="00440648" w:rsidP="00783BD9">
            <w:pPr>
              <w:spacing w:after="0" w:line="240" w:lineRule="auto"/>
              <w:jc w:val="center"/>
              <w:rPr>
                <w:rFonts w:ascii="Arial Narrow" w:hAnsi="Arial Narrow" w:cs="Calibri"/>
                <w:sz w:val="28"/>
                <w:szCs w:val="28"/>
              </w:rPr>
            </w:pPr>
            <w:hyperlink r:id="rId51" w:history="1">
              <w:r w:rsidR="00E845F5" w:rsidRPr="00C966A1">
                <w:rPr>
                  <w:rStyle w:val="Hyperlink"/>
                  <w:rFonts w:ascii="Arial Narrow" w:hAnsi="Arial Narrow" w:cs="Calibri"/>
                  <w:sz w:val="28"/>
                  <w:szCs w:val="28"/>
                </w:rPr>
                <w:t>info@gbe.co.za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11 789 2021</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Iliad Africa</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52" w:history="1">
              <w:r w:rsidR="00E845F5" w:rsidRPr="00C966A1">
                <w:rPr>
                  <w:rStyle w:val="Hyperlink"/>
                  <w:rFonts w:ascii="Arial Narrow" w:hAnsi="Arial Narrow" w:cs="Calibri"/>
                  <w:sz w:val="28"/>
                  <w:szCs w:val="28"/>
                </w:rPr>
                <w:t>www.iliadafrica.co.za</w:t>
              </w:r>
            </w:hyperlink>
          </w:p>
          <w:p w:rsidR="00E845F5" w:rsidRPr="00C966A1" w:rsidRDefault="00440648" w:rsidP="00783BD9">
            <w:pPr>
              <w:spacing w:after="0" w:line="240" w:lineRule="auto"/>
              <w:jc w:val="center"/>
              <w:rPr>
                <w:rFonts w:ascii="Arial Narrow" w:hAnsi="Arial Narrow" w:cs="Calibri"/>
                <w:sz w:val="28"/>
                <w:szCs w:val="28"/>
              </w:rPr>
            </w:pPr>
            <w:hyperlink r:id="rId53" w:history="1">
              <w:r w:rsidR="00E845F5" w:rsidRPr="00C966A1">
                <w:rPr>
                  <w:rStyle w:val="Hyperlink"/>
                  <w:rFonts w:ascii="Arial Narrow" w:hAnsi="Arial Narrow" w:cs="Calibri"/>
                  <w:sz w:val="28"/>
                  <w:szCs w:val="28"/>
                </w:rPr>
                <w:t>ilaid@netafrica.co.za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11 467 2891</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DNS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54" w:history="1">
              <w:r w:rsidR="00E845F5" w:rsidRPr="00C966A1">
                <w:rPr>
                  <w:rStyle w:val="Hyperlink"/>
                  <w:rFonts w:ascii="Arial Narrow" w:hAnsi="Arial Narrow" w:cs="Calibri"/>
                  <w:sz w:val="28"/>
                  <w:szCs w:val="28"/>
                </w:rPr>
                <w:t>www.dnshardware.co.za</w:t>
              </w:r>
            </w:hyperlink>
          </w:p>
          <w:p w:rsidR="00E845F5" w:rsidRPr="00C966A1" w:rsidRDefault="00440648" w:rsidP="00783BD9">
            <w:pPr>
              <w:spacing w:after="0" w:line="240" w:lineRule="auto"/>
              <w:jc w:val="center"/>
              <w:rPr>
                <w:rFonts w:ascii="Arial Narrow" w:hAnsi="Arial Narrow" w:cs="Calibri"/>
                <w:sz w:val="28"/>
                <w:szCs w:val="28"/>
              </w:rPr>
            </w:pPr>
            <w:hyperlink r:id="rId55" w:history="1">
              <w:r w:rsidR="00E845F5" w:rsidRPr="00C966A1">
                <w:rPr>
                  <w:rStyle w:val="Hyperlink"/>
                  <w:rFonts w:ascii="Arial Narrow" w:hAnsi="Arial Narrow" w:cs="Calibri"/>
                  <w:sz w:val="28"/>
                  <w:szCs w:val="28"/>
                </w:rPr>
                <w:t>dnshorn@absamail.co.za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12 379 1216</w:t>
            </w:r>
          </w:p>
        </w:tc>
      </w:tr>
      <w:tr w:rsidR="00E845F5" w:rsidRPr="00C966A1" w:rsidTr="00783BD9">
        <w:trPr>
          <w:trHeight w:val="548"/>
        </w:trPr>
        <w:tc>
          <w:tcPr>
            <w:tcW w:w="2200" w:type="pct"/>
          </w:tcPr>
          <w:p w:rsidR="00E845F5" w:rsidRPr="00C966A1" w:rsidRDefault="00E845F5" w:rsidP="00783BD9">
            <w:pPr>
              <w:spacing w:after="0" w:line="240" w:lineRule="auto"/>
              <w:jc w:val="center"/>
              <w:rPr>
                <w:rFonts w:ascii="Arial Narrow" w:hAnsi="Arial Narrow" w:cs="Calibri"/>
                <w:sz w:val="28"/>
                <w:szCs w:val="28"/>
              </w:rPr>
            </w:pPr>
            <w:proofErr w:type="spellStart"/>
            <w:r w:rsidRPr="00C966A1">
              <w:rPr>
                <w:rFonts w:ascii="Arial Narrow" w:hAnsi="Arial Narrow" w:cs="Calibri"/>
                <w:sz w:val="28"/>
                <w:szCs w:val="28"/>
              </w:rPr>
              <w:lastRenderedPageBreak/>
              <w:t>Brights</w:t>
            </w:r>
            <w:proofErr w:type="spellEnd"/>
            <w:r w:rsidRPr="00C966A1">
              <w:rPr>
                <w:rFonts w:ascii="Arial Narrow" w:hAnsi="Arial Narrow" w:cs="Calibri"/>
                <w:sz w:val="28"/>
                <w:szCs w:val="28"/>
              </w:rPr>
              <w:t xml:space="preserve">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56" w:history="1">
              <w:r w:rsidR="00E845F5" w:rsidRPr="00C966A1">
                <w:rPr>
                  <w:rStyle w:val="Hyperlink"/>
                  <w:rFonts w:ascii="Arial Narrow" w:hAnsi="Arial Narrow" w:cs="Calibri"/>
                  <w:sz w:val="28"/>
                  <w:szCs w:val="28"/>
                </w:rPr>
                <w:t>www.brightsonline.co.za</w:t>
              </w:r>
            </w:hyperlink>
          </w:p>
          <w:p w:rsidR="00E845F5" w:rsidRPr="00C966A1" w:rsidRDefault="00440648" w:rsidP="00783BD9">
            <w:pPr>
              <w:spacing w:after="0" w:line="240" w:lineRule="auto"/>
              <w:jc w:val="center"/>
              <w:rPr>
                <w:rFonts w:ascii="Arial Narrow" w:hAnsi="Arial Narrow" w:cs="Calibri"/>
                <w:sz w:val="28"/>
                <w:szCs w:val="28"/>
              </w:rPr>
            </w:pPr>
            <w:hyperlink r:id="rId57" w:history="1">
              <w:r w:rsidR="00E845F5" w:rsidRPr="00C966A1">
                <w:rPr>
                  <w:rStyle w:val="Hyperlink"/>
                  <w:rFonts w:ascii="Arial Narrow" w:hAnsi="Arial Narrow" w:cs="Calibri"/>
                  <w:sz w:val="28"/>
                  <w:szCs w:val="28"/>
                </w:rPr>
                <w:t>brights@brights.co.za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86 133 3777</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Hardware Centre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58" w:history="1">
              <w:r w:rsidR="00E845F5" w:rsidRPr="00C966A1">
                <w:rPr>
                  <w:rStyle w:val="Hyperlink"/>
                  <w:rFonts w:ascii="Arial Narrow" w:hAnsi="Arial Narrow" w:cs="Calibri"/>
                  <w:sz w:val="28"/>
                  <w:szCs w:val="28"/>
                </w:rPr>
                <w:t>www.hardwarecentre.co.za</w:t>
              </w:r>
            </w:hyperlink>
          </w:p>
          <w:p w:rsidR="00E845F5" w:rsidRPr="00C966A1" w:rsidRDefault="00440648" w:rsidP="00783BD9">
            <w:pPr>
              <w:spacing w:after="0" w:line="240" w:lineRule="auto"/>
              <w:jc w:val="center"/>
              <w:rPr>
                <w:rFonts w:ascii="Arial Narrow" w:hAnsi="Arial Narrow" w:cs="Calibri"/>
                <w:sz w:val="28"/>
                <w:szCs w:val="28"/>
              </w:rPr>
            </w:pPr>
            <w:hyperlink r:id="rId59" w:history="1">
              <w:r w:rsidR="00E845F5" w:rsidRPr="00C966A1">
                <w:rPr>
                  <w:rStyle w:val="Hyperlink"/>
                  <w:rFonts w:ascii="Arial Narrow" w:hAnsi="Arial Narrow" w:cs="Calibri"/>
                  <w:sz w:val="28"/>
                  <w:szCs w:val="28"/>
                </w:rPr>
                <w:t>info@hardwarecentre.co.za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11 791 0844</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Build it</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60" w:history="1">
              <w:r w:rsidR="00E845F5" w:rsidRPr="00C966A1">
                <w:rPr>
                  <w:rStyle w:val="Hyperlink"/>
                  <w:rFonts w:ascii="Arial Narrow" w:hAnsi="Arial Narrow" w:cs="Calibri"/>
                  <w:sz w:val="28"/>
                  <w:szCs w:val="28"/>
                </w:rPr>
                <w:t>www.buildit.co.za</w:t>
              </w:r>
            </w:hyperlink>
          </w:p>
          <w:p w:rsidR="00E845F5" w:rsidRPr="00C966A1" w:rsidRDefault="00440648" w:rsidP="00783BD9">
            <w:pPr>
              <w:spacing w:after="0" w:line="240" w:lineRule="auto"/>
              <w:jc w:val="center"/>
              <w:rPr>
                <w:rFonts w:ascii="Arial Narrow" w:hAnsi="Arial Narrow" w:cs="Calibri"/>
                <w:sz w:val="28"/>
                <w:szCs w:val="28"/>
              </w:rPr>
            </w:pPr>
            <w:hyperlink r:id="rId61" w:history="1">
              <w:r w:rsidR="00E845F5" w:rsidRPr="00C966A1">
                <w:rPr>
                  <w:rStyle w:val="Hyperlink"/>
                  <w:rFonts w:ascii="Arial Narrow" w:hAnsi="Arial Narrow" w:cs="Calibri"/>
                  <w:sz w:val="28"/>
                  <w:szCs w:val="28"/>
                </w:rPr>
                <w:t>info@buildit.co.za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31 719 1759</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Millennium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62" w:history="1">
              <w:r w:rsidR="00E845F5" w:rsidRPr="00C966A1">
                <w:rPr>
                  <w:rStyle w:val="Hyperlink"/>
                  <w:rFonts w:ascii="Arial Narrow" w:hAnsi="Arial Narrow" w:cs="Calibri"/>
                  <w:sz w:val="28"/>
                  <w:szCs w:val="28"/>
                </w:rPr>
                <w:t>www.millenniumhardware.co.za</w:t>
              </w:r>
            </w:hyperlink>
          </w:p>
          <w:p w:rsidR="00E845F5" w:rsidRPr="00C966A1" w:rsidRDefault="00440648" w:rsidP="00783BD9">
            <w:pPr>
              <w:spacing w:after="0" w:line="240" w:lineRule="auto"/>
              <w:jc w:val="center"/>
              <w:rPr>
                <w:rFonts w:ascii="Arial Narrow" w:hAnsi="Arial Narrow" w:cs="Calibri"/>
                <w:sz w:val="28"/>
                <w:szCs w:val="28"/>
              </w:rPr>
            </w:pPr>
            <w:hyperlink r:id="rId63" w:history="1">
              <w:r w:rsidR="00E845F5" w:rsidRPr="00C966A1">
                <w:rPr>
                  <w:rStyle w:val="Hyperlink"/>
                  <w:rFonts w:ascii="Arial Narrow" w:hAnsi="Arial Narrow" w:cs="Calibri"/>
                  <w:sz w:val="28"/>
                  <w:szCs w:val="28"/>
                </w:rPr>
                <w:t>info@millenniumhardware.co.za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83 900 7126</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Al’s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64" w:history="1">
              <w:r w:rsidR="00E845F5" w:rsidRPr="00C966A1">
                <w:rPr>
                  <w:rStyle w:val="Hyperlink"/>
                  <w:rFonts w:ascii="Arial Narrow" w:hAnsi="Arial Narrow" w:cs="Calibri"/>
                  <w:sz w:val="28"/>
                  <w:szCs w:val="28"/>
                </w:rPr>
                <w:t>www.alshardware.co.za</w:t>
              </w:r>
            </w:hyperlink>
          </w:p>
          <w:p w:rsidR="00E845F5" w:rsidRPr="00C966A1" w:rsidRDefault="00440648" w:rsidP="00783BD9">
            <w:pPr>
              <w:spacing w:after="0" w:line="240" w:lineRule="auto"/>
              <w:jc w:val="center"/>
              <w:rPr>
                <w:rFonts w:ascii="Arial Narrow" w:hAnsi="Arial Narrow" w:cs="Calibri"/>
                <w:sz w:val="28"/>
                <w:szCs w:val="28"/>
              </w:rPr>
            </w:pPr>
            <w:hyperlink r:id="rId65" w:history="1">
              <w:r w:rsidR="00E845F5" w:rsidRPr="00C966A1">
                <w:rPr>
                  <w:rStyle w:val="Hyperlink"/>
                  <w:rFonts w:ascii="Arial Narrow" w:hAnsi="Arial Narrow" w:cs="Calibri"/>
                  <w:sz w:val="28"/>
                  <w:szCs w:val="28"/>
                </w:rPr>
                <w:t>headoffice@alshardware.co.za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11 837 4140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Dash Building</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66" w:history="1">
              <w:r w:rsidR="00E845F5" w:rsidRPr="00C966A1">
                <w:rPr>
                  <w:rStyle w:val="Hyperlink"/>
                  <w:rFonts w:ascii="Arial Narrow" w:hAnsi="Arial Narrow" w:cs="Calibri"/>
                  <w:sz w:val="28"/>
                  <w:szCs w:val="28"/>
                </w:rPr>
                <w:t>www.dashbuilding.co.za</w:t>
              </w:r>
            </w:hyperlink>
          </w:p>
          <w:p w:rsidR="00E845F5" w:rsidRPr="00C966A1" w:rsidRDefault="00440648" w:rsidP="00783BD9">
            <w:pPr>
              <w:spacing w:after="0" w:line="240" w:lineRule="auto"/>
              <w:jc w:val="center"/>
              <w:rPr>
                <w:rFonts w:ascii="Arial Narrow" w:hAnsi="Arial Narrow" w:cs="Calibri"/>
                <w:sz w:val="28"/>
                <w:szCs w:val="28"/>
              </w:rPr>
            </w:pPr>
            <w:hyperlink r:id="rId67" w:history="1">
              <w:r w:rsidR="00E845F5" w:rsidRPr="00C966A1">
                <w:rPr>
                  <w:rStyle w:val="Hyperlink"/>
                  <w:rFonts w:ascii="Arial Narrow" w:hAnsi="Arial Narrow" w:cs="Calibri"/>
                  <w:sz w:val="28"/>
                  <w:szCs w:val="28"/>
                </w:rPr>
                <w:t>anita@dashroodepoort.co.za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11 768 1036</w:t>
            </w:r>
          </w:p>
        </w:tc>
      </w:tr>
    </w:tbl>
    <w:p w:rsidR="00E845F5" w:rsidRPr="00C966A1" w:rsidRDefault="00E845F5" w:rsidP="00E845F5">
      <w:pPr>
        <w:rPr>
          <w:rFonts w:ascii="Arial Narrow" w:hAnsi="Arial Narrow"/>
          <w:sz w:val="28"/>
          <w:szCs w:val="28"/>
        </w:rPr>
      </w:pPr>
    </w:p>
    <w:p w:rsidR="00E845F5" w:rsidRPr="00C966A1" w:rsidRDefault="00E845F5" w:rsidP="00E845F5">
      <w:pPr>
        <w:rPr>
          <w:rFonts w:ascii="Arial Narrow" w:hAnsi="Arial Narrow"/>
          <w:sz w:val="28"/>
          <w:szCs w:val="28"/>
        </w:rPr>
      </w:pPr>
    </w:p>
    <w:p w:rsidR="00E845F5" w:rsidRPr="00C966A1" w:rsidRDefault="00E845F5" w:rsidP="00E845F5">
      <w:pPr>
        <w:rPr>
          <w:rFonts w:ascii="Arial Narrow" w:hAnsi="Arial Narrow"/>
          <w:sz w:val="28"/>
          <w:szCs w:val="28"/>
        </w:rPr>
      </w:pP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6"/>
        <w:gridCol w:w="5353"/>
      </w:tblGrid>
      <w:tr w:rsidR="00E845F5" w:rsidRPr="00C966A1" w:rsidTr="00783BD9">
        <w:tc>
          <w:tcPr>
            <w:tcW w:w="2200" w:type="pct"/>
          </w:tcPr>
          <w:p w:rsidR="00E845F5" w:rsidRPr="00C966A1" w:rsidRDefault="00E845F5" w:rsidP="00783BD9">
            <w:pPr>
              <w:spacing w:after="0" w:line="240" w:lineRule="auto"/>
              <w:jc w:val="center"/>
              <w:rPr>
                <w:rFonts w:ascii="Arial Narrow" w:hAnsi="Arial Narrow"/>
                <w:b/>
                <w:sz w:val="28"/>
                <w:szCs w:val="28"/>
              </w:rPr>
            </w:pPr>
            <w:r w:rsidRPr="00C966A1">
              <w:rPr>
                <w:rFonts w:ascii="Arial Narrow" w:hAnsi="Arial Narrow"/>
                <w:b/>
                <w:sz w:val="28"/>
                <w:szCs w:val="28"/>
              </w:rPr>
              <w:t>COMPANY</w:t>
            </w:r>
          </w:p>
        </w:tc>
        <w:tc>
          <w:tcPr>
            <w:tcW w:w="2800" w:type="pct"/>
          </w:tcPr>
          <w:p w:rsidR="00E845F5" w:rsidRPr="00C966A1" w:rsidRDefault="00E845F5" w:rsidP="00783BD9">
            <w:pPr>
              <w:spacing w:after="0" w:line="240" w:lineRule="auto"/>
              <w:jc w:val="center"/>
              <w:rPr>
                <w:rFonts w:ascii="Arial Narrow" w:hAnsi="Arial Narrow"/>
                <w:b/>
                <w:sz w:val="28"/>
                <w:szCs w:val="28"/>
              </w:rPr>
            </w:pPr>
            <w:r w:rsidRPr="00C966A1">
              <w:rPr>
                <w:rFonts w:ascii="Arial Narrow" w:hAnsi="Arial Narrow"/>
                <w:b/>
                <w:sz w:val="28"/>
                <w:szCs w:val="28"/>
              </w:rPr>
              <w:t>CONTACT</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W &amp; B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68" w:history="1">
              <w:r w:rsidR="00E845F5" w:rsidRPr="00C966A1">
                <w:rPr>
                  <w:rStyle w:val="Hyperlink"/>
                  <w:rFonts w:ascii="Arial Narrow" w:hAnsi="Arial Narrow" w:cs="Calibri"/>
                  <w:sz w:val="28"/>
                  <w:szCs w:val="28"/>
                </w:rPr>
                <w:t>www.wbh.co.za</w:t>
              </w:r>
            </w:hyperlink>
          </w:p>
          <w:p w:rsidR="00E845F5" w:rsidRPr="00C966A1" w:rsidRDefault="00440648" w:rsidP="00783BD9">
            <w:pPr>
              <w:spacing w:after="0" w:line="240" w:lineRule="auto"/>
              <w:jc w:val="center"/>
              <w:rPr>
                <w:rFonts w:ascii="Arial Narrow" w:hAnsi="Arial Narrow" w:cs="Calibri"/>
                <w:sz w:val="28"/>
                <w:szCs w:val="28"/>
              </w:rPr>
            </w:pPr>
            <w:hyperlink r:id="rId69" w:history="1">
              <w:r w:rsidR="00E845F5" w:rsidRPr="00C966A1">
                <w:rPr>
                  <w:rStyle w:val="Hyperlink"/>
                  <w:rFonts w:ascii="Arial Narrow" w:hAnsi="Arial Narrow" w:cs="Calibri"/>
                  <w:sz w:val="28"/>
                  <w:szCs w:val="28"/>
                </w:rPr>
                <w:t>info@wbh.co.za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21 948 4881</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Hardware Warehouse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70" w:history="1">
              <w:r w:rsidR="00E845F5" w:rsidRPr="00C966A1">
                <w:rPr>
                  <w:rStyle w:val="Hyperlink"/>
                  <w:rFonts w:ascii="Arial Narrow" w:hAnsi="Arial Narrow" w:cs="Calibri"/>
                  <w:sz w:val="28"/>
                  <w:szCs w:val="28"/>
                </w:rPr>
                <w:t>www.hardwarewarehouse.co.za</w:t>
              </w:r>
            </w:hyperlink>
          </w:p>
          <w:p w:rsidR="00E845F5" w:rsidRPr="00C966A1" w:rsidRDefault="00440648" w:rsidP="00783BD9">
            <w:pPr>
              <w:spacing w:after="0" w:line="240" w:lineRule="auto"/>
              <w:jc w:val="center"/>
              <w:rPr>
                <w:rFonts w:ascii="Arial Narrow" w:hAnsi="Arial Narrow" w:cs="Calibri"/>
                <w:sz w:val="28"/>
                <w:szCs w:val="28"/>
              </w:rPr>
            </w:pPr>
            <w:hyperlink r:id="rId71" w:history="1">
              <w:r w:rsidR="00E845F5" w:rsidRPr="00C966A1">
                <w:rPr>
                  <w:rStyle w:val="Hyperlink"/>
                  <w:rFonts w:ascii="Arial Narrow" w:hAnsi="Arial Narrow" w:cs="Calibri"/>
                  <w:sz w:val="28"/>
                  <w:szCs w:val="28"/>
                </w:rPr>
                <w:t>info@hwwh.co.za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43 783 3000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HH Distributors</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72" w:history="1">
              <w:r w:rsidR="00E845F5" w:rsidRPr="00C966A1">
                <w:rPr>
                  <w:rStyle w:val="Hyperlink"/>
                  <w:rFonts w:ascii="Arial Narrow" w:hAnsi="Arial Narrow" w:cs="Calibri"/>
                  <w:sz w:val="28"/>
                  <w:szCs w:val="28"/>
                </w:rPr>
                <w:t>www.hhdistributors.co.za</w:t>
              </w:r>
            </w:hyperlink>
          </w:p>
          <w:p w:rsidR="00E845F5" w:rsidRPr="00C966A1" w:rsidRDefault="00440648" w:rsidP="00783BD9">
            <w:pPr>
              <w:spacing w:after="0" w:line="240" w:lineRule="auto"/>
              <w:jc w:val="center"/>
              <w:rPr>
                <w:rFonts w:ascii="Arial Narrow" w:hAnsi="Arial Narrow" w:cs="Calibri"/>
                <w:sz w:val="28"/>
                <w:szCs w:val="28"/>
              </w:rPr>
            </w:pPr>
            <w:hyperlink r:id="rId73" w:history="1">
              <w:r w:rsidR="00E845F5" w:rsidRPr="00C966A1">
                <w:rPr>
                  <w:rStyle w:val="Hyperlink"/>
                  <w:rFonts w:ascii="Arial Narrow" w:hAnsi="Arial Narrow" w:cs="Calibri"/>
                  <w:sz w:val="28"/>
                  <w:szCs w:val="28"/>
                </w:rPr>
                <w:t>sales@hhdistributors.co.za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12 333 8772</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proofErr w:type="spellStart"/>
            <w:r w:rsidRPr="00C966A1">
              <w:rPr>
                <w:rFonts w:ascii="Arial Narrow" w:hAnsi="Arial Narrow" w:cs="Calibri"/>
                <w:sz w:val="28"/>
                <w:szCs w:val="28"/>
              </w:rPr>
              <w:t>Burmeisters</w:t>
            </w:r>
            <w:proofErr w:type="spellEnd"/>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74" w:history="1">
              <w:r w:rsidR="00E845F5" w:rsidRPr="00C966A1">
                <w:rPr>
                  <w:rStyle w:val="Hyperlink"/>
                  <w:rFonts w:ascii="Arial Narrow" w:hAnsi="Arial Narrow" w:cs="Calibri"/>
                  <w:sz w:val="28"/>
                  <w:szCs w:val="28"/>
                </w:rPr>
                <w:t>www.burmeist.com</w:t>
              </w:r>
            </w:hyperlink>
          </w:p>
          <w:p w:rsidR="00E845F5" w:rsidRPr="00C966A1" w:rsidRDefault="00440648" w:rsidP="00783BD9">
            <w:pPr>
              <w:spacing w:after="0" w:line="240" w:lineRule="auto"/>
              <w:jc w:val="center"/>
              <w:rPr>
                <w:rFonts w:ascii="Arial Narrow" w:hAnsi="Arial Narrow" w:cs="Calibri"/>
                <w:sz w:val="28"/>
                <w:szCs w:val="28"/>
              </w:rPr>
            </w:pPr>
            <w:hyperlink r:id="rId75" w:history="1">
              <w:r w:rsidR="00E845F5" w:rsidRPr="00C966A1">
                <w:rPr>
                  <w:rStyle w:val="Hyperlink"/>
                  <w:rFonts w:ascii="Arial Narrow" w:hAnsi="Arial Narrow" w:cs="Calibri"/>
                  <w:sz w:val="28"/>
                  <w:szCs w:val="28"/>
                </w:rPr>
                <w:t>building@burmeist.com</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lastRenderedPageBreak/>
              <w:t>Tel:   +27 43 703 8200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lastRenderedPageBreak/>
              <w:t>Stability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76" w:history="1">
              <w:r w:rsidR="00E845F5" w:rsidRPr="00C966A1">
                <w:rPr>
                  <w:rStyle w:val="Hyperlink"/>
                  <w:rFonts w:ascii="Arial Narrow" w:hAnsi="Arial Narrow" w:cs="Calibri"/>
                  <w:sz w:val="28"/>
                  <w:szCs w:val="28"/>
                </w:rPr>
                <w:t>www.dawnltd.co.za</w:t>
              </w:r>
            </w:hyperlink>
          </w:p>
          <w:p w:rsidR="00E845F5" w:rsidRPr="00C966A1" w:rsidRDefault="00440648" w:rsidP="00783BD9">
            <w:pPr>
              <w:spacing w:after="0" w:line="240" w:lineRule="auto"/>
              <w:jc w:val="center"/>
              <w:rPr>
                <w:rFonts w:ascii="Arial Narrow" w:hAnsi="Arial Narrow" w:cs="Calibri"/>
                <w:sz w:val="28"/>
                <w:szCs w:val="28"/>
              </w:rPr>
            </w:pPr>
            <w:hyperlink r:id="rId77" w:history="1">
              <w:r w:rsidR="00E845F5" w:rsidRPr="00C966A1">
                <w:rPr>
                  <w:rStyle w:val="Hyperlink"/>
                  <w:rFonts w:ascii="Arial Narrow" w:hAnsi="Arial Narrow" w:cs="Calibri"/>
                  <w:sz w:val="28"/>
                  <w:szCs w:val="28"/>
                </w:rPr>
                <w:t>bwright@dawnltd.co.za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11 323 0000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proofErr w:type="spellStart"/>
            <w:r w:rsidRPr="00C966A1">
              <w:rPr>
                <w:rFonts w:ascii="Arial Narrow" w:hAnsi="Arial Narrow" w:cs="Calibri"/>
                <w:sz w:val="28"/>
                <w:szCs w:val="28"/>
              </w:rPr>
              <w:t>Ahanang</w:t>
            </w:r>
            <w:proofErr w:type="spellEnd"/>
            <w:r w:rsidRPr="00C966A1">
              <w:rPr>
                <w:rFonts w:ascii="Arial Narrow" w:hAnsi="Arial Narrow" w:cs="Calibri"/>
                <w:sz w:val="28"/>
                <w:szCs w:val="28"/>
              </w:rPr>
              <w:t xml:space="preserve">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78" w:history="1">
              <w:r w:rsidR="00E845F5" w:rsidRPr="00C966A1">
                <w:rPr>
                  <w:rStyle w:val="Hyperlink"/>
                  <w:rFonts w:ascii="Arial Narrow" w:hAnsi="Arial Narrow" w:cs="Calibri"/>
                  <w:sz w:val="28"/>
                  <w:szCs w:val="28"/>
                </w:rPr>
                <w:t>www.ahanang.co.za</w:t>
              </w:r>
            </w:hyperlink>
          </w:p>
          <w:p w:rsidR="00E845F5" w:rsidRPr="00C966A1" w:rsidRDefault="00440648" w:rsidP="00783BD9">
            <w:pPr>
              <w:spacing w:after="0" w:line="240" w:lineRule="auto"/>
              <w:jc w:val="center"/>
              <w:rPr>
                <w:rFonts w:ascii="Arial Narrow" w:hAnsi="Arial Narrow" w:cs="Calibri"/>
                <w:sz w:val="28"/>
                <w:szCs w:val="28"/>
              </w:rPr>
            </w:pPr>
            <w:hyperlink r:id="rId79" w:history="1">
              <w:r w:rsidR="00E845F5" w:rsidRPr="00C966A1">
                <w:rPr>
                  <w:rStyle w:val="Hyperlink"/>
                  <w:rFonts w:ascii="Arial Narrow" w:hAnsi="Arial Narrow" w:cs="Calibri"/>
                  <w:sz w:val="28"/>
                  <w:szCs w:val="28"/>
                </w:rPr>
                <w:t>Dorothy@ahanang.co.za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12 661 3525</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Malls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80" w:history="1">
              <w:r w:rsidR="00E845F5" w:rsidRPr="00C966A1">
                <w:rPr>
                  <w:rStyle w:val="Hyperlink"/>
                  <w:rFonts w:ascii="Arial Narrow" w:hAnsi="Arial Narrow" w:cs="Calibri"/>
                  <w:sz w:val="28"/>
                  <w:szCs w:val="28"/>
                </w:rPr>
                <w:t>www.mallshardware.co.za</w:t>
              </w:r>
            </w:hyperlink>
          </w:p>
          <w:p w:rsidR="00E845F5" w:rsidRPr="00C966A1" w:rsidRDefault="00440648" w:rsidP="00783BD9">
            <w:pPr>
              <w:spacing w:after="0" w:line="240" w:lineRule="auto"/>
              <w:jc w:val="center"/>
              <w:rPr>
                <w:rFonts w:ascii="Arial Narrow" w:hAnsi="Arial Narrow" w:cs="Calibri"/>
                <w:sz w:val="28"/>
                <w:szCs w:val="28"/>
              </w:rPr>
            </w:pPr>
            <w:hyperlink r:id="rId81" w:history="1">
              <w:r w:rsidR="00E845F5" w:rsidRPr="00C966A1">
                <w:rPr>
                  <w:rStyle w:val="Hyperlink"/>
                  <w:rFonts w:ascii="Arial Narrow" w:hAnsi="Arial Narrow" w:cs="Calibri"/>
                  <w:sz w:val="28"/>
                  <w:szCs w:val="28"/>
                </w:rPr>
                <w:t>malls@cybertrade.co.za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31 902 4736</w:t>
            </w:r>
          </w:p>
        </w:tc>
      </w:tr>
      <w:tr w:rsidR="00E845F5" w:rsidRPr="00C966A1" w:rsidTr="00783BD9">
        <w:trPr>
          <w:trHeight w:val="548"/>
        </w:trPr>
        <w:tc>
          <w:tcPr>
            <w:tcW w:w="2200" w:type="pct"/>
          </w:tcPr>
          <w:p w:rsidR="00E845F5" w:rsidRPr="00C966A1" w:rsidRDefault="00E845F5" w:rsidP="00783BD9">
            <w:pPr>
              <w:spacing w:after="0" w:line="240" w:lineRule="auto"/>
              <w:jc w:val="center"/>
              <w:rPr>
                <w:rFonts w:ascii="Arial Narrow" w:hAnsi="Arial Narrow" w:cs="Calibri"/>
                <w:sz w:val="28"/>
                <w:szCs w:val="28"/>
              </w:rPr>
            </w:pPr>
            <w:proofErr w:type="spellStart"/>
            <w:r w:rsidRPr="00C966A1">
              <w:rPr>
                <w:rFonts w:ascii="Arial Narrow" w:hAnsi="Arial Narrow" w:cs="Calibri"/>
                <w:sz w:val="28"/>
                <w:szCs w:val="28"/>
              </w:rPr>
              <w:t>Rynfield</w:t>
            </w:r>
            <w:proofErr w:type="spellEnd"/>
            <w:r w:rsidRPr="00C966A1">
              <w:rPr>
                <w:rFonts w:ascii="Arial Narrow" w:hAnsi="Arial Narrow" w:cs="Calibri"/>
                <w:sz w:val="28"/>
                <w:szCs w:val="28"/>
              </w:rPr>
              <w:t xml:space="preserve">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82" w:history="1">
              <w:r w:rsidR="00E845F5" w:rsidRPr="00C966A1">
                <w:rPr>
                  <w:rStyle w:val="Hyperlink"/>
                  <w:rFonts w:ascii="Arial Narrow" w:hAnsi="Arial Narrow" w:cs="Calibri"/>
                  <w:sz w:val="28"/>
                  <w:szCs w:val="28"/>
                </w:rPr>
                <w:t>www.rynfieldhardware.co.za</w:t>
              </w:r>
            </w:hyperlink>
          </w:p>
          <w:p w:rsidR="00E845F5" w:rsidRPr="00C966A1" w:rsidRDefault="00440648" w:rsidP="00783BD9">
            <w:pPr>
              <w:spacing w:after="0" w:line="240" w:lineRule="auto"/>
              <w:jc w:val="center"/>
              <w:rPr>
                <w:rFonts w:ascii="Arial Narrow" w:hAnsi="Arial Narrow" w:cs="Calibri"/>
                <w:sz w:val="28"/>
                <w:szCs w:val="28"/>
              </w:rPr>
            </w:pPr>
            <w:hyperlink r:id="rId83" w:history="1">
              <w:r w:rsidR="00E845F5" w:rsidRPr="00C966A1">
                <w:rPr>
                  <w:rStyle w:val="Hyperlink"/>
                  <w:rFonts w:ascii="Arial Narrow" w:hAnsi="Arial Narrow" w:cs="Calibri"/>
                  <w:sz w:val="28"/>
                  <w:szCs w:val="28"/>
                </w:rPr>
                <w:t>info@rynfieldhardware.co.za</w:t>
              </w:r>
            </w:hyperlink>
          </w:p>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Tel:   +27 11 849 2827</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sidRPr="00C966A1">
              <w:rPr>
                <w:rFonts w:ascii="Arial Narrow" w:hAnsi="Arial Narrow" w:cs="Calibri"/>
                <w:sz w:val="28"/>
                <w:szCs w:val="28"/>
              </w:rPr>
              <w:t>Door Hardware</w:t>
            </w:r>
          </w:p>
        </w:tc>
        <w:tc>
          <w:tcPr>
            <w:tcW w:w="2800" w:type="pct"/>
          </w:tcPr>
          <w:p w:rsidR="00E845F5" w:rsidRPr="00C966A1" w:rsidRDefault="00440648" w:rsidP="00783BD9">
            <w:pPr>
              <w:spacing w:after="0" w:line="240" w:lineRule="auto"/>
              <w:jc w:val="center"/>
              <w:rPr>
                <w:rFonts w:ascii="Arial Narrow" w:hAnsi="Arial Narrow" w:cs="Calibri"/>
                <w:sz w:val="28"/>
                <w:szCs w:val="28"/>
              </w:rPr>
            </w:pPr>
            <w:hyperlink r:id="rId84" w:history="1">
              <w:r w:rsidR="00E845F5" w:rsidRPr="00C966A1">
                <w:rPr>
                  <w:rStyle w:val="Hyperlink"/>
                  <w:rFonts w:ascii="Arial Narrow" w:hAnsi="Arial Narrow" w:cs="Calibri"/>
                  <w:sz w:val="28"/>
                  <w:szCs w:val="28"/>
                </w:rPr>
                <w:t>www.doorhardware.co.za</w:t>
              </w:r>
            </w:hyperlink>
          </w:p>
          <w:p w:rsidR="00E845F5" w:rsidRPr="00C966A1" w:rsidRDefault="00440648" w:rsidP="00783BD9">
            <w:pPr>
              <w:spacing w:after="0" w:line="240" w:lineRule="auto"/>
              <w:jc w:val="center"/>
              <w:rPr>
                <w:rFonts w:ascii="Arial Narrow" w:hAnsi="Arial Narrow" w:cs="Calibri"/>
                <w:sz w:val="28"/>
                <w:szCs w:val="28"/>
              </w:rPr>
            </w:pPr>
            <w:hyperlink r:id="rId85" w:history="1">
              <w:r w:rsidR="00E845F5" w:rsidRPr="00C966A1">
                <w:rPr>
                  <w:rStyle w:val="Hyperlink"/>
                  <w:rFonts w:ascii="Arial Narrow" w:hAnsi="Arial Narrow" w:cs="Calibri"/>
                  <w:sz w:val="28"/>
                  <w:szCs w:val="28"/>
                </w:rPr>
                <w:t>sarahh@doorhardware.co.za</w:t>
              </w:r>
            </w:hyperlink>
          </w:p>
        </w:tc>
      </w:tr>
      <w:tr w:rsidR="00E845F5" w:rsidRPr="00C966A1" w:rsidTr="00783BD9">
        <w:tc>
          <w:tcPr>
            <w:tcW w:w="2200" w:type="pct"/>
          </w:tcPr>
          <w:p w:rsidR="00E845F5" w:rsidRDefault="00E845F5" w:rsidP="00783BD9">
            <w:pPr>
              <w:spacing w:after="0" w:line="240" w:lineRule="auto"/>
              <w:jc w:val="center"/>
              <w:rPr>
                <w:rFonts w:ascii="Arial Narrow" w:hAnsi="Arial Narrow" w:cs="Calibri"/>
                <w:sz w:val="28"/>
                <w:szCs w:val="28"/>
              </w:rPr>
            </w:pPr>
            <w:proofErr w:type="spellStart"/>
            <w:r>
              <w:rPr>
                <w:rFonts w:ascii="Arial Narrow" w:hAnsi="Arial Narrow" w:cs="Calibri"/>
                <w:sz w:val="28"/>
                <w:szCs w:val="28"/>
              </w:rPr>
              <w:t>Massbuild</w:t>
            </w:r>
            <w:proofErr w:type="spellEnd"/>
          </w:p>
          <w:p w:rsidR="00E845F5" w:rsidRPr="00C966A1"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(Builders Warehouse, Builders Express &amp; Builders Trade Depot)</w:t>
            </w:r>
          </w:p>
        </w:tc>
        <w:tc>
          <w:tcPr>
            <w:tcW w:w="2800" w:type="pct"/>
          </w:tcPr>
          <w:p w:rsidR="00E845F5" w:rsidRPr="00CB0910" w:rsidRDefault="00440648" w:rsidP="00783BD9">
            <w:pPr>
              <w:spacing w:after="0" w:line="240" w:lineRule="auto"/>
              <w:jc w:val="center"/>
              <w:rPr>
                <w:rFonts w:ascii="Arial Narrow" w:hAnsi="Arial Narrow" w:cs="Calibri"/>
                <w:sz w:val="28"/>
                <w:szCs w:val="28"/>
              </w:rPr>
            </w:pPr>
            <w:hyperlink r:id="rId86" w:history="1">
              <w:r w:rsidR="00E845F5" w:rsidRPr="00CB0910">
                <w:rPr>
                  <w:rStyle w:val="Hyperlink"/>
                  <w:rFonts w:ascii="Arial Narrow" w:hAnsi="Arial Narrow" w:cs="Calibri"/>
                  <w:sz w:val="28"/>
                  <w:szCs w:val="28"/>
                </w:rPr>
                <w:t>www.builders.co.za</w:t>
              </w:r>
            </w:hyperlink>
          </w:p>
          <w:p w:rsidR="00E845F5" w:rsidRPr="00CB0910" w:rsidRDefault="00440648" w:rsidP="00783BD9">
            <w:pPr>
              <w:spacing w:after="0" w:line="240" w:lineRule="auto"/>
              <w:jc w:val="center"/>
              <w:rPr>
                <w:rFonts w:ascii="Arial Narrow" w:hAnsi="Arial Narrow" w:cs="Calibri"/>
                <w:sz w:val="28"/>
                <w:szCs w:val="28"/>
              </w:rPr>
            </w:pPr>
            <w:hyperlink r:id="rId87" w:history="1">
              <w:r w:rsidR="00E845F5" w:rsidRPr="00CB0910">
                <w:rPr>
                  <w:rStyle w:val="Hyperlink"/>
                  <w:rFonts w:ascii="Arial Narrow" w:hAnsi="Arial Narrow" w:cs="Calibri"/>
                  <w:sz w:val="28"/>
                  <w:szCs w:val="28"/>
                </w:rPr>
                <w:t>wecare@bwarehouse.co.za</w:t>
              </w:r>
            </w:hyperlink>
          </w:p>
          <w:p w:rsidR="00E845F5" w:rsidRPr="00CB0910" w:rsidRDefault="00E845F5" w:rsidP="00783BD9">
            <w:pPr>
              <w:spacing w:after="0" w:line="240" w:lineRule="auto"/>
              <w:jc w:val="center"/>
              <w:rPr>
                <w:rFonts w:ascii="Arial Narrow" w:hAnsi="Arial Narrow" w:cs="Calibri"/>
                <w:sz w:val="28"/>
                <w:szCs w:val="28"/>
              </w:rPr>
            </w:pPr>
            <w:r w:rsidRPr="00CB0910">
              <w:rPr>
                <w:rFonts w:ascii="Arial Narrow" w:hAnsi="Arial Narrow" w:cs="Calibri"/>
                <w:sz w:val="28"/>
                <w:szCs w:val="28"/>
              </w:rPr>
              <w:t>Tel:   +27 11 797 0400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Cashbuild</w:t>
            </w:r>
          </w:p>
        </w:tc>
        <w:tc>
          <w:tcPr>
            <w:tcW w:w="2800" w:type="pct"/>
          </w:tcPr>
          <w:p w:rsidR="00E845F5" w:rsidRPr="00CB0910" w:rsidRDefault="00440648" w:rsidP="00783BD9">
            <w:pPr>
              <w:spacing w:after="0" w:line="240" w:lineRule="auto"/>
              <w:jc w:val="center"/>
              <w:rPr>
                <w:rFonts w:ascii="Arial Narrow" w:hAnsi="Arial Narrow" w:cs="Calibri"/>
                <w:sz w:val="28"/>
                <w:szCs w:val="28"/>
              </w:rPr>
            </w:pPr>
            <w:hyperlink r:id="rId88" w:history="1">
              <w:r w:rsidR="00E845F5" w:rsidRPr="00CB0910">
                <w:rPr>
                  <w:rStyle w:val="Hyperlink"/>
                  <w:rFonts w:ascii="Arial Narrow" w:hAnsi="Arial Narrow" w:cs="Calibri"/>
                  <w:sz w:val="28"/>
                  <w:szCs w:val="28"/>
                </w:rPr>
                <w:t>www.cashbuild.co.za</w:t>
              </w:r>
            </w:hyperlink>
          </w:p>
          <w:p w:rsidR="00E845F5" w:rsidRPr="00CB0910" w:rsidRDefault="00440648" w:rsidP="00783BD9">
            <w:pPr>
              <w:spacing w:after="0" w:line="240" w:lineRule="auto"/>
              <w:jc w:val="center"/>
              <w:rPr>
                <w:rFonts w:ascii="Arial Narrow" w:hAnsi="Arial Narrow" w:cs="Calibri"/>
                <w:sz w:val="28"/>
                <w:szCs w:val="28"/>
              </w:rPr>
            </w:pPr>
            <w:hyperlink r:id="rId89" w:history="1">
              <w:r w:rsidR="00E845F5" w:rsidRPr="00CB0910">
                <w:rPr>
                  <w:rStyle w:val="Hyperlink"/>
                  <w:rFonts w:ascii="Arial Narrow" w:hAnsi="Arial Narrow" w:cs="Calibri"/>
                  <w:sz w:val="28"/>
                  <w:szCs w:val="28"/>
                </w:rPr>
                <w:t>wvanaswegen@cashbuild.co.za</w:t>
              </w:r>
            </w:hyperlink>
          </w:p>
          <w:p w:rsidR="00E845F5" w:rsidRPr="00CB0910" w:rsidRDefault="00E845F5" w:rsidP="00783BD9">
            <w:pPr>
              <w:spacing w:after="0" w:line="240" w:lineRule="auto"/>
              <w:jc w:val="center"/>
              <w:rPr>
                <w:rFonts w:ascii="Arial Narrow" w:hAnsi="Arial Narrow" w:cs="Calibri"/>
                <w:sz w:val="28"/>
                <w:szCs w:val="28"/>
              </w:rPr>
            </w:pPr>
            <w:r w:rsidRPr="00CB0910">
              <w:rPr>
                <w:rFonts w:ascii="Arial Narrow" w:hAnsi="Arial Narrow" w:cs="Calibri"/>
                <w:sz w:val="28"/>
                <w:szCs w:val="28"/>
              </w:rPr>
              <w:t>Tel:   +27 11 248 1500</w:t>
            </w:r>
          </w:p>
        </w:tc>
      </w:tr>
      <w:tr w:rsidR="00E845F5" w:rsidRPr="00C966A1" w:rsidTr="00783BD9">
        <w:tc>
          <w:tcPr>
            <w:tcW w:w="2200" w:type="pct"/>
          </w:tcPr>
          <w:p w:rsidR="00E845F5" w:rsidRPr="00C966A1"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Timber City</w:t>
            </w:r>
          </w:p>
        </w:tc>
        <w:tc>
          <w:tcPr>
            <w:tcW w:w="2800" w:type="pct"/>
          </w:tcPr>
          <w:p w:rsidR="00E845F5" w:rsidRPr="00CB0910" w:rsidRDefault="00440648" w:rsidP="00783BD9">
            <w:pPr>
              <w:spacing w:after="0" w:line="240" w:lineRule="auto"/>
              <w:jc w:val="center"/>
              <w:rPr>
                <w:rFonts w:ascii="Arial Narrow" w:hAnsi="Arial Narrow" w:cs="Calibri"/>
                <w:sz w:val="28"/>
                <w:szCs w:val="28"/>
              </w:rPr>
            </w:pPr>
            <w:hyperlink r:id="rId90" w:history="1">
              <w:r w:rsidR="00E845F5" w:rsidRPr="00CB0910">
                <w:rPr>
                  <w:rStyle w:val="Hyperlink"/>
                  <w:rFonts w:ascii="Arial Narrow" w:hAnsi="Arial Narrow" w:cs="Calibri"/>
                  <w:sz w:val="28"/>
                  <w:szCs w:val="28"/>
                </w:rPr>
                <w:t>www.timbercity.co.za</w:t>
              </w:r>
            </w:hyperlink>
          </w:p>
          <w:p w:rsidR="00E845F5" w:rsidRPr="00CB0910" w:rsidRDefault="00440648" w:rsidP="00783BD9">
            <w:pPr>
              <w:spacing w:after="0" w:line="240" w:lineRule="auto"/>
              <w:jc w:val="center"/>
              <w:rPr>
                <w:rFonts w:ascii="Arial Narrow" w:hAnsi="Arial Narrow" w:cs="Calibri"/>
                <w:sz w:val="28"/>
                <w:szCs w:val="28"/>
              </w:rPr>
            </w:pPr>
            <w:hyperlink r:id="rId91" w:history="1">
              <w:r w:rsidR="00E845F5" w:rsidRPr="00CB0910">
                <w:rPr>
                  <w:rStyle w:val="Hyperlink"/>
                  <w:rFonts w:ascii="Arial Narrow" w:hAnsi="Arial Narrow" w:cs="Calibri"/>
                  <w:sz w:val="28"/>
                  <w:szCs w:val="28"/>
                </w:rPr>
                <w:t>info@timbercity.co.za</w:t>
              </w:r>
            </w:hyperlink>
          </w:p>
          <w:p w:rsidR="00E845F5" w:rsidRPr="00CB0910" w:rsidRDefault="00E845F5" w:rsidP="00783BD9">
            <w:pPr>
              <w:spacing w:after="0" w:line="240" w:lineRule="auto"/>
              <w:jc w:val="center"/>
              <w:rPr>
                <w:rFonts w:ascii="Arial Narrow" w:hAnsi="Arial Narrow" w:cs="Calibri"/>
                <w:sz w:val="28"/>
                <w:szCs w:val="28"/>
              </w:rPr>
            </w:pPr>
            <w:r w:rsidRPr="00CB0910">
              <w:rPr>
                <w:rFonts w:ascii="Arial Narrow" w:hAnsi="Arial Narrow" w:cs="Calibri"/>
                <w:sz w:val="28"/>
                <w:szCs w:val="28"/>
              </w:rPr>
              <w:t>Tel:   +27 21 927 5000</w:t>
            </w:r>
          </w:p>
        </w:tc>
      </w:tr>
      <w:tr w:rsidR="00E845F5" w:rsidRPr="00C966A1" w:rsidTr="00783BD9">
        <w:tc>
          <w:tcPr>
            <w:tcW w:w="2200" w:type="pct"/>
          </w:tcPr>
          <w:p w:rsidR="00E845F5" w:rsidRDefault="00E845F5" w:rsidP="00783BD9">
            <w:pPr>
              <w:spacing w:after="0" w:line="240" w:lineRule="auto"/>
              <w:jc w:val="center"/>
              <w:rPr>
                <w:rFonts w:ascii="Arial Narrow" w:hAnsi="Arial Narrow" w:cs="Calibri"/>
                <w:sz w:val="28"/>
                <w:szCs w:val="28"/>
              </w:rPr>
            </w:pPr>
            <w:r>
              <w:rPr>
                <w:rFonts w:ascii="Arial Narrow" w:hAnsi="Arial Narrow" w:cs="Calibri"/>
                <w:sz w:val="28"/>
                <w:szCs w:val="28"/>
              </w:rPr>
              <w:t>The Home Warehouse</w:t>
            </w:r>
          </w:p>
        </w:tc>
        <w:tc>
          <w:tcPr>
            <w:tcW w:w="2800" w:type="pct"/>
          </w:tcPr>
          <w:p w:rsidR="00E845F5" w:rsidRPr="00CB0910" w:rsidRDefault="00440648" w:rsidP="00783BD9">
            <w:pPr>
              <w:spacing w:after="0" w:line="240" w:lineRule="auto"/>
              <w:jc w:val="center"/>
              <w:rPr>
                <w:rFonts w:ascii="Arial Narrow" w:hAnsi="Arial Narrow" w:cs="Calibri"/>
                <w:sz w:val="28"/>
                <w:szCs w:val="28"/>
              </w:rPr>
            </w:pPr>
            <w:hyperlink r:id="rId92" w:history="1">
              <w:r w:rsidR="00E845F5" w:rsidRPr="00CB0910">
                <w:rPr>
                  <w:rStyle w:val="Hyperlink"/>
                  <w:rFonts w:ascii="Arial Narrow" w:hAnsi="Arial Narrow" w:cs="Calibri"/>
                  <w:sz w:val="28"/>
                  <w:szCs w:val="28"/>
                </w:rPr>
                <w:t>www.thehomewarehouse.com</w:t>
              </w:r>
            </w:hyperlink>
          </w:p>
          <w:p w:rsidR="00E845F5" w:rsidRPr="00CB0910" w:rsidRDefault="00440648" w:rsidP="00783BD9">
            <w:pPr>
              <w:spacing w:after="0" w:line="240" w:lineRule="auto"/>
              <w:jc w:val="center"/>
              <w:rPr>
                <w:rFonts w:ascii="Arial Narrow" w:hAnsi="Arial Narrow" w:cs="Calibri"/>
                <w:sz w:val="28"/>
                <w:szCs w:val="28"/>
              </w:rPr>
            </w:pPr>
            <w:hyperlink r:id="rId93" w:history="1">
              <w:r w:rsidR="00E845F5" w:rsidRPr="00CB0910">
                <w:rPr>
                  <w:rStyle w:val="Hyperlink"/>
                  <w:rFonts w:ascii="Arial Narrow" w:hAnsi="Arial Narrow" w:cs="Calibri"/>
                  <w:sz w:val="28"/>
                  <w:szCs w:val="28"/>
                </w:rPr>
                <w:t>info@thehomewarehouse.com</w:t>
              </w:r>
            </w:hyperlink>
          </w:p>
          <w:p w:rsidR="00E845F5" w:rsidRPr="00CB0910" w:rsidRDefault="00E845F5" w:rsidP="00783BD9">
            <w:pPr>
              <w:spacing w:after="0" w:line="240" w:lineRule="auto"/>
              <w:jc w:val="center"/>
              <w:rPr>
                <w:rFonts w:ascii="Arial Narrow" w:hAnsi="Arial Narrow" w:cs="Calibri"/>
                <w:sz w:val="28"/>
                <w:szCs w:val="28"/>
              </w:rPr>
            </w:pPr>
            <w:r w:rsidRPr="00CB0910">
              <w:rPr>
                <w:rFonts w:ascii="Arial Narrow" w:hAnsi="Arial Narrow" w:cs="Calibri"/>
                <w:sz w:val="28"/>
                <w:szCs w:val="28"/>
              </w:rPr>
              <w:t>Tel:   +27 21 552 3536</w:t>
            </w:r>
          </w:p>
        </w:tc>
      </w:tr>
    </w:tbl>
    <w:p w:rsidR="00E845F5" w:rsidRPr="00C966A1" w:rsidRDefault="00E845F5" w:rsidP="00E845F5">
      <w:pPr>
        <w:rPr>
          <w:rFonts w:ascii="Arial Narrow" w:hAnsi="Arial Narrow"/>
          <w:sz w:val="28"/>
          <w:szCs w:val="28"/>
        </w:rPr>
      </w:pPr>
    </w:p>
    <w:p w:rsidR="00E845F5" w:rsidRDefault="00E845F5" w:rsidP="00E845F5">
      <w:pPr>
        <w:jc w:val="center"/>
        <w:rPr>
          <w:rFonts w:ascii="Arial Narrow" w:hAnsi="Arial Narrow"/>
          <w:b/>
          <w:sz w:val="28"/>
          <w:szCs w:val="28"/>
          <w:u w:val="single"/>
        </w:rPr>
      </w:pPr>
      <w:r>
        <w:rPr>
          <w:rFonts w:ascii="Arial Narrow" w:hAnsi="Arial Narrow"/>
          <w:b/>
          <w:sz w:val="28"/>
          <w:szCs w:val="28"/>
          <w:u w:val="single"/>
        </w:rPr>
        <w:t>Sanitary ware suppliers</w:t>
      </w:r>
    </w:p>
    <w:tbl>
      <w:tblPr>
        <w:tblW w:w="4970" w:type="pct"/>
        <w:jc w:val="center"/>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0"/>
        <w:gridCol w:w="2892"/>
        <w:gridCol w:w="3097"/>
      </w:tblGrid>
      <w:tr w:rsidR="00E845F5" w:rsidRPr="00E47BA8" w:rsidTr="00EF1BAF">
        <w:trPr>
          <w:jc w:val="center"/>
        </w:trPr>
        <w:tc>
          <w:tcPr>
            <w:tcW w:w="1854"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COMPANY</w:t>
            </w:r>
          </w:p>
        </w:tc>
        <w:tc>
          <w:tcPr>
            <w:tcW w:w="1519"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CONTACT</w:t>
            </w:r>
          </w:p>
        </w:tc>
        <w:tc>
          <w:tcPr>
            <w:tcW w:w="1628" w:type="pct"/>
          </w:tcPr>
          <w:p w:rsidR="00E845F5" w:rsidRPr="00E47BA8" w:rsidRDefault="00E845F5" w:rsidP="00783BD9">
            <w:pPr>
              <w:spacing w:after="0" w:line="240" w:lineRule="auto"/>
              <w:jc w:val="center"/>
              <w:rPr>
                <w:rFonts w:ascii="Arial Narrow" w:hAnsi="Arial Narrow"/>
                <w:b/>
                <w:sz w:val="28"/>
                <w:szCs w:val="28"/>
              </w:rPr>
            </w:pPr>
            <w:r w:rsidRPr="00E47BA8">
              <w:rPr>
                <w:rFonts w:ascii="Arial Narrow" w:hAnsi="Arial Narrow"/>
                <w:b/>
                <w:sz w:val="28"/>
                <w:szCs w:val="28"/>
              </w:rPr>
              <w:t>TEL</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Build Saver</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4" w:history="1">
              <w:r w:rsidR="00E845F5" w:rsidRPr="00F07D9B">
                <w:rPr>
                  <w:rStyle w:val="Hyperlink"/>
                  <w:rFonts w:ascii="Arial Narrow" w:hAnsi="Arial Narrow"/>
                  <w:sz w:val="24"/>
                  <w:szCs w:val="24"/>
                </w:rPr>
                <w:t>www.buildsaver.co.za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info@buildsaver.co.za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+27 11 473 1175</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Sanitary Ware Centre</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5" w:history="1">
              <w:r w:rsidR="00E845F5" w:rsidRPr="00F07D9B">
                <w:rPr>
                  <w:rStyle w:val="Hyperlink"/>
                  <w:rFonts w:ascii="Arial Narrow" w:hAnsi="Arial Narrow"/>
                  <w:sz w:val="24"/>
                  <w:szCs w:val="24"/>
                </w:rPr>
                <w:t>www.sanitaryware.co.za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david@sanitaryware.co.za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+27 11 802 5724</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lastRenderedPageBreak/>
              <w:t xml:space="preserve">Vaal </w:t>
            </w:r>
            <w:proofErr w:type="spellStart"/>
            <w:r w:rsidRPr="00F07D9B">
              <w:rPr>
                <w:rFonts w:ascii="Arial Narrow" w:hAnsi="Arial Narrow"/>
                <w:sz w:val="24"/>
                <w:szCs w:val="24"/>
              </w:rPr>
              <w:t>Sanitaryware</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6" w:history="1">
              <w:r w:rsidR="00E845F5" w:rsidRPr="00F07D9B">
                <w:rPr>
                  <w:rStyle w:val="Hyperlink"/>
                  <w:rFonts w:ascii="Arial Narrow" w:hAnsi="Arial Narrow"/>
                  <w:sz w:val="24"/>
                  <w:szCs w:val="24"/>
                </w:rPr>
                <w:t>www.vaalsan.co.za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macoetzee@dawnltd.co.za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+27 16 360 6000</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Plumblink</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7" w:history="1">
              <w:r w:rsidR="00E845F5" w:rsidRPr="00F07D9B">
                <w:rPr>
                  <w:rStyle w:val="Hyperlink"/>
                  <w:rFonts w:ascii="Arial Narrow" w:hAnsi="Arial Narrow"/>
                  <w:sz w:val="24"/>
                  <w:szCs w:val="24"/>
                </w:rPr>
                <w:t>www.plumblink.co.za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gchandler@plumblink.co.za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+27 11 690 2800</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House of Plumbing</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8" w:history="1">
              <w:r w:rsidR="00E845F5" w:rsidRPr="00F07D9B">
                <w:rPr>
                  <w:rStyle w:val="Hyperlink"/>
                  <w:rFonts w:ascii="Arial Narrow" w:hAnsi="Arial Narrow"/>
                  <w:sz w:val="24"/>
                  <w:szCs w:val="24"/>
                </w:rPr>
                <w:t>www.houseofplumbing.co.za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brian@houseofplumbing.co.za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+27 12 548 6649</w:t>
            </w:r>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Brian Unser</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Pennyware</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99" w:history="1">
              <w:r w:rsidR="00E845F5" w:rsidRPr="00F07D9B">
                <w:rPr>
                  <w:rStyle w:val="Hyperlink"/>
                  <w:rFonts w:ascii="Arial Narrow" w:hAnsi="Arial Narrow"/>
                  <w:sz w:val="24"/>
                  <w:szCs w:val="24"/>
                </w:rPr>
                <w:t>www.pennyware.net</w:t>
              </w:r>
            </w:hyperlink>
          </w:p>
          <w:p w:rsidR="00E845F5" w:rsidRPr="00F07D9B" w:rsidRDefault="00440648" w:rsidP="00783BD9">
            <w:pPr>
              <w:spacing w:after="0" w:line="240" w:lineRule="auto"/>
              <w:jc w:val="center"/>
              <w:rPr>
                <w:rFonts w:ascii="Arial Narrow" w:hAnsi="Arial Narrow"/>
                <w:sz w:val="24"/>
                <w:szCs w:val="24"/>
              </w:rPr>
            </w:pPr>
            <w:hyperlink r:id="rId100" w:history="1">
              <w:r w:rsidR="00E845F5" w:rsidRPr="00F07D9B">
                <w:rPr>
                  <w:rStyle w:val="Hyperlink"/>
                  <w:rFonts w:ascii="Arial Narrow" w:hAnsi="Arial Narrow"/>
                  <w:sz w:val="24"/>
                  <w:szCs w:val="24"/>
                </w:rPr>
                <w:t>info@pennyware.co.za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james.trubshaw@parker.co.za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+27 11 474 1989</w:t>
            </w:r>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+27 82 888 1478</w:t>
            </w:r>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 xml:space="preserve">CEO: James </w:t>
            </w:r>
            <w:proofErr w:type="spellStart"/>
            <w:r w:rsidRPr="00F07D9B">
              <w:rPr>
                <w:rFonts w:ascii="Arial Narrow" w:hAnsi="Arial Narrow"/>
                <w:sz w:val="24"/>
                <w:szCs w:val="24"/>
              </w:rPr>
              <w:t>Trubshaw</w:t>
            </w:r>
            <w:proofErr w:type="spellEnd"/>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Winterburns</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1" w:history="1">
              <w:r w:rsidR="00E845F5" w:rsidRPr="00F07D9B">
                <w:rPr>
                  <w:rStyle w:val="Hyperlink"/>
                  <w:rFonts w:ascii="Arial Narrow" w:hAnsi="Arial Narrow"/>
                  <w:sz w:val="24"/>
                  <w:szCs w:val="24"/>
                </w:rPr>
                <w:t>www.winterburns.co.za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info@winterburns.co.za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+27 11 462 5854</w:t>
            </w:r>
          </w:p>
        </w:tc>
      </w:tr>
      <w:tr w:rsidR="00E845F5" w:rsidRPr="00F07D9B" w:rsidTr="00EF1BAF">
        <w:trPr>
          <w:trHeight w:val="548"/>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Sterlings</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2" w:history="1">
              <w:r w:rsidR="00E845F5" w:rsidRPr="00F07D9B">
                <w:rPr>
                  <w:rStyle w:val="Hyperlink"/>
                  <w:rFonts w:ascii="Arial Narrow" w:hAnsi="Arial Narrow"/>
                  <w:sz w:val="24"/>
                  <w:szCs w:val="24"/>
                </w:rPr>
                <w:t>www.sterlings.co.za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living@sterlings.co.za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+27 11 467 7525</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Mac Neil Distributors</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3" w:history="1">
              <w:r w:rsidR="00E845F5" w:rsidRPr="00F07D9B">
                <w:rPr>
                  <w:rStyle w:val="Hyperlink"/>
                  <w:rFonts w:ascii="Arial Narrow" w:hAnsi="Arial Narrow"/>
                  <w:sz w:val="24"/>
                  <w:szCs w:val="24"/>
                </w:rPr>
                <w:t>www.macneil.co.za</w:t>
              </w:r>
            </w:hyperlink>
          </w:p>
          <w:p w:rsidR="00E845F5" w:rsidRPr="00F07D9B" w:rsidRDefault="00440648" w:rsidP="00783BD9">
            <w:pPr>
              <w:spacing w:after="0" w:line="240" w:lineRule="auto"/>
              <w:jc w:val="center"/>
              <w:rPr>
                <w:rFonts w:ascii="Arial Narrow" w:hAnsi="Arial Narrow"/>
                <w:sz w:val="24"/>
                <w:szCs w:val="24"/>
              </w:rPr>
            </w:pPr>
            <w:hyperlink r:id="rId104" w:history="1">
              <w:r w:rsidR="00E845F5" w:rsidRPr="00F07D9B">
                <w:rPr>
                  <w:rStyle w:val="Hyperlink"/>
                  <w:rFonts w:ascii="Arial Narrow" w:hAnsi="Arial Narrow"/>
                  <w:sz w:val="24"/>
                  <w:szCs w:val="24"/>
                </w:rPr>
                <w:t>productsales@macneil.co.za</w:t>
              </w:r>
            </w:hyperlink>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+27 21 507 3040</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Plumbsan</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5" w:history="1">
              <w:r w:rsidR="00E845F5" w:rsidRPr="00F07D9B">
                <w:rPr>
                  <w:rStyle w:val="Hyperlink"/>
                  <w:rFonts w:ascii="Arial Narrow" w:hAnsi="Arial Narrow"/>
                  <w:sz w:val="24"/>
                  <w:szCs w:val="24"/>
                </w:rPr>
                <w:t>www.plumbsan.co.za</w:t>
              </w:r>
            </w:hyperlink>
          </w:p>
          <w:p w:rsidR="00E845F5" w:rsidRPr="00F07D9B" w:rsidRDefault="00440648" w:rsidP="00783BD9">
            <w:pPr>
              <w:spacing w:after="0" w:line="240" w:lineRule="auto"/>
              <w:jc w:val="center"/>
              <w:rPr>
                <w:rFonts w:ascii="Arial Narrow" w:hAnsi="Arial Narrow"/>
                <w:sz w:val="24"/>
                <w:szCs w:val="24"/>
              </w:rPr>
            </w:pPr>
            <w:hyperlink r:id="rId106" w:history="1">
              <w:r w:rsidR="00E845F5" w:rsidRPr="00F07D9B">
                <w:rPr>
                  <w:rStyle w:val="Hyperlink"/>
                  <w:rFonts w:ascii="Arial Narrow" w:hAnsi="Arial Narrow"/>
                  <w:sz w:val="24"/>
                  <w:szCs w:val="24"/>
                </w:rPr>
                <w:t>thinus@plumbsan.co.za</w:t>
              </w:r>
            </w:hyperlink>
          </w:p>
          <w:p w:rsidR="00E845F5" w:rsidRPr="00F07D9B" w:rsidRDefault="00440648" w:rsidP="00783BD9">
            <w:pPr>
              <w:spacing w:after="0" w:line="240" w:lineRule="auto"/>
              <w:jc w:val="center"/>
              <w:rPr>
                <w:rFonts w:ascii="Arial Narrow" w:hAnsi="Arial Narrow"/>
                <w:sz w:val="24"/>
                <w:szCs w:val="24"/>
              </w:rPr>
            </w:pPr>
            <w:hyperlink r:id="rId107" w:history="1">
              <w:r w:rsidR="00E845F5" w:rsidRPr="00F07D9B">
                <w:rPr>
                  <w:rStyle w:val="Hyperlink"/>
                  <w:rFonts w:ascii="Arial Narrow" w:hAnsi="Arial Narrow"/>
                  <w:sz w:val="24"/>
                  <w:szCs w:val="24"/>
                </w:rPr>
                <w:t>martin@plumbsan.co.za</w:t>
              </w:r>
            </w:hyperlink>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+27 12 348 2349</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Building Finishes</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8" w:history="1">
              <w:r w:rsidR="00E845F5" w:rsidRPr="00F07D9B">
                <w:rPr>
                  <w:rStyle w:val="Hyperlink"/>
                  <w:rFonts w:ascii="Arial Narrow" w:hAnsi="Arial Narrow"/>
                  <w:sz w:val="24"/>
                  <w:szCs w:val="24"/>
                </w:rPr>
                <w:t>www.buildingfinishes.co.za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info@buildingfinishes.co.za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+27 12 332 3122</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Plumb Crazy</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09" w:history="1">
              <w:r w:rsidR="00E845F5" w:rsidRPr="00F07D9B">
                <w:rPr>
                  <w:rStyle w:val="Hyperlink"/>
                  <w:rFonts w:ascii="Arial Narrow" w:hAnsi="Arial Narrow"/>
                  <w:sz w:val="24"/>
                  <w:szCs w:val="24"/>
                </w:rPr>
                <w:t>www.plumbcrazy.co.za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shanaaza@plumbcrazy.co.za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+27 21 511 7818</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Plumberama</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0" w:history="1">
              <w:r w:rsidR="00E845F5" w:rsidRPr="00F07D9B">
                <w:rPr>
                  <w:rStyle w:val="Hyperlink"/>
                  <w:rFonts w:ascii="Arial Narrow" w:hAnsi="Arial Narrow"/>
                  <w:sz w:val="24"/>
                  <w:szCs w:val="24"/>
                </w:rPr>
                <w:t>www.plumberama.com</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phil@plumberama.com</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+27 11 953 6312</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BUCO</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1" w:history="1">
              <w:r w:rsidR="00E845F5" w:rsidRPr="00F07D9B">
                <w:rPr>
                  <w:rStyle w:val="Hyperlink"/>
                  <w:rFonts w:ascii="Arial Narrow" w:hAnsi="Arial Narrow"/>
                  <w:sz w:val="24"/>
                  <w:szCs w:val="24"/>
                </w:rPr>
                <w:t>www.buco.co.za</w:t>
              </w:r>
            </w:hyperlink>
          </w:p>
          <w:p w:rsidR="00E845F5" w:rsidRPr="00F07D9B" w:rsidRDefault="00440648" w:rsidP="00783BD9">
            <w:pPr>
              <w:spacing w:after="0" w:line="240" w:lineRule="auto"/>
              <w:jc w:val="center"/>
              <w:rPr>
                <w:rFonts w:ascii="Arial Narrow" w:hAnsi="Arial Narrow"/>
                <w:sz w:val="24"/>
                <w:szCs w:val="24"/>
              </w:rPr>
            </w:pPr>
            <w:hyperlink r:id="rId112" w:history="1">
              <w:r w:rsidR="00E845F5" w:rsidRPr="00F07D9B">
                <w:rPr>
                  <w:rStyle w:val="Hyperlink"/>
                  <w:rFonts w:ascii="Arial Narrow" w:hAnsi="Arial Narrow"/>
                  <w:sz w:val="24"/>
                  <w:szCs w:val="24"/>
                </w:rPr>
                <w:t>christo.deklerk@buco.co.za</w:t>
              </w:r>
            </w:hyperlink>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+27 11 762 4316</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Prestige Bathrooms</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3" w:history="1">
              <w:r w:rsidR="00E845F5" w:rsidRPr="00F07D9B">
                <w:rPr>
                  <w:rStyle w:val="Hyperlink"/>
                  <w:rFonts w:ascii="Arial Narrow" w:hAnsi="Arial Narrow"/>
                  <w:sz w:val="24"/>
                  <w:szCs w:val="24"/>
                </w:rPr>
                <w:t>www.prestigebathrooms.co.za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info@prestigebathrooms.co.za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+27 11 447 4628</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Bathroom Bizarre</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4" w:history="1">
              <w:r w:rsidR="00E845F5" w:rsidRPr="00F07D9B">
                <w:rPr>
                  <w:rStyle w:val="Hyperlink"/>
                  <w:rFonts w:ascii="Arial Narrow" w:hAnsi="Arial Narrow"/>
                  <w:sz w:val="24"/>
                  <w:szCs w:val="24"/>
                </w:rPr>
                <w:t>www.bathroom.co.za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info@bathroom.co.za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+27 11 791 3787</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 xml:space="preserve">Bathroom </w:t>
            </w:r>
            <w:proofErr w:type="spellStart"/>
            <w:r w:rsidRPr="00F07D9B">
              <w:rPr>
                <w:rFonts w:ascii="Arial Narrow" w:hAnsi="Arial Narrow"/>
                <w:sz w:val="24"/>
                <w:szCs w:val="24"/>
              </w:rPr>
              <w:t>Boyz</w:t>
            </w:r>
            <w:proofErr w:type="spellEnd"/>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5" w:history="1">
              <w:r w:rsidR="00E845F5" w:rsidRPr="00F07D9B">
                <w:rPr>
                  <w:rStyle w:val="Hyperlink"/>
                  <w:rFonts w:ascii="Arial Narrow" w:hAnsi="Arial Narrow"/>
                  <w:sz w:val="24"/>
                  <w:szCs w:val="24"/>
                </w:rPr>
                <w:t>www.bathroomboyz.co.za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peter@bathroomboyz.co.za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+27 11 609 8749</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Bathroom Butler</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6" w:history="1">
              <w:r w:rsidR="00E845F5" w:rsidRPr="00F07D9B">
                <w:rPr>
                  <w:rStyle w:val="Hyperlink"/>
                  <w:rFonts w:ascii="Arial Narrow" w:hAnsi="Arial Narrow"/>
                  <w:sz w:val="24"/>
                  <w:szCs w:val="24"/>
                </w:rPr>
                <w:t>www.bathroombutler.co.za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Natalie@bathroombutler.co.za</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+27 86 010 4653</w:t>
            </w:r>
          </w:p>
        </w:tc>
      </w:tr>
      <w:tr w:rsidR="00E845F5" w:rsidRPr="00F07D9B" w:rsidTr="00EF1BAF">
        <w:trPr>
          <w:jc w:val="center"/>
        </w:trPr>
        <w:tc>
          <w:tcPr>
            <w:tcW w:w="1854"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Bathroom Paradise</w:t>
            </w:r>
          </w:p>
        </w:tc>
        <w:tc>
          <w:tcPr>
            <w:tcW w:w="1519" w:type="pct"/>
          </w:tcPr>
          <w:p w:rsidR="00E845F5" w:rsidRPr="00F07D9B" w:rsidRDefault="00440648" w:rsidP="00783BD9">
            <w:pPr>
              <w:spacing w:after="0" w:line="240" w:lineRule="auto"/>
              <w:jc w:val="center"/>
              <w:rPr>
                <w:rFonts w:ascii="Arial Narrow" w:hAnsi="Arial Narrow"/>
                <w:sz w:val="24"/>
                <w:szCs w:val="24"/>
              </w:rPr>
            </w:pPr>
            <w:hyperlink r:id="rId117" w:history="1">
              <w:r w:rsidR="00E845F5" w:rsidRPr="00F07D9B">
                <w:rPr>
                  <w:rStyle w:val="Hyperlink"/>
                  <w:rFonts w:ascii="Arial Narrow" w:hAnsi="Arial Narrow"/>
                  <w:sz w:val="24"/>
                  <w:szCs w:val="24"/>
                </w:rPr>
                <w:t>www.tramtrade.co.za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bathroom@telkomsa.net</w:t>
            </w:r>
          </w:p>
        </w:tc>
        <w:tc>
          <w:tcPr>
            <w:tcW w:w="1628"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+27 21 511 3699</w:t>
            </w:r>
          </w:p>
        </w:tc>
      </w:tr>
    </w:tbl>
    <w:p w:rsidR="00E845F5" w:rsidRPr="005B3A61" w:rsidRDefault="00E845F5" w:rsidP="00E845F5">
      <w:pPr>
        <w:rPr>
          <w:rFonts w:ascii="Arial Narrow" w:hAnsi="Arial Narrow"/>
          <w:sz w:val="2"/>
          <w:szCs w:val="2"/>
        </w:rPr>
      </w:pPr>
    </w:p>
    <w:tbl>
      <w:tblPr>
        <w:tblW w:w="4970" w:type="pct"/>
        <w:jc w:val="center"/>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5"/>
        <w:gridCol w:w="2882"/>
        <w:gridCol w:w="2842"/>
      </w:tblGrid>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b/>
                <w:sz w:val="28"/>
                <w:szCs w:val="28"/>
              </w:rPr>
            </w:pPr>
            <w:r w:rsidRPr="00F07D9B">
              <w:rPr>
                <w:rFonts w:ascii="Arial Narrow" w:hAnsi="Arial Narrow"/>
                <w:b/>
                <w:sz w:val="28"/>
                <w:szCs w:val="28"/>
              </w:rPr>
              <w:t>COMPANY</w:t>
            </w:r>
          </w:p>
        </w:tc>
        <w:tc>
          <w:tcPr>
            <w:tcW w:w="1514" w:type="pct"/>
          </w:tcPr>
          <w:p w:rsidR="00E845F5" w:rsidRPr="00F07D9B" w:rsidRDefault="00E845F5" w:rsidP="00783BD9">
            <w:pPr>
              <w:spacing w:after="0" w:line="240" w:lineRule="auto"/>
              <w:jc w:val="center"/>
              <w:rPr>
                <w:rFonts w:ascii="Arial Narrow" w:hAnsi="Arial Narrow"/>
                <w:b/>
                <w:sz w:val="28"/>
                <w:szCs w:val="28"/>
              </w:rPr>
            </w:pPr>
            <w:r w:rsidRPr="00F07D9B">
              <w:rPr>
                <w:rFonts w:ascii="Arial Narrow" w:hAnsi="Arial Narrow"/>
                <w:b/>
                <w:sz w:val="28"/>
                <w:szCs w:val="28"/>
              </w:rPr>
              <w:t>CONTACT</w:t>
            </w:r>
          </w:p>
        </w:tc>
        <w:tc>
          <w:tcPr>
            <w:tcW w:w="1493" w:type="pct"/>
          </w:tcPr>
          <w:p w:rsidR="00E845F5" w:rsidRPr="00F07D9B" w:rsidRDefault="00E845F5" w:rsidP="00783BD9">
            <w:pPr>
              <w:spacing w:after="0" w:line="240" w:lineRule="auto"/>
              <w:jc w:val="center"/>
              <w:rPr>
                <w:rFonts w:ascii="Arial Narrow" w:hAnsi="Arial Narrow"/>
                <w:b/>
                <w:sz w:val="28"/>
                <w:szCs w:val="28"/>
              </w:rPr>
            </w:pPr>
            <w:r w:rsidRPr="00F07D9B">
              <w:rPr>
                <w:rFonts w:ascii="Arial Narrow" w:hAnsi="Arial Narrow"/>
                <w:b/>
                <w:sz w:val="28"/>
                <w:szCs w:val="28"/>
              </w:rPr>
              <w:t>TEL</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Classic Trading</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18" w:history="1">
              <w:r w:rsidR="00E845F5" w:rsidRPr="00F07D9B">
                <w:rPr>
                  <w:rStyle w:val="Hyperlink"/>
                  <w:rFonts w:ascii="Arial Narrow" w:hAnsi="Arial Narrow"/>
                  <w:sz w:val="24"/>
                  <w:szCs w:val="24"/>
                </w:rPr>
                <w:t>www.classictrading.net</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clastrad@mweb.co.za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+27 21 461 1788</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Dekko</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19" w:history="1">
              <w:r w:rsidR="00E845F5" w:rsidRPr="00F07D9B">
                <w:rPr>
                  <w:rStyle w:val="Hyperlink"/>
                  <w:rFonts w:ascii="Arial Narrow" w:hAnsi="Arial Narrow"/>
                  <w:sz w:val="24"/>
                  <w:szCs w:val="24"/>
                </w:rPr>
                <w:t>www.dekko.co.za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lastRenderedPageBreak/>
              <w:t>info@dekko.co.za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lastRenderedPageBreak/>
              <w:t>+27 11 783 4723</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lastRenderedPageBreak/>
              <w:t>Domline</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0" w:history="1">
              <w:r w:rsidR="00E845F5" w:rsidRPr="00F07D9B">
                <w:rPr>
                  <w:rStyle w:val="Hyperlink"/>
                  <w:rFonts w:ascii="Arial Narrow" w:hAnsi="Arial Narrow"/>
                  <w:sz w:val="24"/>
                  <w:szCs w:val="24"/>
                </w:rPr>
                <w:t>www.domline.co.za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dominus@domline.co.za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+27 21 852 5017</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Eurotrend</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1" w:history="1">
              <w:r w:rsidR="00E845F5" w:rsidRPr="00F07D9B">
                <w:rPr>
                  <w:rStyle w:val="Hyperlink"/>
                  <w:rFonts w:ascii="Arial Narrow" w:hAnsi="Arial Narrow"/>
                  <w:sz w:val="24"/>
                  <w:szCs w:val="24"/>
                </w:rPr>
                <w:t>www.eurotrend.co.za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info@eurotrend.co.za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+27 11 452 3007</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Exquisite Bathrooms</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2" w:history="1">
              <w:r w:rsidR="00E845F5" w:rsidRPr="00F07D9B">
                <w:rPr>
                  <w:rStyle w:val="Hyperlink"/>
                  <w:rFonts w:ascii="Arial Narrow" w:hAnsi="Arial Narrow"/>
                  <w:sz w:val="24"/>
                  <w:szCs w:val="24"/>
                </w:rPr>
                <w:t>www.exp.co.za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andre@exp.co.za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+27 21 674 0800</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Fereiras</w:t>
            </w:r>
            <w:proofErr w:type="spellEnd"/>
            <w:r w:rsidRPr="00F07D9B">
              <w:rPr>
                <w:rFonts w:ascii="Arial Narrow" w:hAnsi="Arial Narrow"/>
                <w:sz w:val="24"/>
                <w:szCs w:val="24"/>
              </w:rPr>
              <w:t xml:space="preserve"> Décor World</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3" w:history="1">
              <w:r w:rsidR="00E845F5" w:rsidRPr="00F07D9B">
                <w:rPr>
                  <w:rStyle w:val="Hyperlink"/>
                  <w:rFonts w:ascii="Arial Narrow" w:hAnsi="Arial Narrow"/>
                  <w:sz w:val="24"/>
                  <w:szCs w:val="24"/>
                </w:rPr>
                <w:t>www.ferreiras.co.za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sales@ferreiras.co.za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+27 11 699 3500</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Haytron</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4" w:history="1">
              <w:r w:rsidR="00E845F5" w:rsidRPr="00F07D9B">
                <w:rPr>
                  <w:rStyle w:val="Hyperlink"/>
                  <w:rFonts w:ascii="Arial Narrow" w:hAnsi="Arial Narrow"/>
                  <w:sz w:val="24"/>
                  <w:szCs w:val="24"/>
                </w:rPr>
                <w:t>www.haytron.co.za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haytron@hotmail.com</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+27 31 705 4578</w:t>
            </w:r>
          </w:p>
        </w:tc>
      </w:tr>
      <w:tr w:rsidR="00E845F5" w:rsidRPr="00F07D9B" w:rsidTr="00783BD9">
        <w:trPr>
          <w:trHeight w:val="548"/>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Lagiobella</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5" w:history="1">
              <w:r w:rsidR="00E845F5" w:rsidRPr="00F07D9B">
                <w:rPr>
                  <w:rStyle w:val="Hyperlink"/>
                  <w:rFonts w:ascii="Arial Narrow" w:hAnsi="Arial Narrow"/>
                  <w:sz w:val="24"/>
                  <w:szCs w:val="24"/>
                </w:rPr>
                <w:t>www.giobella.co.za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gdibella@mweb.co.za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+27 11 609 9981</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Librabath</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6" w:history="1">
              <w:r w:rsidR="00E845F5" w:rsidRPr="00F07D9B">
                <w:rPr>
                  <w:rStyle w:val="Hyperlink"/>
                  <w:rFonts w:ascii="Arial Narrow" w:hAnsi="Arial Narrow"/>
                  <w:sz w:val="24"/>
                  <w:szCs w:val="24"/>
                </w:rPr>
                <w:t>www.librabath.co.za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Jason@librabath.co.za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+27 21 931 7371</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Modern Bathrooms</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7" w:history="1">
              <w:r w:rsidR="00E845F5" w:rsidRPr="00F07D9B">
                <w:rPr>
                  <w:rStyle w:val="Hyperlink"/>
                  <w:rFonts w:ascii="Arial Narrow" w:hAnsi="Arial Narrow"/>
                  <w:sz w:val="24"/>
                  <w:szCs w:val="24"/>
                </w:rPr>
                <w:t>www.modbath.co.za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admin@modbath.co.za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+27 21 592 2190</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On Tap</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8" w:history="1">
              <w:r w:rsidR="00E845F5" w:rsidRPr="00F07D9B">
                <w:rPr>
                  <w:rStyle w:val="Hyperlink"/>
                  <w:rFonts w:ascii="Arial Narrow" w:hAnsi="Arial Narrow"/>
                  <w:sz w:val="24"/>
                  <w:szCs w:val="24"/>
                </w:rPr>
                <w:t>www.ontap.co.za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ontapct@ontap.co.za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+27 21 422 4186</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Tec Fusion</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29" w:history="1">
              <w:r w:rsidR="00E845F5" w:rsidRPr="00F07D9B">
                <w:rPr>
                  <w:rStyle w:val="Hyperlink"/>
                  <w:rFonts w:ascii="Arial Narrow" w:hAnsi="Arial Narrow"/>
                  <w:sz w:val="24"/>
                  <w:szCs w:val="24"/>
                </w:rPr>
                <w:t>www.tecfusion.co.za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tecfusion@worldonline.co.za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+27 11 315 7071</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 xml:space="preserve">CTM </w:t>
            </w:r>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30" w:history="1">
              <w:r w:rsidR="00E845F5" w:rsidRPr="00F07D9B">
                <w:rPr>
                  <w:rStyle w:val="Hyperlink"/>
                  <w:rFonts w:ascii="Arial Narrow" w:hAnsi="Arial Narrow"/>
                  <w:sz w:val="24"/>
                  <w:szCs w:val="24"/>
                </w:rPr>
                <w:t>www.ctm.co.za</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albertonbm@ctm.co.za</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+27 11 869 0700</w:t>
            </w:r>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Anthony Moses</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proofErr w:type="spellStart"/>
            <w:r w:rsidRPr="00F07D9B">
              <w:rPr>
                <w:rFonts w:ascii="Arial Narrow" w:hAnsi="Arial Narrow"/>
                <w:sz w:val="24"/>
                <w:szCs w:val="24"/>
              </w:rPr>
              <w:t>Addicom</w:t>
            </w:r>
            <w:proofErr w:type="spellEnd"/>
          </w:p>
        </w:tc>
        <w:tc>
          <w:tcPr>
            <w:tcW w:w="1514" w:type="pct"/>
          </w:tcPr>
          <w:p w:rsidR="00E845F5" w:rsidRPr="00F07D9B" w:rsidRDefault="00440648" w:rsidP="00783BD9">
            <w:pPr>
              <w:spacing w:after="0" w:line="240" w:lineRule="auto"/>
              <w:jc w:val="center"/>
              <w:rPr>
                <w:rFonts w:ascii="Arial Narrow" w:hAnsi="Arial Narrow"/>
                <w:sz w:val="24"/>
                <w:szCs w:val="24"/>
              </w:rPr>
            </w:pPr>
            <w:hyperlink r:id="rId131" w:history="1">
              <w:r w:rsidR="00E845F5" w:rsidRPr="00F07D9B">
                <w:rPr>
                  <w:rStyle w:val="Hyperlink"/>
                  <w:rFonts w:ascii="Arial Narrow" w:hAnsi="Arial Narrow"/>
                  <w:sz w:val="24"/>
                  <w:szCs w:val="24"/>
                </w:rPr>
                <w:t>www.addicom.net</w:t>
              </w:r>
            </w:hyperlink>
          </w:p>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addicom@gmail.com</w:t>
            </w:r>
          </w:p>
        </w:tc>
        <w:tc>
          <w:tcPr>
            <w:tcW w:w="1493" w:type="pct"/>
          </w:tcPr>
          <w:p w:rsidR="00E845F5" w:rsidRPr="00F07D9B" w:rsidRDefault="00E845F5" w:rsidP="00783BD9">
            <w:pPr>
              <w:spacing w:after="0" w:line="240" w:lineRule="auto"/>
              <w:jc w:val="center"/>
              <w:rPr>
                <w:rFonts w:ascii="Arial Narrow" w:hAnsi="Arial Narrow"/>
                <w:sz w:val="24"/>
                <w:szCs w:val="24"/>
              </w:rPr>
            </w:pPr>
            <w:r w:rsidRPr="00F07D9B">
              <w:rPr>
                <w:rFonts w:ascii="Arial Narrow" w:hAnsi="Arial Narrow"/>
                <w:sz w:val="24"/>
                <w:szCs w:val="24"/>
              </w:rPr>
              <w:t>+27 11 873 9410</w:t>
            </w:r>
          </w:p>
        </w:tc>
      </w:tr>
      <w:tr w:rsidR="00E845F5" w:rsidRPr="00F07D9B" w:rsidTr="00783BD9">
        <w:trPr>
          <w:jc w:val="center"/>
        </w:trPr>
        <w:tc>
          <w:tcPr>
            <w:tcW w:w="1993" w:type="pct"/>
          </w:tcPr>
          <w:p w:rsidR="00E845F5" w:rsidRPr="00F07D9B" w:rsidRDefault="00E845F5" w:rsidP="00783BD9">
            <w:pPr>
              <w:spacing w:after="0" w:line="240" w:lineRule="auto"/>
              <w:jc w:val="center"/>
              <w:rPr>
                <w:rFonts w:ascii="Arial Narrow" w:hAnsi="Arial Narrow"/>
                <w:sz w:val="24"/>
                <w:szCs w:val="24"/>
              </w:rPr>
            </w:pPr>
            <w:r>
              <w:rPr>
                <w:rFonts w:ascii="Arial Narrow" w:hAnsi="Arial Narrow"/>
                <w:sz w:val="24"/>
                <w:szCs w:val="24"/>
              </w:rPr>
              <w:t>Tile Africa/ San Africa</w:t>
            </w:r>
          </w:p>
        </w:tc>
        <w:tc>
          <w:tcPr>
            <w:tcW w:w="1514" w:type="pct"/>
          </w:tcPr>
          <w:p w:rsidR="00E845F5" w:rsidRPr="003F05EC" w:rsidRDefault="00440648" w:rsidP="00783BD9">
            <w:pPr>
              <w:spacing w:after="0" w:line="240" w:lineRule="auto"/>
              <w:jc w:val="center"/>
              <w:rPr>
                <w:rFonts w:ascii="Arial Narrow" w:hAnsi="Arial Narrow"/>
                <w:sz w:val="24"/>
                <w:szCs w:val="24"/>
              </w:rPr>
            </w:pPr>
            <w:hyperlink r:id="rId132" w:history="1">
              <w:r w:rsidR="00E845F5" w:rsidRPr="003F05EC">
                <w:rPr>
                  <w:rStyle w:val="Hyperlink"/>
                  <w:rFonts w:ascii="Arial Narrow" w:hAnsi="Arial Narrow"/>
                  <w:sz w:val="24"/>
                  <w:szCs w:val="24"/>
                </w:rPr>
                <w:t>www.tileafrica.co.za</w:t>
              </w:r>
            </w:hyperlink>
          </w:p>
          <w:p w:rsidR="00E845F5" w:rsidRPr="003F05EC" w:rsidRDefault="00E845F5" w:rsidP="00783BD9">
            <w:pPr>
              <w:spacing w:after="0" w:line="240" w:lineRule="auto"/>
              <w:jc w:val="center"/>
              <w:rPr>
                <w:rFonts w:ascii="Arial Narrow" w:hAnsi="Arial Narrow"/>
                <w:sz w:val="24"/>
                <w:szCs w:val="24"/>
              </w:rPr>
            </w:pPr>
            <w:r w:rsidRPr="003F05EC">
              <w:rPr>
                <w:rFonts w:ascii="Arial Narrow" w:hAnsi="Arial Narrow"/>
                <w:sz w:val="24"/>
                <w:szCs w:val="24"/>
              </w:rPr>
              <w:t>Karen.higley@norcrossa.com</w:t>
            </w:r>
          </w:p>
        </w:tc>
        <w:tc>
          <w:tcPr>
            <w:tcW w:w="1493" w:type="pct"/>
          </w:tcPr>
          <w:p w:rsidR="00E845F5" w:rsidRPr="00F07D9B" w:rsidRDefault="00E845F5" w:rsidP="00783BD9">
            <w:pPr>
              <w:spacing w:after="0" w:line="240" w:lineRule="auto"/>
              <w:jc w:val="center"/>
              <w:rPr>
                <w:rFonts w:ascii="Arial Narrow" w:hAnsi="Arial Narrow"/>
                <w:sz w:val="24"/>
                <w:szCs w:val="24"/>
              </w:rPr>
            </w:pPr>
            <w:r>
              <w:rPr>
                <w:rFonts w:ascii="Arial Narrow" w:hAnsi="Arial Narrow"/>
                <w:sz w:val="24"/>
                <w:szCs w:val="24"/>
              </w:rPr>
              <w:t>+27 800 002 783</w:t>
            </w:r>
          </w:p>
        </w:tc>
      </w:tr>
      <w:tr w:rsidR="00E845F5" w:rsidRPr="00F07D9B" w:rsidTr="00783BD9">
        <w:trPr>
          <w:jc w:val="center"/>
        </w:trPr>
        <w:tc>
          <w:tcPr>
            <w:tcW w:w="1993" w:type="pct"/>
          </w:tcPr>
          <w:p w:rsidR="00E845F5" w:rsidRDefault="00E845F5" w:rsidP="00783BD9">
            <w:pPr>
              <w:spacing w:after="0" w:line="240" w:lineRule="auto"/>
              <w:jc w:val="center"/>
              <w:rPr>
                <w:rFonts w:ascii="Arial Narrow" w:hAnsi="Arial Narrow"/>
                <w:sz w:val="24"/>
                <w:szCs w:val="24"/>
              </w:rPr>
            </w:pPr>
            <w:r>
              <w:rPr>
                <w:rFonts w:ascii="Arial Narrow" w:hAnsi="Arial Narrow"/>
                <w:sz w:val="24"/>
                <w:szCs w:val="24"/>
              </w:rPr>
              <w:t>Ceramic Industries Ltd</w:t>
            </w:r>
          </w:p>
        </w:tc>
        <w:tc>
          <w:tcPr>
            <w:tcW w:w="1514" w:type="pct"/>
          </w:tcPr>
          <w:p w:rsidR="00E845F5" w:rsidRPr="003F05EC" w:rsidRDefault="00440648" w:rsidP="00783BD9">
            <w:pPr>
              <w:spacing w:after="0" w:line="240" w:lineRule="auto"/>
              <w:jc w:val="center"/>
              <w:rPr>
                <w:rFonts w:ascii="Arial Narrow" w:hAnsi="Arial Narrow"/>
                <w:sz w:val="24"/>
                <w:szCs w:val="24"/>
              </w:rPr>
            </w:pPr>
            <w:hyperlink r:id="rId133" w:history="1">
              <w:r w:rsidR="00E845F5" w:rsidRPr="003F05EC">
                <w:rPr>
                  <w:rStyle w:val="Hyperlink"/>
                  <w:rFonts w:ascii="Arial Narrow" w:hAnsi="Arial Narrow"/>
                  <w:sz w:val="24"/>
                  <w:szCs w:val="24"/>
                </w:rPr>
                <w:t>www.ceramic.co.za</w:t>
              </w:r>
            </w:hyperlink>
          </w:p>
          <w:p w:rsidR="00E845F5" w:rsidRPr="003F05EC" w:rsidRDefault="00E845F5" w:rsidP="00783BD9">
            <w:pPr>
              <w:spacing w:after="0" w:line="240" w:lineRule="auto"/>
              <w:jc w:val="center"/>
              <w:rPr>
                <w:rFonts w:ascii="Arial Narrow" w:hAnsi="Arial Narrow"/>
                <w:sz w:val="24"/>
                <w:szCs w:val="24"/>
              </w:rPr>
            </w:pPr>
            <w:r w:rsidRPr="003F05EC">
              <w:rPr>
                <w:rFonts w:ascii="Arial Narrow" w:hAnsi="Arial Narrow"/>
                <w:sz w:val="24"/>
                <w:szCs w:val="24"/>
              </w:rPr>
              <w:t>info@ceramic.co.za</w:t>
            </w:r>
          </w:p>
        </w:tc>
        <w:tc>
          <w:tcPr>
            <w:tcW w:w="1493" w:type="pct"/>
          </w:tcPr>
          <w:p w:rsidR="00E845F5" w:rsidRDefault="00E845F5" w:rsidP="00783BD9">
            <w:pPr>
              <w:spacing w:after="0" w:line="240" w:lineRule="auto"/>
              <w:jc w:val="center"/>
              <w:rPr>
                <w:rFonts w:ascii="Arial Narrow" w:hAnsi="Arial Narrow"/>
                <w:sz w:val="24"/>
                <w:szCs w:val="24"/>
              </w:rPr>
            </w:pPr>
            <w:r>
              <w:rPr>
                <w:rFonts w:ascii="Arial Narrow" w:hAnsi="Arial Narrow"/>
                <w:sz w:val="24"/>
                <w:szCs w:val="24"/>
              </w:rPr>
              <w:t>+27 16 930 3600</w:t>
            </w:r>
          </w:p>
        </w:tc>
      </w:tr>
    </w:tbl>
    <w:p w:rsidR="00E845F5" w:rsidRDefault="00E845F5" w:rsidP="00E845F5">
      <w:pPr>
        <w:pStyle w:val="NoSpacing"/>
        <w:jc w:val="center"/>
        <w:rPr>
          <w:b/>
          <w:sz w:val="28"/>
          <w:szCs w:val="28"/>
          <w:u w:val="single"/>
        </w:rPr>
      </w:pPr>
      <w:r w:rsidRPr="00B16BA4">
        <w:rPr>
          <w:b/>
          <w:sz w:val="28"/>
          <w:szCs w:val="28"/>
          <w:u w:val="single"/>
        </w:rPr>
        <w:t>Updated list ceramics</w:t>
      </w:r>
    </w:p>
    <w:p w:rsidR="00E845F5" w:rsidRPr="005B3A61" w:rsidRDefault="00E845F5" w:rsidP="00E845F5">
      <w:pPr>
        <w:pStyle w:val="NoSpacing"/>
        <w:rPr>
          <w:b/>
          <w:sz w:val="16"/>
          <w:szCs w:val="16"/>
          <w:u w:val="single"/>
        </w:rPr>
      </w:pPr>
    </w:p>
    <w:tbl>
      <w:tblPr>
        <w:tblStyle w:val="TableGrid"/>
        <w:tblW w:w="0" w:type="auto"/>
        <w:tblLook w:val="04A0"/>
      </w:tblPr>
      <w:tblGrid>
        <w:gridCol w:w="4788"/>
        <w:gridCol w:w="4788"/>
      </w:tblGrid>
      <w:tr w:rsidR="00E845F5" w:rsidTr="00783BD9">
        <w:tc>
          <w:tcPr>
            <w:tcW w:w="4788" w:type="dxa"/>
          </w:tcPr>
          <w:p w:rsidR="00E845F5" w:rsidRPr="00796D32" w:rsidRDefault="00E845F5" w:rsidP="00783BD9">
            <w:pPr>
              <w:pStyle w:val="NoSpacing"/>
              <w:jc w:val="center"/>
              <w:rPr>
                <w:b/>
                <w:sz w:val="28"/>
                <w:szCs w:val="28"/>
              </w:rPr>
            </w:pPr>
            <w:r w:rsidRPr="00796D32">
              <w:rPr>
                <w:b/>
                <w:sz w:val="28"/>
                <w:szCs w:val="28"/>
              </w:rPr>
              <w:t>Name</w:t>
            </w:r>
          </w:p>
        </w:tc>
        <w:tc>
          <w:tcPr>
            <w:tcW w:w="4788" w:type="dxa"/>
          </w:tcPr>
          <w:p w:rsidR="00E845F5" w:rsidRPr="00796D32" w:rsidRDefault="00E845F5" w:rsidP="00783BD9">
            <w:pPr>
              <w:pStyle w:val="NoSpacing"/>
              <w:jc w:val="center"/>
              <w:rPr>
                <w:b/>
                <w:sz w:val="28"/>
                <w:szCs w:val="28"/>
              </w:rPr>
            </w:pPr>
            <w:r w:rsidRPr="00796D32">
              <w:rPr>
                <w:b/>
                <w:sz w:val="28"/>
                <w:szCs w:val="28"/>
              </w:rPr>
              <w:t>Contact details</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Ceramic Industries Ltd</w:t>
            </w:r>
          </w:p>
        </w:tc>
        <w:tc>
          <w:tcPr>
            <w:tcW w:w="4788" w:type="dxa"/>
          </w:tcPr>
          <w:p w:rsidR="00E845F5" w:rsidRPr="00796D32" w:rsidRDefault="00440648" w:rsidP="00783BD9">
            <w:pPr>
              <w:pStyle w:val="NoSpacing"/>
              <w:jc w:val="center"/>
              <w:rPr>
                <w:sz w:val="28"/>
                <w:szCs w:val="28"/>
              </w:rPr>
            </w:pPr>
            <w:hyperlink r:id="rId134" w:history="1">
              <w:r w:rsidR="00E845F5" w:rsidRPr="00796D32">
                <w:rPr>
                  <w:rStyle w:val="Hyperlink"/>
                  <w:sz w:val="28"/>
                  <w:szCs w:val="28"/>
                </w:rPr>
                <w:t>www.ceramic.co.za</w:t>
              </w:r>
            </w:hyperlink>
          </w:p>
          <w:p w:rsidR="00E845F5" w:rsidRPr="00796D32" w:rsidRDefault="00440648" w:rsidP="00783BD9">
            <w:pPr>
              <w:pStyle w:val="NoSpacing"/>
              <w:jc w:val="center"/>
              <w:rPr>
                <w:sz w:val="28"/>
                <w:szCs w:val="28"/>
              </w:rPr>
            </w:pPr>
            <w:hyperlink r:id="rId135" w:history="1">
              <w:r w:rsidR="00E845F5" w:rsidRPr="00796D32">
                <w:rPr>
                  <w:rStyle w:val="Hyperlink"/>
                  <w:sz w:val="28"/>
                  <w:szCs w:val="28"/>
                </w:rPr>
                <w:t>info@ceramic.co.za</w:t>
              </w:r>
            </w:hyperlink>
          </w:p>
          <w:p w:rsidR="00E845F5" w:rsidRPr="00796D32" w:rsidRDefault="00E845F5" w:rsidP="00783BD9">
            <w:pPr>
              <w:pStyle w:val="NoSpacing"/>
              <w:jc w:val="center"/>
              <w:rPr>
                <w:sz w:val="28"/>
                <w:szCs w:val="28"/>
              </w:rPr>
            </w:pPr>
            <w:r w:rsidRPr="00796D32">
              <w:rPr>
                <w:sz w:val="28"/>
                <w:szCs w:val="28"/>
              </w:rPr>
              <w:t>Tel:   +27 16 930 3600</w:t>
            </w:r>
          </w:p>
        </w:tc>
      </w:tr>
      <w:tr w:rsidR="00E845F5" w:rsidRPr="00796D32" w:rsidTr="00783BD9">
        <w:tc>
          <w:tcPr>
            <w:tcW w:w="4788" w:type="dxa"/>
          </w:tcPr>
          <w:p w:rsidR="00E845F5" w:rsidRPr="00796D32" w:rsidRDefault="00E845F5" w:rsidP="00783BD9">
            <w:pPr>
              <w:pStyle w:val="NoSpacing"/>
              <w:jc w:val="center"/>
              <w:rPr>
                <w:sz w:val="28"/>
                <w:szCs w:val="28"/>
              </w:rPr>
            </w:pPr>
            <w:proofErr w:type="spellStart"/>
            <w:r w:rsidRPr="00796D32">
              <w:rPr>
                <w:sz w:val="28"/>
                <w:szCs w:val="28"/>
              </w:rPr>
              <w:t>Massbuild</w:t>
            </w:r>
            <w:proofErr w:type="spellEnd"/>
          </w:p>
          <w:p w:rsidR="00E845F5" w:rsidRPr="00796D32" w:rsidRDefault="00E845F5" w:rsidP="00783BD9">
            <w:pPr>
              <w:pStyle w:val="NoSpacing"/>
              <w:jc w:val="center"/>
              <w:rPr>
                <w:sz w:val="28"/>
                <w:szCs w:val="28"/>
              </w:rPr>
            </w:pPr>
            <w:r w:rsidRPr="00796D32">
              <w:rPr>
                <w:sz w:val="28"/>
                <w:szCs w:val="28"/>
              </w:rPr>
              <w:t>(Builders Warehouse, Builders Express, Builders Trade Depot)</w:t>
            </w:r>
          </w:p>
        </w:tc>
        <w:tc>
          <w:tcPr>
            <w:tcW w:w="4788" w:type="dxa"/>
          </w:tcPr>
          <w:p w:rsidR="00E845F5" w:rsidRDefault="00440648" w:rsidP="00E845F5">
            <w:pPr>
              <w:pStyle w:val="NoSpacing"/>
              <w:jc w:val="center"/>
            </w:pPr>
            <w:hyperlink r:id="rId136" w:history="1">
              <w:r w:rsidR="00E845F5" w:rsidRPr="008C7539">
                <w:rPr>
                  <w:rStyle w:val="Hyperlink"/>
                </w:rPr>
                <w:t>www.massmart.co.za/our-business/massbuild/</w:t>
              </w:r>
            </w:hyperlink>
          </w:p>
          <w:p w:rsidR="00E845F5" w:rsidRPr="00796D32" w:rsidRDefault="00440648" w:rsidP="00783BD9">
            <w:pPr>
              <w:pStyle w:val="NoSpacing"/>
              <w:jc w:val="center"/>
              <w:rPr>
                <w:sz w:val="28"/>
                <w:szCs w:val="28"/>
              </w:rPr>
            </w:pPr>
            <w:hyperlink r:id="rId137" w:history="1">
              <w:r w:rsidR="00E845F5" w:rsidRPr="00796D32">
                <w:rPr>
                  <w:rStyle w:val="Hyperlink"/>
                  <w:sz w:val="28"/>
                  <w:szCs w:val="28"/>
                </w:rPr>
                <w:t>wecare@bwarehouse.co.za</w:t>
              </w:r>
            </w:hyperlink>
          </w:p>
          <w:p w:rsidR="00E845F5" w:rsidRPr="00796D32" w:rsidRDefault="00E845F5" w:rsidP="00783BD9">
            <w:pPr>
              <w:pStyle w:val="NoSpacing"/>
              <w:jc w:val="center"/>
              <w:rPr>
                <w:sz w:val="28"/>
                <w:szCs w:val="28"/>
              </w:rPr>
            </w:pPr>
            <w:r w:rsidRPr="00796D32">
              <w:rPr>
                <w:sz w:val="28"/>
                <w:szCs w:val="28"/>
              </w:rPr>
              <w:t>Tel:   +27 11 797 0400</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Iliad Africa</w:t>
            </w:r>
          </w:p>
        </w:tc>
        <w:tc>
          <w:tcPr>
            <w:tcW w:w="4788" w:type="dxa"/>
          </w:tcPr>
          <w:p w:rsidR="00E845F5" w:rsidRPr="00796D32" w:rsidRDefault="00440648" w:rsidP="00783BD9">
            <w:pPr>
              <w:pStyle w:val="NoSpacing"/>
              <w:jc w:val="center"/>
              <w:rPr>
                <w:sz w:val="28"/>
                <w:szCs w:val="28"/>
              </w:rPr>
            </w:pPr>
            <w:hyperlink r:id="rId138" w:history="1">
              <w:r w:rsidR="00E845F5" w:rsidRPr="00796D32">
                <w:rPr>
                  <w:rStyle w:val="Hyperlink"/>
                  <w:sz w:val="28"/>
                  <w:szCs w:val="28"/>
                </w:rPr>
                <w:t>www.iliadafrica.co.za</w:t>
              </w:r>
            </w:hyperlink>
          </w:p>
          <w:p w:rsidR="00E845F5" w:rsidRPr="00796D32" w:rsidRDefault="00440648" w:rsidP="00783BD9">
            <w:pPr>
              <w:pStyle w:val="NoSpacing"/>
              <w:jc w:val="center"/>
              <w:rPr>
                <w:sz w:val="28"/>
                <w:szCs w:val="28"/>
              </w:rPr>
            </w:pPr>
            <w:hyperlink r:id="rId139" w:history="1">
              <w:r w:rsidR="00E845F5" w:rsidRPr="00796D32">
                <w:rPr>
                  <w:rStyle w:val="Hyperlink"/>
                  <w:sz w:val="28"/>
                  <w:szCs w:val="28"/>
                </w:rPr>
                <w:t>iliad@netacfrica.co.za</w:t>
              </w:r>
            </w:hyperlink>
          </w:p>
          <w:p w:rsidR="00E845F5" w:rsidRPr="00796D32" w:rsidRDefault="00E845F5" w:rsidP="00783BD9">
            <w:pPr>
              <w:pStyle w:val="NoSpacing"/>
              <w:jc w:val="center"/>
              <w:rPr>
                <w:sz w:val="28"/>
                <w:szCs w:val="28"/>
              </w:rPr>
            </w:pPr>
            <w:r w:rsidRPr="00796D32">
              <w:rPr>
                <w:sz w:val="28"/>
                <w:szCs w:val="28"/>
              </w:rPr>
              <w:t>Tel:   +27 11 467 2891</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lastRenderedPageBreak/>
              <w:t xml:space="preserve">Dawn (Vaal </w:t>
            </w:r>
            <w:proofErr w:type="spellStart"/>
            <w:r w:rsidRPr="00796D32">
              <w:rPr>
                <w:sz w:val="28"/>
                <w:szCs w:val="28"/>
              </w:rPr>
              <w:t>Sanitaryware</w:t>
            </w:r>
            <w:proofErr w:type="spellEnd"/>
            <w:r w:rsidRPr="00796D32">
              <w:rPr>
                <w:sz w:val="28"/>
                <w:szCs w:val="28"/>
              </w:rPr>
              <w:t>)</w:t>
            </w:r>
          </w:p>
        </w:tc>
        <w:tc>
          <w:tcPr>
            <w:tcW w:w="4788" w:type="dxa"/>
          </w:tcPr>
          <w:p w:rsidR="00E845F5" w:rsidRPr="00796D32" w:rsidRDefault="00440648" w:rsidP="00783BD9">
            <w:pPr>
              <w:pStyle w:val="NoSpacing"/>
              <w:jc w:val="center"/>
              <w:rPr>
                <w:sz w:val="28"/>
                <w:szCs w:val="28"/>
              </w:rPr>
            </w:pPr>
            <w:hyperlink r:id="rId140" w:history="1">
              <w:r w:rsidR="00E845F5" w:rsidRPr="00796D32">
                <w:rPr>
                  <w:rStyle w:val="Hyperlink"/>
                  <w:sz w:val="28"/>
                  <w:szCs w:val="28"/>
                </w:rPr>
                <w:t>www.vaalsan.co.za</w:t>
              </w:r>
            </w:hyperlink>
          </w:p>
          <w:p w:rsidR="00E845F5" w:rsidRPr="00796D32" w:rsidRDefault="00440648" w:rsidP="00783BD9">
            <w:pPr>
              <w:pStyle w:val="NoSpacing"/>
              <w:jc w:val="center"/>
              <w:rPr>
                <w:sz w:val="28"/>
                <w:szCs w:val="28"/>
              </w:rPr>
            </w:pPr>
            <w:hyperlink r:id="rId141" w:history="1">
              <w:r w:rsidR="00E845F5" w:rsidRPr="00796D32">
                <w:rPr>
                  <w:rStyle w:val="Hyperlink"/>
                  <w:sz w:val="28"/>
                  <w:szCs w:val="28"/>
                </w:rPr>
                <w:t>macoetzee@dawnltd.co.za</w:t>
              </w:r>
            </w:hyperlink>
          </w:p>
          <w:p w:rsidR="00E845F5" w:rsidRPr="00796D32" w:rsidRDefault="00E845F5" w:rsidP="00783BD9">
            <w:pPr>
              <w:pStyle w:val="NoSpacing"/>
              <w:jc w:val="center"/>
              <w:rPr>
                <w:sz w:val="28"/>
                <w:szCs w:val="28"/>
              </w:rPr>
            </w:pPr>
            <w:r w:rsidRPr="00796D32">
              <w:rPr>
                <w:sz w:val="28"/>
                <w:szCs w:val="28"/>
              </w:rPr>
              <w:t>Tel:   +27 16 360 6000</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Cashbuild</w:t>
            </w:r>
          </w:p>
        </w:tc>
        <w:tc>
          <w:tcPr>
            <w:tcW w:w="4788" w:type="dxa"/>
          </w:tcPr>
          <w:p w:rsidR="00E845F5" w:rsidRPr="00796D32" w:rsidRDefault="00440648" w:rsidP="00783BD9">
            <w:pPr>
              <w:pStyle w:val="NoSpacing"/>
              <w:jc w:val="center"/>
              <w:rPr>
                <w:sz w:val="28"/>
                <w:szCs w:val="28"/>
              </w:rPr>
            </w:pPr>
            <w:hyperlink r:id="rId142" w:history="1">
              <w:r w:rsidR="00E845F5" w:rsidRPr="00796D32">
                <w:rPr>
                  <w:rStyle w:val="Hyperlink"/>
                  <w:sz w:val="28"/>
                  <w:szCs w:val="28"/>
                </w:rPr>
                <w:t>www.cashbuild.co.za</w:t>
              </w:r>
            </w:hyperlink>
          </w:p>
          <w:p w:rsidR="00E845F5" w:rsidRPr="00796D32" w:rsidRDefault="00440648" w:rsidP="00783BD9">
            <w:pPr>
              <w:pStyle w:val="NoSpacing"/>
              <w:jc w:val="center"/>
              <w:rPr>
                <w:sz w:val="28"/>
                <w:szCs w:val="28"/>
              </w:rPr>
            </w:pPr>
            <w:hyperlink r:id="rId143" w:history="1">
              <w:r w:rsidR="00E845F5" w:rsidRPr="00796D32">
                <w:rPr>
                  <w:rStyle w:val="Hyperlink"/>
                  <w:sz w:val="28"/>
                  <w:szCs w:val="28"/>
                </w:rPr>
                <w:t>wvanaswegen@cashbuild.co.za</w:t>
              </w:r>
            </w:hyperlink>
          </w:p>
          <w:p w:rsidR="00E845F5" w:rsidRPr="00796D32" w:rsidRDefault="00E845F5" w:rsidP="00783BD9">
            <w:pPr>
              <w:pStyle w:val="NoSpacing"/>
              <w:jc w:val="center"/>
              <w:rPr>
                <w:sz w:val="28"/>
                <w:szCs w:val="28"/>
              </w:rPr>
            </w:pPr>
            <w:r w:rsidRPr="00796D32">
              <w:rPr>
                <w:sz w:val="28"/>
                <w:szCs w:val="28"/>
              </w:rPr>
              <w:t>Tel:   +27 11 248 1500</w:t>
            </w:r>
          </w:p>
        </w:tc>
      </w:tr>
      <w:tr w:rsidR="00E845F5" w:rsidRPr="00796D32" w:rsidTr="00783BD9">
        <w:tc>
          <w:tcPr>
            <w:tcW w:w="4788" w:type="dxa"/>
          </w:tcPr>
          <w:p w:rsidR="00E845F5" w:rsidRPr="00796D32" w:rsidRDefault="00E845F5" w:rsidP="00783BD9">
            <w:pPr>
              <w:pStyle w:val="NoSpacing"/>
              <w:jc w:val="center"/>
              <w:rPr>
                <w:sz w:val="28"/>
                <w:szCs w:val="28"/>
              </w:rPr>
            </w:pPr>
            <w:proofErr w:type="spellStart"/>
            <w:r w:rsidRPr="00796D32">
              <w:rPr>
                <w:sz w:val="28"/>
                <w:szCs w:val="28"/>
              </w:rPr>
              <w:t>Italtile</w:t>
            </w:r>
            <w:proofErr w:type="spellEnd"/>
            <w:r w:rsidRPr="00796D32">
              <w:rPr>
                <w:sz w:val="28"/>
                <w:szCs w:val="28"/>
              </w:rPr>
              <w:t>/ CTM</w:t>
            </w:r>
          </w:p>
        </w:tc>
        <w:tc>
          <w:tcPr>
            <w:tcW w:w="4788" w:type="dxa"/>
          </w:tcPr>
          <w:p w:rsidR="00E845F5" w:rsidRPr="00796D32" w:rsidRDefault="00440648" w:rsidP="00783BD9">
            <w:pPr>
              <w:pStyle w:val="NoSpacing"/>
              <w:jc w:val="center"/>
              <w:rPr>
                <w:sz w:val="28"/>
                <w:szCs w:val="28"/>
              </w:rPr>
            </w:pPr>
            <w:hyperlink r:id="rId144" w:history="1">
              <w:r w:rsidR="00E845F5" w:rsidRPr="00796D32">
                <w:rPr>
                  <w:rStyle w:val="Hyperlink"/>
                  <w:sz w:val="28"/>
                  <w:szCs w:val="28"/>
                </w:rPr>
                <w:t>www.ctm.co.za</w:t>
              </w:r>
            </w:hyperlink>
          </w:p>
          <w:p w:rsidR="00E845F5" w:rsidRPr="00796D32" w:rsidRDefault="00440648" w:rsidP="00783BD9">
            <w:pPr>
              <w:pStyle w:val="NoSpacing"/>
              <w:jc w:val="center"/>
              <w:rPr>
                <w:sz w:val="28"/>
                <w:szCs w:val="28"/>
              </w:rPr>
            </w:pPr>
            <w:hyperlink r:id="rId145" w:history="1">
              <w:r w:rsidR="00E845F5" w:rsidRPr="00796D32">
                <w:rPr>
                  <w:rStyle w:val="Hyperlink"/>
                  <w:sz w:val="28"/>
                  <w:szCs w:val="28"/>
                </w:rPr>
                <w:t>albertonbm@ctm.co.za</w:t>
              </w:r>
            </w:hyperlink>
          </w:p>
          <w:p w:rsidR="00E845F5" w:rsidRPr="00796D32" w:rsidRDefault="00E845F5" w:rsidP="00783BD9">
            <w:pPr>
              <w:pStyle w:val="NoSpacing"/>
              <w:jc w:val="center"/>
              <w:rPr>
                <w:sz w:val="28"/>
                <w:szCs w:val="28"/>
              </w:rPr>
            </w:pPr>
            <w:r w:rsidRPr="00796D32">
              <w:rPr>
                <w:sz w:val="28"/>
                <w:szCs w:val="28"/>
              </w:rPr>
              <w:t>Tel:   +27 11 869 0700</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Built It</w:t>
            </w:r>
          </w:p>
        </w:tc>
        <w:tc>
          <w:tcPr>
            <w:tcW w:w="4788" w:type="dxa"/>
          </w:tcPr>
          <w:p w:rsidR="00E845F5" w:rsidRPr="00796D32" w:rsidRDefault="00440648" w:rsidP="00783BD9">
            <w:pPr>
              <w:pStyle w:val="NoSpacing"/>
              <w:jc w:val="center"/>
              <w:rPr>
                <w:sz w:val="28"/>
                <w:szCs w:val="28"/>
              </w:rPr>
            </w:pPr>
            <w:hyperlink r:id="rId146" w:history="1">
              <w:r w:rsidR="00E845F5" w:rsidRPr="00796D32">
                <w:rPr>
                  <w:rStyle w:val="Hyperlink"/>
                  <w:sz w:val="28"/>
                  <w:szCs w:val="28"/>
                </w:rPr>
                <w:t>www.buildit.co.za</w:t>
              </w:r>
            </w:hyperlink>
          </w:p>
          <w:p w:rsidR="00E845F5" w:rsidRPr="00796D32" w:rsidRDefault="00440648" w:rsidP="00783BD9">
            <w:pPr>
              <w:pStyle w:val="NoSpacing"/>
              <w:jc w:val="center"/>
              <w:rPr>
                <w:sz w:val="28"/>
                <w:szCs w:val="28"/>
              </w:rPr>
            </w:pPr>
            <w:hyperlink r:id="rId147" w:history="1">
              <w:r w:rsidR="00E845F5" w:rsidRPr="00796D32">
                <w:rPr>
                  <w:rStyle w:val="Hyperlink"/>
                  <w:sz w:val="28"/>
                  <w:szCs w:val="28"/>
                </w:rPr>
                <w:t>info@buildit.co.za</w:t>
              </w:r>
            </w:hyperlink>
          </w:p>
          <w:p w:rsidR="00E845F5" w:rsidRPr="00796D32" w:rsidRDefault="00E845F5" w:rsidP="00783BD9">
            <w:pPr>
              <w:pStyle w:val="NoSpacing"/>
              <w:jc w:val="center"/>
              <w:rPr>
                <w:sz w:val="28"/>
                <w:szCs w:val="28"/>
              </w:rPr>
            </w:pPr>
            <w:r w:rsidRPr="00796D32">
              <w:rPr>
                <w:sz w:val="28"/>
                <w:szCs w:val="28"/>
              </w:rPr>
              <w:t>Tel:   +27 31 719 1759</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Mica Hardware</w:t>
            </w:r>
          </w:p>
        </w:tc>
        <w:tc>
          <w:tcPr>
            <w:tcW w:w="4788" w:type="dxa"/>
          </w:tcPr>
          <w:p w:rsidR="00E845F5" w:rsidRPr="00796D32" w:rsidRDefault="00440648" w:rsidP="00783BD9">
            <w:pPr>
              <w:pStyle w:val="NoSpacing"/>
              <w:jc w:val="center"/>
              <w:rPr>
                <w:sz w:val="28"/>
                <w:szCs w:val="28"/>
              </w:rPr>
            </w:pPr>
            <w:hyperlink r:id="rId148" w:history="1">
              <w:r w:rsidR="00E845F5" w:rsidRPr="00796D32">
                <w:rPr>
                  <w:rStyle w:val="Hyperlink"/>
                  <w:sz w:val="28"/>
                  <w:szCs w:val="28"/>
                </w:rPr>
                <w:t>www.mica.co.za</w:t>
              </w:r>
            </w:hyperlink>
          </w:p>
          <w:p w:rsidR="00E845F5" w:rsidRPr="00796D32" w:rsidRDefault="00440648" w:rsidP="00783BD9">
            <w:pPr>
              <w:pStyle w:val="NoSpacing"/>
              <w:jc w:val="center"/>
              <w:rPr>
                <w:sz w:val="28"/>
                <w:szCs w:val="28"/>
              </w:rPr>
            </w:pPr>
            <w:hyperlink r:id="rId149" w:history="1">
              <w:r w:rsidR="00E845F5" w:rsidRPr="00796D32">
                <w:rPr>
                  <w:rStyle w:val="Hyperlink"/>
                  <w:sz w:val="28"/>
                  <w:szCs w:val="28"/>
                </w:rPr>
                <w:t>info@mica.co.za</w:t>
              </w:r>
            </w:hyperlink>
          </w:p>
          <w:p w:rsidR="00E845F5" w:rsidRPr="00796D32" w:rsidRDefault="00E845F5" w:rsidP="00783BD9">
            <w:pPr>
              <w:pStyle w:val="NoSpacing"/>
              <w:jc w:val="center"/>
              <w:rPr>
                <w:sz w:val="28"/>
                <w:szCs w:val="28"/>
              </w:rPr>
            </w:pPr>
            <w:r w:rsidRPr="00796D32">
              <w:rPr>
                <w:sz w:val="28"/>
                <w:szCs w:val="28"/>
              </w:rPr>
              <w:t>Tel:   +27 11 479 3300</w:t>
            </w:r>
          </w:p>
        </w:tc>
      </w:tr>
      <w:tr w:rsidR="00E845F5" w:rsidRPr="00796D32" w:rsidTr="00783BD9">
        <w:tc>
          <w:tcPr>
            <w:tcW w:w="4788" w:type="dxa"/>
          </w:tcPr>
          <w:p w:rsidR="00E845F5" w:rsidRPr="00796D32" w:rsidRDefault="00E845F5" w:rsidP="00783BD9">
            <w:pPr>
              <w:pStyle w:val="NoSpacing"/>
              <w:jc w:val="center"/>
              <w:rPr>
                <w:sz w:val="28"/>
                <w:szCs w:val="28"/>
              </w:rPr>
            </w:pPr>
            <w:proofErr w:type="spellStart"/>
            <w:r w:rsidRPr="00796D32">
              <w:rPr>
                <w:sz w:val="28"/>
                <w:szCs w:val="28"/>
              </w:rPr>
              <w:t>Pennypinchers</w:t>
            </w:r>
            <w:proofErr w:type="spellEnd"/>
          </w:p>
        </w:tc>
        <w:tc>
          <w:tcPr>
            <w:tcW w:w="4788" w:type="dxa"/>
          </w:tcPr>
          <w:p w:rsidR="00E845F5" w:rsidRPr="00796D32" w:rsidRDefault="00440648" w:rsidP="00783BD9">
            <w:pPr>
              <w:pStyle w:val="NoSpacing"/>
              <w:jc w:val="center"/>
              <w:rPr>
                <w:sz w:val="28"/>
                <w:szCs w:val="28"/>
              </w:rPr>
            </w:pPr>
            <w:hyperlink r:id="rId150" w:history="1">
              <w:r w:rsidR="00E845F5" w:rsidRPr="00796D32">
                <w:rPr>
                  <w:rStyle w:val="Hyperlink"/>
                  <w:sz w:val="28"/>
                  <w:szCs w:val="28"/>
                </w:rPr>
                <w:t>www.pennypinchers.co.za</w:t>
              </w:r>
            </w:hyperlink>
          </w:p>
          <w:p w:rsidR="00E845F5" w:rsidRPr="00796D32" w:rsidRDefault="00440648" w:rsidP="00783BD9">
            <w:pPr>
              <w:pStyle w:val="NoSpacing"/>
              <w:jc w:val="center"/>
              <w:rPr>
                <w:sz w:val="28"/>
                <w:szCs w:val="28"/>
              </w:rPr>
            </w:pPr>
            <w:hyperlink r:id="rId151" w:history="1">
              <w:r w:rsidR="00E845F5" w:rsidRPr="00796D32">
                <w:rPr>
                  <w:rStyle w:val="Hyperlink"/>
                  <w:sz w:val="28"/>
                  <w:szCs w:val="28"/>
                </w:rPr>
                <w:t>pventer@pennypinchers.co.za</w:t>
              </w:r>
            </w:hyperlink>
          </w:p>
          <w:p w:rsidR="00E845F5" w:rsidRPr="00796D32" w:rsidRDefault="00E845F5" w:rsidP="00783BD9">
            <w:pPr>
              <w:pStyle w:val="NoSpacing"/>
              <w:jc w:val="center"/>
              <w:rPr>
                <w:sz w:val="28"/>
                <w:szCs w:val="28"/>
              </w:rPr>
            </w:pPr>
            <w:r w:rsidRPr="00796D32">
              <w:rPr>
                <w:sz w:val="28"/>
                <w:szCs w:val="28"/>
              </w:rPr>
              <w:t>Tel:   +27 11 823 4600</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Tile Africa (San Africa)</w:t>
            </w:r>
          </w:p>
        </w:tc>
        <w:tc>
          <w:tcPr>
            <w:tcW w:w="4788" w:type="dxa"/>
          </w:tcPr>
          <w:p w:rsidR="00E845F5" w:rsidRPr="00796D32" w:rsidRDefault="00440648" w:rsidP="00783BD9">
            <w:pPr>
              <w:pStyle w:val="NoSpacing"/>
              <w:jc w:val="center"/>
              <w:rPr>
                <w:sz w:val="28"/>
                <w:szCs w:val="28"/>
              </w:rPr>
            </w:pPr>
            <w:hyperlink r:id="rId152" w:history="1">
              <w:r w:rsidR="00E845F5" w:rsidRPr="00796D32">
                <w:rPr>
                  <w:rStyle w:val="Hyperlink"/>
                  <w:sz w:val="28"/>
                  <w:szCs w:val="28"/>
                </w:rPr>
                <w:t>www.tileafrica.co.za</w:t>
              </w:r>
            </w:hyperlink>
          </w:p>
          <w:p w:rsidR="00E845F5" w:rsidRPr="00796D32" w:rsidRDefault="00440648" w:rsidP="00783BD9">
            <w:pPr>
              <w:pStyle w:val="NoSpacing"/>
              <w:jc w:val="center"/>
              <w:rPr>
                <w:sz w:val="28"/>
                <w:szCs w:val="28"/>
              </w:rPr>
            </w:pPr>
            <w:hyperlink r:id="rId153" w:history="1">
              <w:r w:rsidR="00E845F5" w:rsidRPr="00796D32">
                <w:rPr>
                  <w:rStyle w:val="Hyperlink"/>
                  <w:sz w:val="28"/>
                  <w:szCs w:val="28"/>
                </w:rPr>
                <w:t>Karen.higley@norcrossa.com</w:t>
              </w:r>
            </w:hyperlink>
          </w:p>
          <w:p w:rsidR="00E845F5" w:rsidRPr="00796D32" w:rsidRDefault="00E845F5" w:rsidP="00783BD9">
            <w:pPr>
              <w:pStyle w:val="NoSpacing"/>
              <w:jc w:val="center"/>
              <w:rPr>
                <w:sz w:val="28"/>
                <w:szCs w:val="28"/>
              </w:rPr>
            </w:pPr>
            <w:r w:rsidRPr="00796D32">
              <w:rPr>
                <w:sz w:val="28"/>
                <w:szCs w:val="28"/>
              </w:rPr>
              <w:t>Tel:   +27 800 002 783</w:t>
            </w:r>
          </w:p>
        </w:tc>
      </w:tr>
      <w:tr w:rsidR="00E845F5" w:rsidRPr="00796D32" w:rsidTr="00783BD9">
        <w:tc>
          <w:tcPr>
            <w:tcW w:w="4788" w:type="dxa"/>
          </w:tcPr>
          <w:p w:rsidR="00E845F5" w:rsidRPr="00796D32" w:rsidRDefault="00E845F5" w:rsidP="00783BD9">
            <w:pPr>
              <w:pStyle w:val="NoSpacing"/>
              <w:jc w:val="center"/>
              <w:rPr>
                <w:b/>
                <w:sz w:val="28"/>
                <w:szCs w:val="28"/>
              </w:rPr>
            </w:pPr>
            <w:r w:rsidRPr="00796D32">
              <w:rPr>
                <w:b/>
                <w:sz w:val="28"/>
                <w:szCs w:val="28"/>
              </w:rPr>
              <w:t>Name</w:t>
            </w:r>
          </w:p>
        </w:tc>
        <w:tc>
          <w:tcPr>
            <w:tcW w:w="4788" w:type="dxa"/>
          </w:tcPr>
          <w:p w:rsidR="00E845F5" w:rsidRPr="00796D32" w:rsidRDefault="00E845F5" w:rsidP="00783BD9">
            <w:pPr>
              <w:pStyle w:val="NoSpacing"/>
              <w:jc w:val="center"/>
              <w:rPr>
                <w:b/>
                <w:sz w:val="28"/>
                <w:szCs w:val="28"/>
              </w:rPr>
            </w:pPr>
            <w:r w:rsidRPr="00796D32">
              <w:rPr>
                <w:b/>
                <w:sz w:val="28"/>
                <w:szCs w:val="28"/>
              </w:rPr>
              <w:t>Contact details</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Timber City</w:t>
            </w:r>
          </w:p>
        </w:tc>
        <w:tc>
          <w:tcPr>
            <w:tcW w:w="4788" w:type="dxa"/>
          </w:tcPr>
          <w:p w:rsidR="00E845F5" w:rsidRPr="00796D32" w:rsidRDefault="00440648" w:rsidP="00783BD9">
            <w:pPr>
              <w:pStyle w:val="NoSpacing"/>
              <w:jc w:val="center"/>
              <w:rPr>
                <w:sz w:val="28"/>
                <w:szCs w:val="28"/>
              </w:rPr>
            </w:pPr>
            <w:hyperlink r:id="rId154" w:history="1">
              <w:r w:rsidR="00E845F5" w:rsidRPr="00796D32">
                <w:rPr>
                  <w:rStyle w:val="Hyperlink"/>
                  <w:sz w:val="28"/>
                  <w:szCs w:val="28"/>
                </w:rPr>
                <w:t>www.timbercity.co.za</w:t>
              </w:r>
            </w:hyperlink>
          </w:p>
          <w:p w:rsidR="00E845F5" w:rsidRPr="00796D32" w:rsidRDefault="00440648" w:rsidP="00783BD9">
            <w:pPr>
              <w:pStyle w:val="NoSpacing"/>
              <w:jc w:val="center"/>
              <w:rPr>
                <w:sz w:val="28"/>
                <w:szCs w:val="28"/>
              </w:rPr>
            </w:pPr>
            <w:hyperlink r:id="rId155" w:history="1">
              <w:r w:rsidR="00E845F5" w:rsidRPr="00796D32">
                <w:rPr>
                  <w:rStyle w:val="Hyperlink"/>
                  <w:sz w:val="28"/>
                  <w:szCs w:val="28"/>
                </w:rPr>
                <w:t>info@timbercity.co.za</w:t>
              </w:r>
            </w:hyperlink>
          </w:p>
          <w:p w:rsidR="00E845F5" w:rsidRPr="00796D32" w:rsidRDefault="00E845F5" w:rsidP="00783BD9">
            <w:pPr>
              <w:pStyle w:val="NoSpacing"/>
              <w:jc w:val="center"/>
              <w:rPr>
                <w:sz w:val="28"/>
                <w:szCs w:val="28"/>
              </w:rPr>
            </w:pPr>
            <w:r w:rsidRPr="00796D32">
              <w:rPr>
                <w:sz w:val="28"/>
                <w:szCs w:val="28"/>
              </w:rPr>
              <w:t>Tel:   +27 21 927 5000</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Buffalo Building Supplies</w:t>
            </w:r>
          </w:p>
        </w:tc>
        <w:tc>
          <w:tcPr>
            <w:tcW w:w="4788" w:type="dxa"/>
          </w:tcPr>
          <w:p w:rsidR="00E845F5" w:rsidRPr="00796D32" w:rsidRDefault="00E845F5" w:rsidP="00783BD9">
            <w:pPr>
              <w:pStyle w:val="NoSpacing"/>
              <w:jc w:val="center"/>
              <w:rPr>
                <w:b/>
                <w:sz w:val="28"/>
                <w:szCs w:val="28"/>
                <w:u w:val="single"/>
              </w:rPr>
            </w:pPr>
            <w:r w:rsidRPr="00796D32">
              <w:rPr>
                <w:b/>
                <w:sz w:val="28"/>
                <w:szCs w:val="28"/>
                <w:u w:val="single"/>
              </w:rPr>
              <w:t>No website</w:t>
            </w:r>
          </w:p>
          <w:p w:rsidR="00E845F5" w:rsidRPr="00796D32" w:rsidRDefault="00440648" w:rsidP="00783BD9">
            <w:pPr>
              <w:pStyle w:val="NoSpacing"/>
              <w:jc w:val="center"/>
              <w:rPr>
                <w:sz w:val="28"/>
                <w:szCs w:val="28"/>
              </w:rPr>
            </w:pPr>
            <w:hyperlink r:id="rId156" w:history="1">
              <w:r w:rsidR="00E845F5" w:rsidRPr="00796D32">
                <w:rPr>
                  <w:rStyle w:val="Hyperlink"/>
                  <w:sz w:val="28"/>
                  <w:szCs w:val="28"/>
                </w:rPr>
                <w:t>buffalo@cybertrade.co.za</w:t>
              </w:r>
            </w:hyperlink>
          </w:p>
          <w:p w:rsidR="00E845F5" w:rsidRPr="00796D32" w:rsidRDefault="00E845F5" w:rsidP="00783BD9">
            <w:pPr>
              <w:pStyle w:val="NoSpacing"/>
              <w:jc w:val="center"/>
              <w:rPr>
                <w:sz w:val="28"/>
                <w:szCs w:val="28"/>
              </w:rPr>
            </w:pPr>
            <w:r w:rsidRPr="00796D32">
              <w:rPr>
                <w:sz w:val="28"/>
                <w:szCs w:val="28"/>
              </w:rPr>
              <w:t>Tel:   +27 43 743 2466</w:t>
            </w:r>
          </w:p>
        </w:tc>
      </w:tr>
      <w:tr w:rsidR="00E845F5" w:rsidRPr="00796D32" w:rsidTr="00783BD9">
        <w:tc>
          <w:tcPr>
            <w:tcW w:w="4788" w:type="dxa"/>
          </w:tcPr>
          <w:p w:rsidR="00E845F5" w:rsidRPr="00796D32" w:rsidRDefault="00E845F5" w:rsidP="00783BD9">
            <w:pPr>
              <w:pStyle w:val="NoSpacing"/>
              <w:jc w:val="center"/>
              <w:rPr>
                <w:sz w:val="28"/>
                <w:szCs w:val="28"/>
              </w:rPr>
            </w:pPr>
            <w:r w:rsidRPr="00796D32">
              <w:rPr>
                <w:sz w:val="28"/>
                <w:szCs w:val="28"/>
              </w:rPr>
              <w:t>The Home warehouse</w:t>
            </w:r>
          </w:p>
        </w:tc>
        <w:tc>
          <w:tcPr>
            <w:tcW w:w="4788" w:type="dxa"/>
          </w:tcPr>
          <w:p w:rsidR="00E845F5" w:rsidRPr="00796D32" w:rsidRDefault="00440648" w:rsidP="00783BD9">
            <w:pPr>
              <w:pStyle w:val="NoSpacing"/>
              <w:jc w:val="center"/>
              <w:rPr>
                <w:sz w:val="28"/>
                <w:szCs w:val="28"/>
              </w:rPr>
            </w:pPr>
            <w:hyperlink r:id="rId157" w:history="1">
              <w:r w:rsidR="00E845F5" w:rsidRPr="00796D32">
                <w:rPr>
                  <w:rStyle w:val="Hyperlink"/>
                  <w:sz w:val="28"/>
                  <w:szCs w:val="28"/>
                </w:rPr>
                <w:t>www.thehomewarehouse.com</w:t>
              </w:r>
            </w:hyperlink>
          </w:p>
          <w:p w:rsidR="00E845F5" w:rsidRPr="00796D32" w:rsidRDefault="00440648" w:rsidP="00783BD9">
            <w:pPr>
              <w:pStyle w:val="NoSpacing"/>
              <w:jc w:val="center"/>
              <w:rPr>
                <w:sz w:val="28"/>
                <w:szCs w:val="28"/>
              </w:rPr>
            </w:pPr>
            <w:hyperlink r:id="rId158" w:history="1">
              <w:r w:rsidR="00E845F5" w:rsidRPr="00796D32">
                <w:rPr>
                  <w:rStyle w:val="Hyperlink"/>
                  <w:sz w:val="28"/>
                  <w:szCs w:val="28"/>
                </w:rPr>
                <w:t>info@thehomewarehouse.com</w:t>
              </w:r>
            </w:hyperlink>
          </w:p>
          <w:p w:rsidR="00E845F5" w:rsidRPr="00796D32" w:rsidRDefault="00E845F5" w:rsidP="00783BD9">
            <w:pPr>
              <w:pStyle w:val="NoSpacing"/>
              <w:jc w:val="center"/>
              <w:rPr>
                <w:sz w:val="28"/>
                <w:szCs w:val="28"/>
              </w:rPr>
            </w:pPr>
            <w:r w:rsidRPr="00796D32">
              <w:rPr>
                <w:sz w:val="28"/>
                <w:szCs w:val="28"/>
              </w:rPr>
              <w:t>Tel:   +27 21 552 3536</w:t>
            </w:r>
          </w:p>
        </w:tc>
      </w:tr>
    </w:tbl>
    <w:p w:rsidR="00783BD9" w:rsidRPr="005B3A61" w:rsidRDefault="005B3A61" w:rsidP="005B3A61">
      <w:pPr>
        <w:autoSpaceDE w:val="0"/>
        <w:autoSpaceDN w:val="0"/>
        <w:adjustRightInd w:val="0"/>
        <w:spacing w:after="0" w:line="240" w:lineRule="auto"/>
        <w:rPr>
          <w:rFonts w:ascii="Arial" w:hAnsi="Arial" w:cs="Arial"/>
          <w:b/>
          <w:bCs/>
          <w:color w:val="000000"/>
          <w:sz w:val="24"/>
          <w:szCs w:val="24"/>
          <w:u w:val="single"/>
          <w:lang w:bidi="ar-EG"/>
        </w:rPr>
      </w:pPr>
      <w:r w:rsidRPr="005B3A61">
        <w:rPr>
          <w:rFonts w:ascii="Arial" w:hAnsi="Arial" w:cs="Arial"/>
          <w:b/>
          <w:bCs/>
          <w:color w:val="000000"/>
          <w:sz w:val="24"/>
          <w:szCs w:val="24"/>
          <w:u w:val="single"/>
          <w:lang w:bidi="ar-EG"/>
        </w:rPr>
        <w:lastRenderedPageBreak/>
        <w:t>Construction Companies in South Africa</w:t>
      </w:r>
    </w:p>
    <w:p w:rsidR="005B3A61" w:rsidRDefault="005B3A61" w:rsidP="005B3A61">
      <w:pPr>
        <w:autoSpaceDE w:val="0"/>
        <w:autoSpaceDN w:val="0"/>
        <w:adjustRightInd w:val="0"/>
        <w:spacing w:after="0" w:line="240" w:lineRule="auto"/>
        <w:rPr>
          <w:rFonts w:ascii="Arial" w:hAnsi="Arial" w:cs="Arial"/>
          <w:color w:val="000000"/>
          <w:sz w:val="24"/>
          <w:szCs w:val="24"/>
          <w:u w:val="single"/>
          <w:lang w:bidi="ar-EG"/>
        </w:rPr>
      </w:pPr>
    </w:p>
    <w:tbl>
      <w:tblPr>
        <w:tblStyle w:val="TableGrid"/>
        <w:tblW w:w="0" w:type="auto"/>
        <w:tblLook w:val="04A0"/>
      </w:tblPr>
      <w:tblGrid>
        <w:gridCol w:w="4788"/>
        <w:gridCol w:w="4788"/>
      </w:tblGrid>
      <w:tr w:rsidR="005B3A61" w:rsidTr="00A849A6">
        <w:tc>
          <w:tcPr>
            <w:tcW w:w="4788" w:type="dxa"/>
          </w:tcPr>
          <w:p w:rsidR="005B3A61" w:rsidRPr="00947868" w:rsidRDefault="005B3A61" w:rsidP="00A849A6">
            <w:pPr>
              <w:pStyle w:val="NoSpacing"/>
              <w:jc w:val="center"/>
              <w:rPr>
                <w:b/>
                <w:sz w:val="28"/>
                <w:szCs w:val="28"/>
              </w:rPr>
            </w:pPr>
            <w:r w:rsidRPr="00947868">
              <w:rPr>
                <w:b/>
                <w:sz w:val="28"/>
                <w:szCs w:val="28"/>
              </w:rPr>
              <w:t>Company</w:t>
            </w:r>
          </w:p>
        </w:tc>
        <w:tc>
          <w:tcPr>
            <w:tcW w:w="4788" w:type="dxa"/>
          </w:tcPr>
          <w:p w:rsidR="005B3A61" w:rsidRPr="00947868" w:rsidRDefault="005B3A61" w:rsidP="00A849A6">
            <w:pPr>
              <w:pStyle w:val="NoSpacing"/>
              <w:jc w:val="center"/>
              <w:rPr>
                <w:b/>
                <w:sz w:val="28"/>
                <w:szCs w:val="28"/>
              </w:rPr>
            </w:pPr>
            <w:r w:rsidRPr="00947868">
              <w:rPr>
                <w:b/>
                <w:sz w:val="28"/>
                <w:szCs w:val="28"/>
              </w:rPr>
              <w:t>Contacts</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SA Institute of Civil Engineering</w:t>
            </w:r>
          </w:p>
          <w:p w:rsidR="005B3A61" w:rsidRPr="0084059C" w:rsidRDefault="005B3A61" w:rsidP="00A849A6">
            <w:pPr>
              <w:pStyle w:val="NoSpacing"/>
              <w:jc w:val="center"/>
              <w:rPr>
                <w:sz w:val="28"/>
                <w:szCs w:val="28"/>
              </w:rPr>
            </w:pPr>
            <w:r w:rsidRPr="0084059C">
              <w:rPr>
                <w:sz w:val="28"/>
                <w:szCs w:val="28"/>
              </w:rPr>
              <w:t xml:space="preserve">Director:  </w:t>
            </w:r>
            <w:proofErr w:type="spellStart"/>
            <w:r w:rsidRPr="0084059C">
              <w:rPr>
                <w:sz w:val="28"/>
                <w:szCs w:val="28"/>
              </w:rPr>
              <w:t>Sundran</w:t>
            </w:r>
            <w:proofErr w:type="spellEnd"/>
            <w:r w:rsidRPr="0084059C">
              <w:rPr>
                <w:sz w:val="28"/>
                <w:szCs w:val="28"/>
              </w:rPr>
              <w:t xml:space="preserve"> </w:t>
            </w:r>
            <w:proofErr w:type="spellStart"/>
            <w:r w:rsidRPr="0084059C">
              <w:rPr>
                <w:sz w:val="28"/>
                <w:szCs w:val="28"/>
              </w:rPr>
              <w:t>Naicker</w:t>
            </w:r>
            <w:proofErr w:type="spellEnd"/>
          </w:p>
        </w:tc>
        <w:tc>
          <w:tcPr>
            <w:tcW w:w="4788" w:type="dxa"/>
          </w:tcPr>
          <w:p w:rsidR="005B3A61" w:rsidRPr="0084059C" w:rsidRDefault="005B3A61" w:rsidP="00A849A6">
            <w:pPr>
              <w:pStyle w:val="NoSpacing"/>
              <w:jc w:val="center"/>
              <w:rPr>
                <w:sz w:val="28"/>
                <w:szCs w:val="28"/>
              </w:rPr>
            </w:pPr>
            <w:hyperlink r:id="rId159" w:history="1">
              <w:r w:rsidRPr="0084059C">
                <w:rPr>
                  <w:rStyle w:val="Hyperlink"/>
                  <w:sz w:val="28"/>
                  <w:szCs w:val="28"/>
                </w:rPr>
                <w:t>www.saice.org.za</w:t>
              </w:r>
            </w:hyperlink>
          </w:p>
          <w:p w:rsidR="005B3A61" w:rsidRPr="0084059C" w:rsidRDefault="005B3A61" w:rsidP="00A849A6">
            <w:pPr>
              <w:pStyle w:val="NoSpacing"/>
              <w:jc w:val="center"/>
              <w:rPr>
                <w:sz w:val="28"/>
                <w:szCs w:val="28"/>
              </w:rPr>
            </w:pPr>
            <w:hyperlink r:id="rId160" w:history="1">
              <w:r w:rsidRPr="0084059C">
                <w:rPr>
                  <w:rStyle w:val="Hyperlink"/>
                  <w:sz w:val="28"/>
                  <w:szCs w:val="28"/>
                </w:rPr>
                <w:t>snaicker@nyeleti.co.za</w:t>
              </w:r>
            </w:hyperlink>
          </w:p>
          <w:p w:rsidR="005B3A61" w:rsidRPr="0084059C" w:rsidRDefault="005B3A61" w:rsidP="00A849A6">
            <w:pPr>
              <w:pStyle w:val="NoSpacing"/>
              <w:jc w:val="center"/>
              <w:rPr>
                <w:sz w:val="28"/>
                <w:szCs w:val="28"/>
              </w:rPr>
            </w:pPr>
            <w:r w:rsidRPr="0084059C">
              <w:rPr>
                <w:sz w:val="28"/>
                <w:szCs w:val="28"/>
              </w:rPr>
              <w:t>Tel:   +27 11 805 5947</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WBHO</w:t>
            </w:r>
          </w:p>
        </w:tc>
        <w:tc>
          <w:tcPr>
            <w:tcW w:w="4788" w:type="dxa"/>
          </w:tcPr>
          <w:p w:rsidR="005B3A61" w:rsidRPr="0084059C" w:rsidRDefault="005B3A61" w:rsidP="00A849A6">
            <w:pPr>
              <w:pStyle w:val="NoSpacing"/>
              <w:jc w:val="center"/>
              <w:rPr>
                <w:sz w:val="28"/>
                <w:szCs w:val="28"/>
              </w:rPr>
            </w:pPr>
            <w:hyperlink r:id="rId161" w:history="1">
              <w:r w:rsidRPr="0084059C">
                <w:rPr>
                  <w:rStyle w:val="Hyperlink"/>
                  <w:sz w:val="28"/>
                  <w:szCs w:val="28"/>
                </w:rPr>
                <w:t>www.wbho.co.za</w:t>
              </w:r>
            </w:hyperlink>
          </w:p>
          <w:p w:rsidR="005B3A61" w:rsidRPr="0084059C" w:rsidRDefault="005B3A61" w:rsidP="00A849A6">
            <w:pPr>
              <w:pStyle w:val="NoSpacing"/>
              <w:jc w:val="center"/>
              <w:rPr>
                <w:sz w:val="28"/>
                <w:szCs w:val="28"/>
              </w:rPr>
            </w:pPr>
            <w:hyperlink r:id="rId162" w:history="1">
              <w:r w:rsidRPr="0084059C">
                <w:rPr>
                  <w:rStyle w:val="Hyperlink"/>
                  <w:sz w:val="28"/>
                  <w:szCs w:val="28"/>
                </w:rPr>
                <w:t>wbho@wbho.co.za</w:t>
              </w:r>
            </w:hyperlink>
          </w:p>
          <w:p w:rsidR="005B3A61" w:rsidRPr="0084059C" w:rsidRDefault="005B3A61" w:rsidP="00A849A6">
            <w:pPr>
              <w:pStyle w:val="NoSpacing"/>
              <w:jc w:val="center"/>
              <w:rPr>
                <w:sz w:val="28"/>
                <w:szCs w:val="28"/>
              </w:rPr>
            </w:pPr>
            <w:r w:rsidRPr="0084059C">
              <w:rPr>
                <w:sz w:val="28"/>
                <w:szCs w:val="28"/>
              </w:rPr>
              <w:t>Tel:   +27 11 321 7200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EVN Africa</w:t>
            </w:r>
          </w:p>
        </w:tc>
        <w:tc>
          <w:tcPr>
            <w:tcW w:w="4788" w:type="dxa"/>
          </w:tcPr>
          <w:p w:rsidR="005B3A61" w:rsidRPr="0084059C" w:rsidRDefault="005B3A61" w:rsidP="00A849A6">
            <w:pPr>
              <w:pStyle w:val="NoSpacing"/>
              <w:jc w:val="center"/>
              <w:rPr>
                <w:sz w:val="28"/>
                <w:szCs w:val="28"/>
              </w:rPr>
            </w:pPr>
            <w:hyperlink r:id="rId163" w:history="1">
              <w:r w:rsidRPr="0084059C">
                <w:rPr>
                  <w:rStyle w:val="Hyperlink"/>
                  <w:sz w:val="28"/>
                  <w:szCs w:val="28"/>
                </w:rPr>
                <w:t>www.evn.co.za</w:t>
              </w:r>
            </w:hyperlink>
          </w:p>
          <w:p w:rsidR="005B3A61" w:rsidRPr="0084059C" w:rsidRDefault="005B3A61" w:rsidP="00A849A6">
            <w:pPr>
              <w:pStyle w:val="NoSpacing"/>
              <w:jc w:val="center"/>
              <w:rPr>
                <w:sz w:val="28"/>
                <w:szCs w:val="28"/>
              </w:rPr>
            </w:pPr>
            <w:hyperlink r:id="rId164" w:history="1">
              <w:r w:rsidRPr="0084059C">
                <w:rPr>
                  <w:rStyle w:val="Hyperlink"/>
                  <w:sz w:val="28"/>
                  <w:szCs w:val="28"/>
                </w:rPr>
                <w:t>pbg@evn.co.za</w:t>
              </w:r>
            </w:hyperlink>
          </w:p>
          <w:p w:rsidR="005B3A61" w:rsidRPr="0084059C" w:rsidRDefault="005B3A61" w:rsidP="00A849A6">
            <w:pPr>
              <w:pStyle w:val="NoSpacing"/>
              <w:jc w:val="center"/>
              <w:rPr>
                <w:sz w:val="28"/>
                <w:szCs w:val="28"/>
              </w:rPr>
            </w:pPr>
            <w:r w:rsidRPr="0084059C">
              <w:rPr>
                <w:sz w:val="28"/>
                <w:szCs w:val="28"/>
              </w:rPr>
              <w:t>Tel:   +27 15 291 2020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Grinaker</w:t>
            </w:r>
            <w:proofErr w:type="spellEnd"/>
            <w:r w:rsidRPr="0084059C">
              <w:rPr>
                <w:sz w:val="28"/>
                <w:szCs w:val="28"/>
              </w:rPr>
              <w:t xml:space="preserve"> LTA</w:t>
            </w:r>
          </w:p>
        </w:tc>
        <w:tc>
          <w:tcPr>
            <w:tcW w:w="4788" w:type="dxa"/>
          </w:tcPr>
          <w:p w:rsidR="005B3A61" w:rsidRPr="0084059C" w:rsidRDefault="005B3A61" w:rsidP="00A849A6">
            <w:pPr>
              <w:pStyle w:val="NoSpacing"/>
              <w:jc w:val="center"/>
              <w:rPr>
                <w:sz w:val="28"/>
                <w:szCs w:val="28"/>
              </w:rPr>
            </w:pPr>
            <w:hyperlink r:id="rId165" w:history="1">
              <w:r w:rsidRPr="0084059C">
                <w:rPr>
                  <w:rStyle w:val="Hyperlink"/>
                  <w:sz w:val="28"/>
                  <w:szCs w:val="28"/>
                </w:rPr>
                <w:t>www.grinaker-lta.co.za</w:t>
              </w:r>
            </w:hyperlink>
          </w:p>
          <w:p w:rsidR="005B3A61" w:rsidRPr="0084059C" w:rsidRDefault="005B3A61" w:rsidP="00A849A6">
            <w:pPr>
              <w:pStyle w:val="NoSpacing"/>
              <w:jc w:val="center"/>
              <w:rPr>
                <w:sz w:val="28"/>
                <w:szCs w:val="28"/>
              </w:rPr>
            </w:pPr>
            <w:hyperlink r:id="rId166" w:history="1">
              <w:r w:rsidRPr="0084059C">
                <w:rPr>
                  <w:rStyle w:val="Hyperlink"/>
                  <w:sz w:val="28"/>
                  <w:szCs w:val="28"/>
                </w:rPr>
                <w:t>tenders@grinaker-lta.com</w:t>
              </w:r>
            </w:hyperlink>
          </w:p>
          <w:p w:rsidR="005B3A61" w:rsidRPr="0084059C" w:rsidRDefault="005B3A61" w:rsidP="00A849A6">
            <w:pPr>
              <w:pStyle w:val="NoSpacing"/>
              <w:jc w:val="center"/>
              <w:rPr>
                <w:sz w:val="28"/>
                <w:szCs w:val="28"/>
              </w:rPr>
            </w:pPr>
            <w:r w:rsidRPr="0084059C">
              <w:rPr>
                <w:sz w:val="28"/>
                <w:szCs w:val="28"/>
              </w:rPr>
              <w:t>Tel:   +27 11 578 6000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Basil Read</w:t>
            </w:r>
          </w:p>
        </w:tc>
        <w:tc>
          <w:tcPr>
            <w:tcW w:w="4788" w:type="dxa"/>
          </w:tcPr>
          <w:p w:rsidR="005B3A61" w:rsidRPr="0084059C" w:rsidRDefault="005B3A61" w:rsidP="00A849A6">
            <w:pPr>
              <w:pStyle w:val="NoSpacing"/>
              <w:jc w:val="center"/>
              <w:rPr>
                <w:sz w:val="28"/>
                <w:szCs w:val="28"/>
              </w:rPr>
            </w:pPr>
            <w:hyperlink r:id="rId167" w:history="1">
              <w:r w:rsidRPr="0084059C">
                <w:rPr>
                  <w:rStyle w:val="Hyperlink"/>
                  <w:sz w:val="28"/>
                  <w:szCs w:val="28"/>
                </w:rPr>
                <w:t>www.basilread.co.za</w:t>
              </w:r>
            </w:hyperlink>
          </w:p>
          <w:p w:rsidR="005B3A61" w:rsidRPr="0084059C" w:rsidRDefault="005B3A61" w:rsidP="00A849A6">
            <w:pPr>
              <w:pStyle w:val="NoSpacing"/>
              <w:jc w:val="center"/>
              <w:rPr>
                <w:sz w:val="28"/>
                <w:szCs w:val="28"/>
              </w:rPr>
            </w:pPr>
            <w:hyperlink r:id="rId168" w:history="1">
              <w:r w:rsidRPr="0084059C">
                <w:rPr>
                  <w:rStyle w:val="Hyperlink"/>
                  <w:sz w:val="28"/>
                  <w:szCs w:val="28"/>
                </w:rPr>
                <w:t>cmyburgh@basilread.ih.co.za</w:t>
              </w:r>
            </w:hyperlink>
          </w:p>
          <w:p w:rsidR="005B3A61" w:rsidRPr="0084059C" w:rsidRDefault="005B3A61" w:rsidP="00A849A6">
            <w:pPr>
              <w:pStyle w:val="NoSpacing"/>
              <w:jc w:val="center"/>
              <w:rPr>
                <w:sz w:val="28"/>
                <w:szCs w:val="28"/>
              </w:rPr>
            </w:pPr>
            <w:hyperlink r:id="rId169" w:history="1">
              <w:r w:rsidRPr="0084059C">
                <w:rPr>
                  <w:rStyle w:val="Hyperlink"/>
                  <w:sz w:val="28"/>
                  <w:szCs w:val="28"/>
                </w:rPr>
                <w:t>mheyns@basilread.co.za</w:t>
              </w:r>
            </w:hyperlink>
          </w:p>
          <w:p w:rsidR="005B3A61" w:rsidRPr="0084059C" w:rsidRDefault="005B3A61" w:rsidP="00A849A6">
            <w:pPr>
              <w:pStyle w:val="NoSpacing"/>
              <w:jc w:val="center"/>
              <w:rPr>
                <w:sz w:val="28"/>
                <w:szCs w:val="28"/>
              </w:rPr>
            </w:pPr>
            <w:r w:rsidRPr="0084059C">
              <w:rPr>
                <w:sz w:val="28"/>
                <w:szCs w:val="28"/>
              </w:rPr>
              <w:t>Tel:   +27 11 418 6300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Phambile</w:t>
            </w:r>
            <w:proofErr w:type="spellEnd"/>
            <w:r w:rsidRPr="0084059C">
              <w:rPr>
                <w:sz w:val="28"/>
                <w:szCs w:val="28"/>
              </w:rPr>
              <w:t xml:space="preserve"> Consulting</w:t>
            </w:r>
          </w:p>
        </w:tc>
        <w:tc>
          <w:tcPr>
            <w:tcW w:w="4788" w:type="dxa"/>
          </w:tcPr>
          <w:p w:rsidR="005B3A61" w:rsidRPr="0084059C" w:rsidRDefault="005B3A61" w:rsidP="00A849A6">
            <w:pPr>
              <w:pStyle w:val="NoSpacing"/>
              <w:jc w:val="center"/>
              <w:rPr>
                <w:sz w:val="28"/>
                <w:szCs w:val="28"/>
              </w:rPr>
            </w:pPr>
            <w:hyperlink r:id="rId170" w:history="1">
              <w:r w:rsidRPr="0084059C">
                <w:rPr>
                  <w:rStyle w:val="Hyperlink"/>
                  <w:sz w:val="28"/>
                  <w:szCs w:val="28"/>
                </w:rPr>
                <w:t>www.phambileconsulting.co.za</w:t>
              </w:r>
            </w:hyperlink>
          </w:p>
          <w:p w:rsidR="005B3A61" w:rsidRPr="0084059C" w:rsidRDefault="005B3A61" w:rsidP="00A849A6">
            <w:pPr>
              <w:pStyle w:val="NoSpacing"/>
              <w:jc w:val="center"/>
              <w:rPr>
                <w:sz w:val="28"/>
                <w:szCs w:val="28"/>
              </w:rPr>
            </w:pPr>
            <w:hyperlink r:id="rId171" w:history="1">
              <w:r w:rsidRPr="0084059C">
                <w:rPr>
                  <w:rStyle w:val="Hyperlink"/>
                  <w:sz w:val="28"/>
                  <w:szCs w:val="28"/>
                </w:rPr>
                <w:t>chris@phambileconsulting.co.za</w:t>
              </w:r>
            </w:hyperlink>
          </w:p>
          <w:p w:rsidR="005B3A61" w:rsidRPr="0084059C" w:rsidRDefault="005B3A61" w:rsidP="00A849A6">
            <w:pPr>
              <w:pStyle w:val="NoSpacing"/>
              <w:jc w:val="center"/>
              <w:rPr>
                <w:sz w:val="28"/>
                <w:szCs w:val="28"/>
              </w:rPr>
            </w:pPr>
            <w:r w:rsidRPr="0084059C">
              <w:rPr>
                <w:sz w:val="28"/>
                <w:szCs w:val="28"/>
              </w:rPr>
              <w:t>Tel:   +27 12 460 5144</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Group Five</w:t>
            </w:r>
          </w:p>
        </w:tc>
        <w:tc>
          <w:tcPr>
            <w:tcW w:w="4788" w:type="dxa"/>
          </w:tcPr>
          <w:p w:rsidR="005B3A61" w:rsidRPr="0084059C" w:rsidRDefault="005B3A61" w:rsidP="00A849A6">
            <w:pPr>
              <w:pStyle w:val="NoSpacing"/>
              <w:jc w:val="center"/>
              <w:rPr>
                <w:sz w:val="28"/>
                <w:szCs w:val="28"/>
              </w:rPr>
            </w:pPr>
            <w:hyperlink r:id="rId172" w:history="1">
              <w:r w:rsidRPr="0084059C">
                <w:rPr>
                  <w:rStyle w:val="Hyperlink"/>
                  <w:sz w:val="28"/>
                  <w:szCs w:val="28"/>
                </w:rPr>
                <w:t>www.g5.co.za</w:t>
              </w:r>
            </w:hyperlink>
          </w:p>
          <w:p w:rsidR="005B3A61" w:rsidRPr="0084059C" w:rsidRDefault="005B3A61" w:rsidP="00A849A6">
            <w:pPr>
              <w:pStyle w:val="NoSpacing"/>
              <w:jc w:val="center"/>
              <w:rPr>
                <w:sz w:val="28"/>
                <w:szCs w:val="28"/>
              </w:rPr>
            </w:pPr>
            <w:hyperlink r:id="rId173" w:history="1">
              <w:r w:rsidRPr="0084059C">
                <w:rPr>
                  <w:rStyle w:val="Hyperlink"/>
                  <w:sz w:val="28"/>
                  <w:szCs w:val="28"/>
                </w:rPr>
                <w:t>info@groupfive.co.za</w:t>
              </w:r>
            </w:hyperlink>
          </w:p>
          <w:p w:rsidR="005B3A61" w:rsidRPr="0084059C" w:rsidRDefault="005B3A61" w:rsidP="00A849A6">
            <w:pPr>
              <w:pStyle w:val="NoSpacing"/>
              <w:jc w:val="center"/>
              <w:rPr>
                <w:sz w:val="28"/>
                <w:szCs w:val="28"/>
              </w:rPr>
            </w:pPr>
            <w:r w:rsidRPr="0084059C">
              <w:rPr>
                <w:sz w:val="28"/>
                <w:szCs w:val="28"/>
              </w:rPr>
              <w:t>Tel:   +27 11 409 6600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Oryks</w:t>
            </w:r>
            <w:proofErr w:type="spellEnd"/>
            <w:r w:rsidRPr="0084059C">
              <w:rPr>
                <w:sz w:val="28"/>
                <w:szCs w:val="28"/>
              </w:rPr>
              <w:t xml:space="preserve"> Projects</w:t>
            </w:r>
          </w:p>
        </w:tc>
        <w:tc>
          <w:tcPr>
            <w:tcW w:w="4788" w:type="dxa"/>
          </w:tcPr>
          <w:p w:rsidR="005B3A61" w:rsidRPr="0084059C" w:rsidRDefault="005B3A61" w:rsidP="00A849A6">
            <w:pPr>
              <w:pStyle w:val="NoSpacing"/>
              <w:jc w:val="center"/>
              <w:rPr>
                <w:sz w:val="28"/>
                <w:szCs w:val="28"/>
              </w:rPr>
            </w:pPr>
            <w:hyperlink r:id="rId174" w:history="1">
              <w:r w:rsidRPr="0084059C">
                <w:rPr>
                  <w:rStyle w:val="Hyperlink"/>
                  <w:sz w:val="28"/>
                  <w:szCs w:val="28"/>
                </w:rPr>
                <w:t>www.oryks.co.za</w:t>
              </w:r>
            </w:hyperlink>
          </w:p>
          <w:p w:rsidR="005B3A61" w:rsidRPr="0084059C" w:rsidRDefault="005B3A61" w:rsidP="00A849A6">
            <w:pPr>
              <w:pStyle w:val="NoSpacing"/>
              <w:jc w:val="center"/>
              <w:rPr>
                <w:sz w:val="28"/>
                <w:szCs w:val="28"/>
              </w:rPr>
            </w:pPr>
            <w:hyperlink r:id="rId175" w:history="1">
              <w:r w:rsidRPr="0084059C">
                <w:rPr>
                  <w:rStyle w:val="Hyperlink"/>
                  <w:sz w:val="28"/>
                  <w:szCs w:val="28"/>
                </w:rPr>
                <w:t>info@oryks.co.za</w:t>
              </w:r>
            </w:hyperlink>
          </w:p>
          <w:p w:rsidR="005B3A61" w:rsidRPr="0084059C" w:rsidRDefault="005B3A61" w:rsidP="00A849A6">
            <w:pPr>
              <w:pStyle w:val="NoSpacing"/>
              <w:jc w:val="center"/>
              <w:rPr>
                <w:sz w:val="28"/>
                <w:szCs w:val="28"/>
              </w:rPr>
            </w:pPr>
            <w:r w:rsidRPr="0084059C">
              <w:rPr>
                <w:sz w:val="28"/>
                <w:szCs w:val="28"/>
              </w:rPr>
              <w:t>Tel:   +27 11 315 4834</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Khathide</w:t>
            </w:r>
            <w:proofErr w:type="spellEnd"/>
            <w:r w:rsidRPr="0084059C">
              <w:rPr>
                <w:sz w:val="28"/>
                <w:szCs w:val="28"/>
              </w:rPr>
              <w:t xml:space="preserve"> </w:t>
            </w:r>
            <w:proofErr w:type="spellStart"/>
            <w:r w:rsidRPr="0084059C">
              <w:rPr>
                <w:sz w:val="28"/>
                <w:szCs w:val="28"/>
              </w:rPr>
              <w:t>Civils</w:t>
            </w:r>
            <w:proofErr w:type="spellEnd"/>
          </w:p>
        </w:tc>
        <w:tc>
          <w:tcPr>
            <w:tcW w:w="4788" w:type="dxa"/>
          </w:tcPr>
          <w:p w:rsidR="005B3A61" w:rsidRPr="0084059C" w:rsidRDefault="005B3A61" w:rsidP="00A849A6">
            <w:pPr>
              <w:pStyle w:val="NoSpacing"/>
              <w:jc w:val="center"/>
              <w:rPr>
                <w:sz w:val="28"/>
                <w:szCs w:val="28"/>
              </w:rPr>
            </w:pPr>
            <w:hyperlink r:id="rId176" w:history="1">
              <w:r w:rsidRPr="0084059C">
                <w:rPr>
                  <w:rStyle w:val="Hyperlink"/>
                  <w:sz w:val="28"/>
                  <w:szCs w:val="28"/>
                </w:rPr>
                <w:t>www.khathide.co.za</w:t>
              </w:r>
            </w:hyperlink>
          </w:p>
          <w:p w:rsidR="005B3A61" w:rsidRPr="0084059C" w:rsidRDefault="005B3A61" w:rsidP="00A849A6">
            <w:pPr>
              <w:pStyle w:val="NoSpacing"/>
              <w:jc w:val="center"/>
              <w:rPr>
                <w:sz w:val="28"/>
                <w:szCs w:val="28"/>
              </w:rPr>
            </w:pPr>
            <w:hyperlink r:id="rId177" w:history="1">
              <w:r w:rsidRPr="0084059C">
                <w:rPr>
                  <w:rStyle w:val="Hyperlink"/>
                  <w:sz w:val="28"/>
                  <w:szCs w:val="28"/>
                </w:rPr>
                <w:t>info@khathide.co.za</w:t>
              </w:r>
            </w:hyperlink>
          </w:p>
          <w:p w:rsidR="005B3A61" w:rsidRPr="0084059C" w:rsidRDefault="005B3A61" w:rsidP="00A849A6">
            <w:pPr>
              <w:pStyle w:val="NoSpacing"/>
              <w:jc w:val="center"/>
              <w:rPr>
                <w:sz w:val="28"/>
                <w:szCs w:val="28"/>
              </w:rPr>
            </w:pPr>
            <w:hyperlink r:id="rId178" w:history="1">
              <w:r w:rsidRPr="0084059C">
                <w:rPr>
                  <w:rStyle w:val="Hyperlink"/>
                  <w:sz w:val="28"/>
                  <w:szCs w:val="28"/>
                </w:rPr>
                <w:t>tumie@khathide.co.za</w:t>
              </w:r>
            </w:hyperlink>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Gast</w:t>
            </w:r>
            <w:proofErr w:type="spellEnd"/>
          </w:p>
        </w:tc>
        <w:tc>
          <w:tcPr>
            <w:tcW w:w="4788" w:type="dxa"/>
          </w:tcPr>
          <w:p w:rsidR="005B3A61" w:rsidRPr="0084059C" w:rsidRDefault="005B3A61" w:rsidP="00A849A6">
            <w:pPr>
              <w:pStyle w:val="NoSpacing"/>
              <w:jc w:val="center"/>
              <w:rPr>
                <w:sz w:val="28"/>
                <w:szCs w:val="28"/>
              </w:rPr>
            </w:pPr>
            <w:hyperlink r:id="rId179" w:history="1">
              <w:r w:rsidRPr="0084059C">
                <w:rPr>
                  <w:rStyle w:val="Hyperlink"/>
                  <w:sz w:val="28"/>
                  <w:szCs w:val="28"/>
                </w:rPr>
                <w:t>www.gast.co.za</w:t>
              </w:r>
            </w:hyperlink>
          </w:p>
          <w:p w:rsidR="005B3A61" w:rsidRPr="0084059C" w:rsidRDefault="005B3A61" w:rsidP="00A849A6">
            <w:pPr>
              <w:pStyle w:val="NoSpacing"/>
              <w:jc w:val="center"/>
              <w:rPr>
                <w:sz w:val="28"/>
                <w:szCs w:val="28"/>
              </w:rPr>
            </w:pPr>
            <w:hyperlink r:id="rId180" w:history="1">
              <w:r w:rsidRPr="0084059C">
                <w:rPr>
                  <w:rStyle w:val="Hyperlink"/>
                  <w:sz w:val="28"/>
                  <w:szCs w:val="28"/>
                </w:rPr>
                <w:t>info@gast.co.za</w:t>
              </w:r>
            </w:hyperlink>
          </w:p>
          <w:p w:rsidR="005B3A61" w:rsidRPr="0084059C" w:rsidRDefault="005B3A61" w:rsidP="00A849A6">
            <w:pPr>
              <w:pStyle w:val="NoSpacing"/>
              <w:jc w:val="center"/>
              <w:rPr>
                <w:sz w:val="28"/>
                <w:szCs w:val="28"/>
              </w:rPr>
            </w:pPr>
            <w:r w:rsidRPr="0084059C">
              <w:rPr>
                <w:sz w:val="28"/>
                <w:szCs w:val="28"/>
              </w:rPr>
              <w:t>Tel:   +27 12 660 1616</w:t>
            </w:r>
          </w:p>
        </w:tc>
      </w:tr>
    </w:tbl>
    <w:p w:rsidR="005B3A61" w:rsidRPr="0084059C" w:rsidRDefault="005B3A61" w:rsidP="005B3A61">
      <w:pPr>
        <w:pStyle w:val="NoSpacing"/>
        <w:jc w:val="center"/>
        <w:rPr>
          <w:sz w:val="28"/>
          <w:szCs w:val="28"/>
        </w:rPr>
      </w:pPr>
    </w:p>
    <w:tbl>
      <w:tblPr>
        <w:tblStyle w:val="TableGrid"/>
        <w:tblW w:w="0" w:type="auto"/>
        <w:tblLook w:val="04A0"/>
      </w:tblPr>
      <w:tblGrid>
        <w:gridCol w:w="4788"/>
        <w:gridCol w:w="4788"/>
      </w:tblGrid>
      <w:tr w:rsidR="005B3A61" w:rsidRPr="0084059C" w:rsidTr="00A849A6">
        <w:tc>
          <w:tcPr>
            <w:tcW w:w="4788" w:type="dxa"/>
          </w:tcPr>
          <w:p w:rsidR="005B3A61" w:rsidRPr="0084059C" w:rsidRDefault="005B3A61" w:rsidP="00A849A6">
            <w:pPr>
              <w:pStyle w:val="NoSpacing"/>
              <w:jc w:val="center"/>
              <w:rPr>
                <w:b/>
                <w:sz w:val="28"/>
                <w:szCs w:val="28"/>
              </w:rPr>
            </w:pPr>
            <w:r w:rsidRPr="0084059C">
              <w:rPr>
                <w:b/>
                <w:sz w:val="28"/>
                <w:szCs w:val="28"/>
              </w:rPr>
              <w:t>Company</w:t>
            </w:r>
          </w:p>
        </w:tc>
        <w:tc>
          <w:tcPr>
            <w:tcW w:w="4788" w:type="dxa"/>
          </w:tcPr>
          <w:p w:rsidR="005B3A61" w:rsidRPr="0084059C" w:rsidRDefault="005B3A61" w:rsidP="00A849A6">
            <w:pPr>
              <w:pStyle w:val="NoSpacing"/>
              <w:jc w:val="center"/>
              <w:rPr>
                <w:b/>
                <w:sz w:val="28"/>
                <w:szCs w:val="28"/>
              </w:rPr>
            </w:pPr>
            <w:r w:rsidRPr="0084059C">
              <w:rPr>
                <w:b/>
                <w:sz w:val="28"/>
                <w:szCs w:val="28"/>
              </w:rPr>
              <w:t>Contacts</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WSP Africa</w:t>
            </w:r>
          </w:p>
        </w:tc>
        <w:tc>
          <w:tcPr>
            <w:tcW w:w="4788" w:type="dxa"/>
          </w:tcPr>
          <w:p w:rsidR="005B3A61" w:rsidRPr="0084059C" w:rsidRDefault="005B3A61" w:rsidP="00A849A6">
            <w:pPr>
              <w:pStyle w:val="NoSpacing"/>
              <w:jc w:val="center"/>
              <w:rPr>
                <w:sz w:val="28"/>
                <w:szCs w:val="28"/>
              </w:rPr>
            </w:pPr>
            <w:hyperlink r:id="rId181" w:history="1">
              <w:r w:rsidRPr="0084059C">
                <w:rPr>
                  <w:rStyle w:val="Hyperlink"/>
                  <w:sz w:val="28"/>
                  <w:szCs w:val="28"/>
                </w:rPr>
                <w:t>www.wspgroup.co.za</w:t>
              </w:r>
            </w:hyperlink>
          </w:p>
          <w:p w:rsidR="005B3A61" w:rsidRPr="0084059C" w:rsidRDefault="005B3A61" w:rsidP="00A849A6">
            <w:pPr>
              <w:pStyle w:val="NoSpacing"/>
              <w:jc w:val="center"/>
              <w:rPr>
                <w:sz w:val="28"/>
                <w:szCs w:val="28"/>
              </w:rPr>
            </w:pPr>
            <w:hyperlink r:id="rId182" w:history="1">
              <w:r w:rsidRPr="0084059C">
                <w:rPr>
                  <w:rStyle w:val="Hyperlink"/>
                  <w:sz w:val="28"/>
                  <w:szCs w:val="28"/>
                </w:rPr>
                <w:t>info@wspgroup.co.za</w:t>
              </w:r>
            </w:hyperlink>
          </w:p>
          <w:p w:rsidR="005B3A61" w:rsidRPr="0084059C" w:rsidRDefault="005B3A61" w:rsidP="00A849A6">
            <w:pPr>
              <w:pStyle w:val="NoSpacing"/>
              <w:jc w:val="center"/>
              <w:rPr>
                <w:sz w:val="28"/>
                <w:szCs w:val="28"/>
              </w:rPr>
            </w:pPr>
            <w:r w:rsidRPr="0084059C">
              <w:rPr>
                <w:sz w:val="28"/>
                <w:szCs w:val="28"/>
              </w:rPr>
              <w:t>Tel:   +27 11 450 2290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Radon Projects</w:t>
            </w:r>
          </w:p>
        </w:tc>
        <w:tc>
          <w:tcPr>
            <w:tcW w:w="4788" w:type="dxa"/>
          </w:tcPr>
          <w:p w:rsidR="005B3A61" w:rsidRPr="0084059C" w:rsidRDefault="005B3A61" w:rsidP="00A849A6">
            <w:pPr>
              <w:pStyle w:val="NoSpacing"/>
              <w:jc w:val="center"/>
              <w:rPr>
                <w:sz w:val="28"/>
                <w:szCs w:val="28"/>
              </w:rPr>
            </w:pPr>
            <w:hyperlink r:id="rId183" w:history="1">
              <w:r w:rsidRPr="0084059C">
                <w:rPr>
                  <w:rStyle w:val="Hyperlink"/>
                  <w:sz w:val="28"/>
                  <w:szCs w:val="28"/>
                </w:rPr>
                <w:t>www.radon.co.za</w:t>
              </w:r>
            </w:hyperlink>
          </w:p>
          <w:p w:rsidR="005B3A61" w:rsidRPr="0084059C" w:rsidRDefault="005B3A61" w:rsidP="00A849A6">
            <w:pPr>
              <w:pStyle w:val="NoSpacing"/>
              <w:jc w:val="center"/>
              <w:rPr>
                <w:sz w:val="28"/>
                <w:szCs w:val="28"/>
              </w:rPr>
            </w:pPr>
            <w:hyperlink r:id="rId184" w:history="1">
              <w:r w:rsidRPr="0084059C">
                <w:rPr>
                  <w:rStyle w:val="Hyperlink"/>
                  <w:sz w:val="28"/>
                  <w:szCs w:val="28"/>
                </w:rPr>
                <w:t>admin@radon.co.za</w:t>
              </w:r>
            </w:hyperlink>
          </w:p>
          <w:p w:rsidR="005B3A61" w:rsidRPr="0084059C" w:rsidRDefault="005B3A61" w:rsidP="00A849A6">
            <w:pPr>
              <w:pStyle w:val="NoSpacing"/>
              <w:jc w:val="center"/>
              <w:rPr>
                <w:sz w:val="28"/>
                <w:szCs w:val="28"/>
              </w:rPr>
            </w:pPr>
            <w:r w:rsidRPr="0084059C">
              <w:rPr>
                <w:sz w:val="28"/>
                <w:szCs w:val="28"/>
              </w:rPr>
              <w:t>Tel:   +27 12 803 8761</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King Civil Engineering</w:t>
            </w:r>
          </w:p>
        </w:tc>
        <w:tc>
          <w:tcPr>
            <w:tcW w:w="4788" w:type="dxa"/>
          </w:tcPr>
          <w:p w:rsidR="005B3A61" w:rsidRPr="0084059C" w:rsidRDefault="005B3A61" w:rsidP="00A849A6">
            <w:pPr>
              <w:pStyle w:val="NoSpacing"/>
              <w:jc w:val="center"/>
              <w:rPr>
                <w:sz w:val="28"/>
                <w:szCs w:val="28"/>
              </w:rPr>
            </w:pPr>
            <w:hyperlink r:id="rId185" w:history="1">
              <w:r w:rsidRPr="0084059C">
                <w:rPr>
                  <w:rStyle w:val="Hyperlink"/>
                  <w:sz w:val="28"/>
                  <w:szCs w:val="28"/>
                </w:rPr>
                <w:t>www.kingcivil.co.za</w:t>
              </w:r>
            </w:hyperlink>
          </w:p>
          <w:p w:rsidR="005B3A61" w:rsidRPr="0084059C" w:rsidRDefault="005B3A61" w:rsidP="00A849A6">
            <w:pPr>
              <w:pStyle w:val="NoSpacing"/>
              <w:jc w:val="center"/>
              <w:rPr>
                <w:sz w:val="28"/>
                <w:szCs w:val="28"/>
              </w:rPr>
            </w:pPr>
            <w:hyperlink r:id="rId186" w:history="1">
              <w:r w:rsidRPr="0084059C">
                <w:rPr>
                  <w:rStyle w:val="Hyperlink"/>
                  <w:sz w:val="28"/>
                  <w:szCs w:val="28"/>
                </w:rPr>
                <w:t>kingcivil@cybertrade.co.za</w:t>
              </w:r>
            </w:hyperlink>
          </w:p>
          <w:p w:rsidR="005B3A61" w:rsidRPr="0084059C" w:rsidRDefault="005B3A61" w:rsidP="00A849A6">
            <w:pPr>
              <w:pStyle w:val="NoSpacing"/>
              <w:jc w:val="center"/>
              <w:rPr>
                <w:sz w:val="28"/>
                <w:szCs w:val="28"/>
              </w:rPr>
            </w:pPr>
            <w:r w:rsidRPr="0084059C">
              <w:rPr>
                <w:sz w:val="28"/>
                <w:szCs w:val="28"/>
              </w:rPr>
              <w:t>Tel:   +27 11 957 2325</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Motheo Group</w:t>
            </w:r>
          </w:p>
        </w:tc>
        <w:tc>
          <w:tcPr>
            <w:tcW w:w="4788" w:type="dxa"/>
          </w:tcPr>
          <w:p w:rsidR="005B3A61" w:rsidRPr="0084059C" w:rsidRDefault="005B3A61" w:rsidP="00A849A6">
            <w:pPr>
              <w:pStyle w:val="NoSpacing"/>
              <w:jc w:val="center"/>
              <w:rPr>
                <w:sz w:val="28"/>
                <w:szCs w:val="28"/>
              </w:rPr>
            </w:pPr>
            <w:hyperlink r:id="rId187" w:history="1">
              <w:r w:rsidRPr="0084059C">
                <w:rPr>
                  <w:rStyle w:val="Hyperlink"/>
                  <w:sz w:val="28"/>
                  <w:szCs w:val="28"/>
                </w:rPr>
                <w:t>www.motheogroup.co.za</w:t>
              </w:r>
            </w:hyperlink>
          </w:p>
          <w:p w:rsidR="005B3A61" w:rsidRPr="0084059C" w:rsidRDefault="005B3A61" w:rsidP="00A849A6">
            <w:pPr>
              <w:pStyle w:val="NoSpacing"/>
              <w:jc w:val="center"/>
              <w:rPr>
                <w:sz w:val="28"/>
                <w:szCs w:val="28"/>
              </w:rPr>
            </w:pPr>
            <w:hyperlink r:id="rId188" w:history="1">
              <w:r w:rsidRPr="0084059C">
                <w:rPr>
                  <w:rStyle w:val="Hyperlink"/>
                  <w:sz w:val="28"/>
                  <w:szCs w:val="28"/>
                </w:rPr>
                <w:t>archie@motheogroup.co.za</w:t>
              </w:r>
            </w:hyperlink>
          </w:p>
          <w:p w:rsidR="005B3A61" w:rsidRPr="0084059C" w:rsidRDefault="005B3A61" w:rsidP="00A849A6">
            <w:pPr>
              <w:pStyle w:val="NoSpacing"/>
              <w:jc w:val="center"/>
              <w:rPr>
                <w:sz w:val="28"/>
                <w:szCs w:val="28"/>
              </w:rPr>
            </w:pPr>
            <w:hyperlink r:id="rId189" w:history="1">
              <w:r w:rsidRPr="0084059C">
                <w:rPr>
                  <w:rStyle w:val="Hyperlink"/>
                  <w:sz w:val="28"/>
                  <w:szCs w:val="28"/>
                </w:rPr>
                <w:t>lorinda@motheogroup.co.za</w:t>
              </w:r>
            </w:hyperlink>
          </w:p>
          <w:p w:rsidR="005B3A61" w:rsidRPr="0084059C" w:rsidRDefault="005B3A61" w:rsidP="00A849A6">
            <w:pPr>
              <w:pStyle w:val="NoSpacing"/>
              <w:jc w:val="center"/>
              <w:rPr>
                <w:sz w:val="28"/>
                <w:szCs w:val="28"/>
              </w:rPr>
            </w:pPr>
            <w:r w:rsidRPr="0084059C">
              <w:rPr>
                <w:sz w:val="28"/>
                <w:szCs w:val="28"/>
              </w:rPr>
              <w:t>Tel:   +27 11 789 8440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 xml:space="preserve">GVK – </w:t>
            </w:r>
            <w:proofErr w:type="spellStart"/>
            <w:r w:rsidRPr="0084059C">
              <w:rPr>
                <w:sz w:val="28"/>
                <w:szCs w:val="28"/>
              </w:rPr>
              <w:t>Siya</w:t>
            </w:r>
            <w:proofErr w:type="spellEnd"/>
            <w:r w:rsidRPr="0084059C">
              <w:rPr>
                <w:sz w:val="28"/>
                <w:szCs w:val="28"/>
              </w:rPr>
              <w:t xml:space="preserve"> Zama</w:t>
            </w:r>
          </w:p>
        </w:tc>
        <w:tc>
          <w:tcPr>
            <w:tcW w:w="4788" w:type="dxa"/>
          </w:tcPr>
          <w:p w:rsidR="005B3A61" w:rsidRPr="0084059C" w:rsidRDefault="005B3A61" w:rsidP="00A849A6">
            <w:pPr>
              <w:pStyle w:val="NoSpacing"/>
              <w:jc w:val="center"/>
              <w:rPr>
                <w:sz w:val="28"/>
                <w:szCs w:val="28"/>
              </w:rPr>
            </w:pPr>
            <w:hyperlink r:id="rId190" w:history="1">
              <w:r w:rsidRPr="0084059C">
                <w:rPr>
                  <w:rStyle w:val="Hyperlink"/>
                  <w:sz w:val="28"/>
                  <w:szCs w:val="28"/>
                </w:rPr>
                <w:t>www.siyazama.co.za</w:t>
              </w:r>
            </w:hyperlink>
          </w:p>
          <w:p w:rsidR="005B3A61" w:rsidRPr="0084059C" w:rsidRDefault="005B3A61" w:rsidP="00A849A6">
            <w:pPr>
              <w:pStyle w:val="NoSpacing"/>
              <w:jc w:val="center"/>
              <w:rPr>
                <w:sz w:val="28"/>
                <w:szCs w:val="28"/>
              </w:rPr>
            </w:pPr>
            <w:hyperlink r:id="rId191" w:history="1">
              <w:r w:rsidRPr="0084059C">
                <w:rPr>
                  <w:rStyle w:val="Hyperlink"/>
                  <w:sz w:val="28"/>
                  <w:szCs w:val="28"/>
                </w:rPr>
                <w:t>Gauteng@siyazama.co.za</w:t>
              </w:r>
            </w:hyperlink>
          </w:p>
          <w:p w:rsidR="005B3A61" w:rsidRPr="0084059C" w:rsidRDefault="005B3A61" w:rsidP="00A849A6">
            <w:pPr>
              <w:pStyle w:val="NoSpacing"/>
              <w:jc w:val="center"/>
              <w:rPr>
                <w:sz w:val="28"/>
                <w:szCs w:val="28"/>
              </w:rPr>
            </w:pPr>
            <w:r w:rsidRPr="0084059C">
              <w:rPr>
                <w:sz w:val="28"/>
                <w:szCs w:val="28"/>
              </w:rPr>
              <w:t>Tel:   +27 11 608 0313</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ICE Group</w:t>
            </w:r>
          </w:p>
        </w:tc>
        <w:tc>
          <w:tcPr>
            <w:tcW w:w="4788" w:type="dxa"/>
          </w:tcPr>
          <w:p w:rsidR="005B3A61" w:rsidRPr="0084059C" w:rsidRDefault="005B3A61" w:rsidP="00A849A6">
            <w:pPr>
              <w:pStyle w:val="NoSpacing"/>
              <w:jc w:val="center"/>
              <w:rPr>
                <w:sz w:val="28"/>
                <w:szCs w:val="28"/>
              </w:rPr>
            </w:pPr>
            <w:hyperlink r:id="rId192" w:history="1">
              <w:r w:rsidRPr="0084059C">
                <w:rPr>
                  <w:rStyle w:val="Hyperlink"/>
                  <w:sz w:val="28"/>
                  <w:szCs w:val="28"/>
                </w:rPr>
                <w:t>www.icegroup.co.za</w:t>
              </w:r>
            </w:hyperlink>
          </w:p>
          <w:p w:rsidR="005B3A61" w:rsidRPr="0084059C" w:rsidRDefault="005B3A61" w:rsidP="00A849A6">
            <w:pPr>
              <w:pStyle w:val="NoSpacing"/>
              <w:jc w:val="center"/>
              <w:rPr>
                <w:sz w:val="28"/>
                <w:szCs w:val="28"/>
              </w:rPr>
            </w:pPr>
            <w:hyperlink r:id="rId193" w:history="1">
              <w:r w:rsidRPr="0084059C">
                <w:rPr>
                  <w:rStyle w:val="Hyperlink"/>
                  <w:sz w:val="28"/>
                  <w:szCs w:val="28"/>
                </w:rPr>
                <w:t>info@icegroup.co.za</w:t>
              </w:r>
            </w:hyperlink>
          </w:p>
          <w:p w:rsidR="005B3A61" w:rsidRPr="0084059C" w:rsidRDefault="005B3A61" w:rsidP="00A849A6">
            <w:pPr>
              <w:pStyle w:val="NoSpacing"/>
              <w:jc w:val="center"/>
              <w:rPr>
                <w:sz w:val="28"/>
                <w:szCs w:val="28"/>
              </w:rPr>
            </w:pPr>
            <w:r w:rsidRPr="0084059C">
              <w:rPr>
                <w:sz w:val="28"/>
                <w:szCs w:val="28"/>
              </w:rPr>
              <w:t>Tel:   +27 11 318 8231</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Sazi</w:t>
            </w:r>
            <w:proofErr w:type="spellEnd"/>
            <w:r w:rsidRPr="0084059C">
              <w:rPr>
                <w:sz w:val="28"/>
                <w:szCs w:val="28"/>
              </w:rPr>
              <w:t xml:space="preserve"> Consulting Engineers</w:t>
            </w:r>
          </w:p>
        </w:tc>
        <w:tc>
          <w:tcPr>
            <w:tcW w:w="4788" w:type="dxa"/>
          </w:tcPr>
          <w:p w:rsidR="005B3A61" w:rsidRPr="0084059C" w:rsidRDefault="005B3A61" w:rsidP="00A849A6">
            <w:pPr>
              <w:pStyle w:val="NoSpacing"/>
              <w:jc w:val="center"/>
              <w:rPr>
                <w:sz w:val="28"/>
                <w:szCs w:val="28"/>
              </w:rPr>
            </w:pPr>
            <w:hyperlink r:id="rId194" w:history="1">
              <w:r w:rsidRPr="0084059C">
                <w:rPr>
                  <w:rStyle w:val="Hyperlink"/>
                  <w:sz w:val="28"/>
                  <w:szCs w:val="28"/>
                </w:rPr>
                <w:t>www.sazice.co.za</w:t>
              </w:r>
            </w:hyperlink>
          </w:p>
          <w:p w:rsidR="005B3A61" w:rsidRPr="0084059C" w:rsidRDefault="005B3A61" w:rsidP="00A849A6">
            <w:pPr>
              <w:pStyle w:val="NoSpacing"/>
              <w:jc w:val="center"/>
              <w:rPr>
                <w:sz w:val="28"/>
                <w:szCs w:val="28"/>
              </w:rPr>
            </w:pPr>
            <w:hyperlink r:id="rId195" w:history="1">
              <w:r w:rsidRPr="0084059C">
                <w:rPr>
                  <w:rStyle w:val="Hyperlink"/>
                  <w:sz w:val="28"/>
                  <w:szCs w:val="28"/>
                </w:rPr>
                <w:t>sazice@telkomsa.net</w:t>
              </w:r>
            </w:hyperlink>
          </w:p>
          <w:p w:rsidR="005B3A61" w:rsidRPr="0084059C" w:rsidRDefault="005B3A61" w:rsidP="00A849A6">
            <w:pPr>
              <w:pStyle w:val="NoSpacing"/>
              <w:jc w:val="center"/>
              <w:rPr>
                <w:sz w:val="28"/>
                <w:szCs w:val="28"/>
              </w:rPr>
            </w:pPr>
            <w:r w:rsidRPr="0084059C">
              <w:rPr>
                <w:sz w:val="28"/>
                <w:szCs w:val="28"/>
              </w:rPr>
              <w:t>Tel:   +27 11 318 8231</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Stefanutti</w:t>
            </w:r>
            <w:proofErr w:type="spellEnd"/>
            <w:r w:rsidRPr="0084059C">
              <w:rPr>
                <w:sz w:val="28"/>
                <w:szCs w:val="28"/>
              </w:rPr>
              <w:t xml:space="preserve"> Stocks</w:t>
            </w:r>
          </w:p>
        </w:tc>
        <w:tc>
          <w:tcPr>
            <w:tcW w:w="4788" w:type="dxa"/>
          </w:tcPr>
          <w:p w:rsidR="005B3A61" w:rsidRPr="0084059C" w:rsidRDefault="005B3A61" w:rsidP="00A849A6">
            <w:pPr>
              <w:pStyle w:val="NoSpacing"/>
              <w:jc w:val="center"/>
              <w:rPr>
                <w:sz w:val="28"/>
                <w:szCs w:val="28"/>
              </w:rPr>
            </w:pPr>
            <w:hyperlink r:id="rId196" w:history="1">
              <w:r w:rsidRPr="0084059C">
                <w:rPr>
                  <w:rStyle w:val="Hyperlink"/>
                  <w:sz w:val="28"/>
                  <w:szCs w:val="28"/>
                </w:rPr>
                <w:t>www.stefstocks.co.za</w:t>
              </w:r>
            </w:hyperlink>
          </w:p>
          <w:p w:rsidR="005B3A61" w:rsidRPr="0084059C" w:rsidRDefault="005B3A61" w:rsidP="00A849A6">
            <w:pPr>
              <w:pStyle w:val="NoSpacing"/>
              <w:jc w:val="center"/>
              <w:rPr>
                <w:sz w:val="28"/>
                <w:szCs w:val="28"/>
              </w:rPr>
            </w:pPr>
            <w:hyperlink r:id="rId197" w:history="1">
              <w:r w:rsidRPr="0084059C">
                <w:rPr>
                  <w:rStyle w:val="Hyperlink"/>
                  <w:sz w:val="28"/>
                  <w:szCs w:val="28"/>
                </w:rPr>
                <w:t>holdings@stefstocks.com</w:t>
              </w:r>
            </w:hyperlink>
          </w:p>
          <w:p w:rsidR="005B3A61" w:rsidRPr="0084059C" w:rsidRDefault="005B3A61" w:rsidP="00A849A6">
            <w:pPr>
              <w:pStyle w:val="NoSpacing"/>
              <w:jc w:val="center"/>
              <w:rPr>
                <w:sz w:val="28"/>
                <w:szCs w:val="28"/>
              </w:rPr>
            </w:pPr>
            <w:hyperlink r:id="rId198" w:history="1">
              <w:r w:rsidRPr="0084059C">
                <w:rPr>
                  <w:rStyle w:val="Hyperlink"/>
                  <w:sz w:val="28"/>
                  <w:szCs w:val="28"/>
                </w:rPr>
                <w:t>earthworks@stefstocks.com</w:t>
              </w:r>
            </w:hyperlink>
          </w:p>
          <w:p w:rsidR="005B3A61" w:rsidRPr="0084059C" w:rsidRDefault="005B3A61" w:rsidP="00A849A6">
            <w:pPr>
              <w:pStyle w:val="NoSpacing"/>
              <w:jc w:val="center"/>
              <w:rPr>
                <w:sz w:val="28"/>
                <w:szCs w:val="28"/>
              </w:rPr>
            </w:pPr>
            <w:r w:rsidRPr="0084059C">
              <w:rPr>
                <w:sz w:val="28"/>
                <w:szCs w:val="28"/>
              </w:rPr>
              <w:t>Tel:   +27 11 244 0300</w:t>
            </w:r>
          </w:p>
          <w:p w:rsidR="005B3A61" w:rsidRPr="0084059C" w:rsidRDefault="005B3A61" w:rsidP="00A849A6">
            <w:pPr>
              <w:pStyle w:val="NoSpacing"/>
              <w:jc w:val="center"/>
              <w:rPr>
                <w:sz w:val="28"/>
                <w:szCs w:val="28"/>
              </w:rPr>
            </w:pPr>
            <w:r w:rsidRPr="0084059C">
              <w:rPr>
                <w:sz w:val="28"/>
                <w:szCs w:val="28"/>
              </w:rPr>
              <w:t>+27 11 552 4200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Troncorp</w:t>
            </w:r>
            <w:proofErr w:type="spellEnd"/>
          </w:p>
        </w:tc>
        <w:tc>
          <w:tcPr>
            <w:tcW w:w="4788" w:type="dxa"/>
          </w:tcPr>
          <w:p w:rsidR="005B3A61" w:rsidRPr="0084059C" w:rsidRDefault="005B3A61" w:rsidP="00A849A6">
            <w:pPr>
              <w:pStyle w:val="NoSpacing"/>
              <w:jc w:val="center"/>
              <w:rPr>
                <w:sz w:val="28"/>
                <w:szCs w:val="28"/>
              </w:rPr>
            </w:pPr>
            <w:hyperlink r:id="rId199" w:history="1">
              <w:r w:rsidRPr="0084059C">
                <w:rPr>
                  <w:rStyle w:val="Hyperlink"/>
                  <w:sz w:val="28"/>
                  <w:szCs w:val="28"/>
                </w:rPr>
                <w:t>www.troncorp.co.za</w:t>
              </w:r>
            </w:hyperlink>
          </w:p>
          <w:p w:rsidR="005B3A61" w:rsidRPr="0084059C" w:rsidRDefault="005B3A61" w:rsidP="00A849A6">
            <w:pPr>
              <w:pStyle w:val="NoSpacing"/>
              <w:jc w:val="center"/>
              <w:rPr>
                <w:sz w:val="28"/>
                <w:szCs w:val="28"/>
              </w:rPr>
            </w:pPr>
            <w:hyperlink r:id="rId200" w:history="1">
              <w:r w:rsidRPr="0084059C">
                <w:rPr>
                  <w:rStyle w:val="Hyperlink"/>
                  <w:sz w:val="28"/>
                  <w:szCs w:val="28"/>
                </w:rPr>
                <w:t>piet@troncorp.co.za</w:t>
              </w:r>
            </w:hyperlink>
          </w:p>
          <w:p w:rsidR="005B3A61" w:rsidRPr="0084059C" w:rsidRDefault="005B3A61" w:rsidP="00A849A6">
            <w:pPr>
              <w:pStyle w:val="NoSpacing"/>
              <w:jc w:val="center"/>
              <w:rPr>
                <w:sz w:val="28"/>
                <w:szCs w:val="28"/>
              </w:rPr>
            </w:pPr>
            <w:r w:rsidRPr="0084059C">
              <w:rPr>
                <w:sz w:val="28"/>
                <w:szCs w:val="28"/>
              </w:rPr>
              <w:t>Tel:   +27 11 872 0900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QDS Projects</w:t>
            </w:r>
          </w:p>
        </w:tc>
        <w:tc>
          <w:tcPr>
            <w:tcW w:w="4788" w:type="dxa"/>
          </w:tcPr>
          <w:p w:rsidR="005B3A61" w:rsidRPr="0084059C" w:rsidRDefault="005B3A61" w:rsidP="00A849A6">
            <w:pPr>
              <w:pStyle w:val="NoSpacing"/>
              <w:jc w:val="center"/>
              <w:rPr>
                <w:sz w:val="28"/>
                <w:szCs w:val="28"/>
              </w:rPr>
            </w:pPr>
            <w:hyperlink r:id="rId201" w:history="1">
              <w:r w:rsidRPr="0084059C">
                <w:rPr>
                  <w:rStyle w:val="Hyperlink"/>
                  <w:sz w:val="28"/>
                  <w:szCs w:val="28"/>
                </w:rPr>
                <w:t>www.qdsprojects.co.za</w:t>
              </w:r>
            </w:hyperlink>
          </w:p>
          <w:p w:rsidR="005B3A61" w:rsidRPr="0084059C" w:rsidRDefault="005B3A61" w:rsidP="00A849A6">
            <w:pPr>
              <w:pStyle w:val="NoSpacing"/>
              <w:jc w:val="center"/>
              <w:rPr>
                <w:sz w:val="28"/>
                <w:szCs w:val="28"/>
              </w:rPr>
            </w:pPr>
            <w:hyperlink r:id="rId202" w:history="1">
              <w:r w:rsidRPr="0084059C">
                <w:rPr>
                  <w:rStyle w:val="Hyperlink"/>
                  <w:sz w:val="28"/>
                  <w:szCs w:val="28"/>
                </w:rPr>
                <w:t>construction@qdsprojects.co.za</w:t>
              </w:r>
            </w:hyperlink>
          </w:p>
          <w:p w:rsidR="005B3A61" w:rsidRPr="0084059C" w:rsidRDefault="005B3A61" w:rsidP="00A849A6">
            <w:pPr>
              <w:pStyle w:val="NoSpacing"/>
              <w:jc w:val="center"/>
              <w:rPr>
                <w:sz w:val="28"/>
                <w:szCs w:val="28"/>
              </w:rPr>
            </w:pPr>
            <w:hyperlink r:id="rId203" w:history="1">
              <w:r w:rsidRPr="0084059C">
                <w:rPr>
                  <w:rStyle w:val="Hyperlink"/>
                  <w:sz w:val="28"/>
                  <w:szCs w:val="28"/>
                </w:rPr>
                <w:t>info@qdsprojects.co.za</w:t>
              </w:r>
            </w:hyperlink>
          </w:p>
          <w:p w:rsidR="005B3A61" w:rsidRPr="0084059C" w:rsidRDefault="005B3A61" w:rsidP="00A849A6">
            <w:pPr>
              <w:pStyle w:val="NoSpacing"/>
              <w:jc w:val="center"/>
              <w:rPr>
                <w:sz w:val="28"/>
                <w:szCs w:val="28"/>
              </w:rPr>
            </w:pPr>
            <w:r w:rsidRPr="0084059C">
              <w:rPr>
                <w:sz w:val="28"/>
                <w:szCs w:val="28"/>
              </w:rPr>
              <w:t>Tel:   +27 13 752 5785</w:t>
            </w:r>
          </w:p>
        </w:tc>
      </w:tr>
    </w:tbl>
    <w:p w:rsidR="005B3A61" w:rsidRPr="0084059C" w:rsidRDefault="005B3A61" w:rsidP="005B3A61">
      <w:pPr>
        <w:pStyle w:val="NoSpacing"/>
        <w:jc w:val="center"/>
        <w:rPr>
          <w:sz w:val="28"/>
          <w:szCs w:val="28"/>
        </w:rPr>
      </w:pPr>
    </w:p>
    <w:tbl>
      <w:tblPr>
        <w:tblStyle w:val="TableGrid"/>
        <w:tblW w:w="0" w:type="auto"/>
        <w:tblLook w:val="04A0"/>
      </w:tblPr>
      <w:tblGrid>
        <w:gridCol w:w="4788"/>
        <w:gridCol w:w="4788"/>
      </w:tblGrid>
      <w:tr w:rsidR="005B3A61" w:rsidRPr="0084059C" w:rsidTr="00A849A6">
        <w:tc>
          <w:tcPr>
            <w:tcW w:w="4788" w:type="dxa"/>
          </w:tcPr>
          <w:p w:rsidR="005B3A61" w:rsidRPr="0084059C" w:rsidRDefault="005B3A61" w:rsidP="00A849A6">
            <w:pPr>
              <w:pStyle w:val="NoSpacing"/>
              <w:jc w:val="center"/>
              <w:rPr>
                <w:b/>
                <w:sz w:val="28"/>
                <w:szCs w:val="28"/>
              </w:rPr>
            </w:pPr>
            <w:r w:rsidRPr="0084059C">
              <w:rPr>
                <w:b/>
                <w:sz w:val="28"/>
                <w:szCs w:val="28"/>
              </w:rPr>
              <w:t>Company</w:t>
            </w:r>
          </w:p>
        </w:tc>
        <w:tc>
          <w:tcPr>
            <w:tcW w:w="4788" w:type="dxa"/>
          </w:tcPr>
          <w:p w:rsidR="005B3A61" w:rsidRPr="0084059C" w:rsidRDefault="005B3A61" w:rsidP="00A849A6">
            <w:pPr>
              <w:pStyle w:val="NoSpacing"/>
              <w:jc w:val="center"/>
              <w:rPr>
                <w:b/>
                <w:sz w:val="28"/>
                <w:szCs w:val="28"/>
              </w:rPr>
            </w:pPr>
            <w:r w:rsidRPr="0084059C">
              <w:rPr>
                <w:b/>
                <w:sz w:val="28"/>
                <w:szCs w:val="28"/>
              </w:rPr>
              <w:t>Contacts</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 xml:space="preserve">CLM </w:t>
            </w:r>
            <w:proofErr w:type="spellStart"/>
            <w:r w:rsidRPr="0084059C">
              <w:rPr>
                <w:sz w:val="28"/>
                <w:szCs w:val="28"/>
              </w:rPr>
              <w:t>Civils</w:t>
            </w:r>
            <w:proofErr w:type="spellEnd"/>
          </w:p>
        </w:tc>
        <w:tc>
          <w:tcPr>
            <w:tcW w:w="4788" w:type="dxa"/>
          </w:tcPr>
          <w:p w:rsidR="005B3A61" w:rsidRPr="0084059C" w:rsidRDefault="005B3A61" w:rsidP="00A849A6">
            <w:pPr>
              <w:pStyle w:val="NoSpacing"/>
              <w:jc w:val="center"/>
              <w:rPr>
                <w:sz w:val="28"/>
                <w:szCs w:val="28"/>
              </w:rPr>
            </w:pPr>
            <w:hyperlink r:id="rId204" w:history="1">
              <w:r w:rsidRPr="0084059C">
                <w:rPr>
                  <w:rStyle w:val="Hyperlink"/>
                  <w:sz w:val="28"/>
                  <w:szCs w:val="28"/>
                </w:rPr>
                <w:t>www.clmcivils.com</w:t>
              </w:r>
            </w:hyperlink>
          </w:p>
          <w:p w:rsidR="005B3A61" w:rsidRPr="0084059C" w:rsidRDefault="005B3A61" w:rsidP="00A849A6">
            <w:pPr>
              <w:pStyle w:val="NoSpacing"/>
              <w:jc w:val="center"/>
              <w:rPr>
                <w:sz w:val="28"/>
                <w:szCs w:val="28"/>
              </w:rPr>
            </w:pPr>
            <w:hyperlink r:id="rId205" w:history="1">
              <w:r w:rsidRPr="0084059C">
                <w:rPr>
                  <w:rStyle w:val="Hyperlink"/>
                  <w:sz w:val="28"/>
                  <w:szCs w:val="28"/>
                </w:rPr>
                <w:t>info@groupclm.com</w:t>
              </w:r>
            </w:hyperlink>
          </w:p>
          <w:p w:rsidR="005B3A61" w:rsidRPr="0084059C" w:rsidRDefault="005B3A61" w:rsidP="00A849A6">
            <w:pPr>
              <w:pStyle w:val="NoSpacing"/>
              <w:jc w:val="center"/>
              <w:rPr>
                <w:sz w:val="28"/>
                <w:szCs w:val="28"/>
              </w:rPr>
            </w:pPr>
            <w:hyperlink r:id="rId206" w:history="1">
              <w:r w:rsidRPr="0084059C">
                <w:rPr>
                  <w:rStyle w:val="Hyperlink"/>
                  <w:sz w:val="28"/>
                  <w:szCs w:val="28"/>
                </w:rPr>
                <w:t>cking@clmps.com</w:t>
              </w:r>
            </w:hyperlink>
          </w:p>
          <w:p w:rsidR="005B3A61" w:rsidRPr="0084059C" w:rsidRDefault="005B3A61" w:rsidP="00A849A6">
            <w:pPr>
              <w:pStyle w:val="NoSpacing"/>
              <w:jc w:val="center"/>
              <w:rPr>
                <w:sz w:val="28"/>
                <w:szCs w:val="28"/>
              </w:rPr>
            </w:pPr>
            <w:r w:rsidRPr="0084059C">
              <w:rPr>
                <w:sz w:val="28"/>
                <w:szCs w:val="28"/>
              </w:rPr>
              <w:t>Tel:   +27 11 708 7206</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Rumdel</w:t>
            </w:r>
            <w:proofErr w:type="spellEnd"/>
            <w:r w:rsidRPr="0084059C">
              <w:rPr>
                <w:sz w:val="28"/>
                <w:szCs w:val="28"/>
              </w:rPr>
              <w:t xml:space="preserve"> Construction</w:t>
            </w:r>
          </w:p>
        </w:tc>
        <w:tc>
          <w:tcPr>
            <w:tcW w:w="4788" w:type="dxa"/>
          </w:tcPr>
          <w:p w:rsidR="005B3A61" w:rsidRPr="0084059C" w:rsidRDefault="005B3A61" w:rsidP="00A849A6">
            <w:pPr>
              <w:pStyle w:val="NoSpacing"/>
              <w:jc w:val="center"/>
              <w:rPr>
                <w:sz w:val="28"/>
                <w:szCs w:val="28"/>
              </w:rPr>
            </w:pPr>
            <w:hyperlink r:id="rId207" w:history="1">
              <w:r w:rsidRPr="0084059C">
                <w:rPr>
                  <w:rStyle w:val="Hyperlink"/>
                  <w:sz w:val="28"/>
                  <w:szCs w:val="28"/>
                </w:rPr>
                <w:t>www.rumdelcape.co.za</w:t>
              </w:r>
            </w:hyperlink>
          </w:p>
          <w:p w:rsidR="005B3A61" w:rsidRPr="0084059C" w:rsidRDefault="005B3A61" w:rsidP="00A849A6">
            <w:pPr>
              <w:pStyle w:val="NoSpacing"/>
              <w:jc w:val="center"/>
              <w:rPr>
                <w:sz w:val="28"/>
                <w:szCs w:val="28"/>
              </w:rPr>
            </w:pPr>
            <w:hyperlink r:id="rId208" w:history="1">
              <w:r w:rsidRPr="0084059C">
                <w:rPr>
                  <w:rStyle w:val="Hyperlink"/>
                  <w:sz w:val="28"/>
                  <w:szCs w:val="28"/>
                </w:rPr>
                <w:t>info@rumdelcape.co.za</w:t>
              </w:r>
            </w:hyperlink>
          </w:p>
          <w:p w:rsidR="005B3A61" w:rsidRPr="0084059C" w:rsidRDefault="005B3A61" w:rsidP="00A849A6">
            <w:pPr>
              <w:pStyle w:val="NoSpacing"/>
              <w:jc w:val="center"/>
              <w:rPr>
                <w:sz w:val="28"/>
                <w:szCs w:val="28"/>
              </w:rPr>
            </w:pPr>
            <w:r w:rsidRPr="0084059C">
              <w:rPr>
                <w:sz w:val="28"/>
                <w:szCs w:val="28"/>
              </w:rPr>
              <w:t>Tel:   +27 43 748 6417</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Boitshoko</w:t>
            </w:r>
            <w:proofErr w:type="spellEnd"/>
            <w:r w:rsidRPr="0084059C">
              <w:rPr>
                <w:sz w:val="28"/>
                <w:szCs w:val="28"/>
              </w:rPr>
              <w:t xml:space="preserve"> Road Surfacing</w:t>
            </w:r>
          </w:p>
        </w:tc>
        <w:tc>
          <w:tcPr>
            <w:tcW w:w="4788" w:type="dxa"/>
          </w:tcPr>
          <w:p w:rsidR="005B3A61" w:rsidRPr="0084059C" w:rsidRDefault="005B3A61" w:rsidP="00A849A6">
            <w:pPr>
              <w:pStyle w:val="NoSpacing"/>
              <w:jc w:val="center"/>
              <w:rPr>
                <w:sz w:val="28"/>
                <w:szCs w:val="28"/>
              </w:rPr>
            </w:pPr>
            <w:hyperlink r:id="rId209" w:history="1">
              <w:r w:rsidRPr="0084059C">
                <w:rPr>
                  <w:rStyle w:val="Hyperlink"/>
                  <w:sz w:val="28"/>
                  <w:szCs w:val="28"/>
                </w:rPr>
                <w:t>www.boitshoko.com</w:t>
              </w:r>
            </w:hyperlink>
          </w:p>
          <w:p w:rsidR="005B3A61" w:rsidRPr="0084059C" w:rsidRDefault="005B3A61" w:rsidP="00A849A6">
            <w:pPr>
              <w:pStyle w:val="NoSpacing"/>
              <w:jc w:val="center"/>
              <w:rPr>
                <w:sz w:val="28"/>
                <w:szCs w:val="28"/>
              </w:rPr>
            </w:pPr>
            <w:hyperlink r:id="rId210" w:history="1">
              <w:r w:rsidRPr="0084059C">
                <w:rPr>
                  <w:rStyle w:val="Hyperlink"/>
                  <w:sz w:val="28"/>
                  <w:szCs w:val="28"/>
                </w:rPr>
                <w:t>info@boitshoko.com</w:t>
              </w:r>
            </w:hyperlink>
          </w:p>
          <w:p w:rsidR="005B3A61" w:rsidRPr="0084059C" w:rsidRDefault="005B3A61" w:rsidP="00A849A6">
            <w:pPr>
              <w:pStyle w:val="NoSpacing"/>
              <w:jc w:val="center"/>
              <w:rPr>
                <w:sz w:val="28"/>
                <w:szCs w:val="28"/>
              </w:rPr>
            </w:pPr>
            <w:r w:rsidRPr="0084059C">
              <w:rPr>
                <w:sz w:val="28"/>
                <w:szCs w:val="28"/>
              </w:rPr>
              <w:t>Tel:   +27 11 908 4589</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 xml:space="preserve">Haw &amp; </w:t>
            </w:r>
            <w:proofErr w:type="spellStart"/>
            <w:r w:rsidRPr="0084059C">
              <w:rPr>
                <w:sz w:val="28"/>
                <w:szCs w:val="28"/>
              </w:rPr>
              <w:t>Inglis</w:t>
            </w:r>
            <w:proofErr w:type="spellEnd"/>
            <w:r w:rsidRPr="0084059C">
              <w:rPr>
                <w:sz w:val="28"/>
                <w:szCs w:val="28"/>
              </w:rPr>
              <w:t xml:space="preserve"> Group</w:t>
            </w:r>
          </w:p>
        </w:tc>
        <w:tc>
          <w:tcPr>
            <w:tcW w:w="4788" w:type="dxa"/>
          </w:tcPr>
          <w:p w:rsidR="005B3A61" w:rsidRPr="0084059C" w:rsidRDefault="005B3A61" w:rsidP="00A849A6">
            <w:pPr>
              <w:pStyle w:val="NoSpacing"/>
              <w:jc w:val="center"/>
              <w:rPr>
                <w:sz w:val="28"/>
                <w:szCs w:val="28"/>
              </w:rPr>
            </w:pPr>
            <w:hyperlink r:id="rId211" w:history="1">
              <w:r w:rsidRPr="0084059C">
                <w:rPr>
                  <w:rStyle w:val="Hyperlink"/>
                  <w:sz w:val="28"/>
                  <w:szCs w:val="28"/>
                </w:rPr>
                <w:t>www.haw-inglis.co.za</w:t>
              </w:r>
            </w:hyperlink>
          </w:p>
          <w:p w:rsidR="005B3A61" w:rsidRPr="0084059C" w:rsidRDefault="005B3A61" w:rsidP="00A849A6">
            <w:pPr>
              <w:pStyle w:val="NoSpacing"/>
              <w:jc w:val="center"/>
              <w:rPr>
                <w:sz w:val="28"/>
                <w:szCs w:val="28"/>
              </w:rPr>
            </w:pPr>
            <w:hyperlink r:id="rId212" w:history="1">
              <w:r w:rsidRPr="0084059C">
                <w:rPr>
                  <w:rStyle w:val="Hyperlink"/>
                  <w:sz w:val="28"/>
                  <w:szCs w:val="28"/>
                </w:rPr>
                <w:t>mail@haw-inglis.co.za</w:t>
              </w:r>
            </w:hyperlink>
          </w:p>
          <w:p w:rsidR="005B3A61" w:rsidRPr="0084059C" w:rsidRDefault="005B3A61" w:rsidP="00A849A6">
            <w:pPr>
              <w:pStyle w:val="NoSpacing"/>
              <w:jc w:val="center"/>
              <w:rPr>
                <w:sz w:val="28"/>
                <w:szCs w:val="28"/>
              </w:rPr>
            </w:pPr>
            <w:hyperlink r:id="rId213" w:history="1">
              <w:r w:rsidRPr="0084059C">
                <w:rPr>
                  <w:rStyle w:val="Hyperlink"/>
                  <w:sz w:val="28"/>
                  <w:szCs w:val="28"/>
                </w:rPr>
                <w:t>rhetz@haw-inglis.co.za</w:t>
              </w:r>
            </w:hyperlink>
          </w:p>
          <w:p w:rsidR="005B3A61" w:rsidRPr="0084059C" w:rsidRDefault="005B3A61" w:rsidP="00A849A6">
            <w:pPr>
              <w:pStyle w:val="NoSpacing"/>
              <w:jc w:val="center"/>
              <w:rPr>
                <w:sz w:val="28"/>
                <w:szCs w:val="28"/>
              </w:rPr>
            </w:pPr>
            <w:r w:rsidRPr="0084059C">
              <w:rPr>
                <w:sz w:val="28"/>
                <w:szCs w:val="28"/>
              </w:rPr>
              <w:t>Tel:   +27 21 976 1110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Esorfranki</w:t>
            </w:r>
            <w:proofErr w:type="spellEnd"/>
          </w:p>
        </w:tc>
        <w:tc>
          <w:tcPr>
            <w:tcW w:w="4788" w:type="dxa"/>
          </w:tcPr>
          <w:p w:rsidR="005B3A61" w:rsidRPr="0084059C" w:rsidRDefault="005B3A61" w:rsidP="00A849A6">
            <w:pPr>
              <w:pStyle w:val="NoSpacing"/>
              <w:jc w:val="center"/>
              <w:rPr>
                <w:sz w:val="28"/>
                <w:szCs w:val="28"/>
              </w:rPr>
            </w:pPr>
            <w:hyperlink r:id="rId214" w:history="1">
              <w:r w:rsidRPr="0084059C">
                <w:rPr>
                  <w:rStyle w:val="Hyperlink"/>
                  <w:sz w:val="28"/>
                  <w:szCs w:val="28"/>
                </w:rPr>
                <w:t>www.esor.co.za</w:t>
              </w:r>
            </w:hyperlink>
          </w:p>
          <w:p w:rsidR="005B3A61" w:rsidRPr="0084059C" w:rsidRDefault="005B3A61" w:rsidP="00A849A6">
            <w:pPr>
              <w:pStyle w:val="NoSpacing"/>
              <w:jc w:val="center"/>
              <w:rPr>
                <w:sz w:val="28"/>
                <w:szCs w:val="28"/>
              </w:rPr>
            </w:pPr>
            <w:hyperlink r:id="rId215" w:history="1">
              <w:r w:rsidRPr="0084059C">
                <w:rPr>
                  <w:rStyle w:val="Hyperlink"/>
                  <w:sz w:val="28"/>
                  <w:szCs w:val="28"/>
                </w:rPr>
                <w:t>info@esor.co.za</w:t>
              </w:r>
            </w:hyperlink>
          </w:p>
          <w:p w:rsidR="005B3A61" w:rsidRPr="0084059C" w:rsidRDefault="005B3A61" w:rsidP="00A849A6">
            <w:pPr>
              <w:pStyle w:val="NoSpacing"/>
              <w:jc w:val="center"/>
              <w:rPr>
                <w:sz w:val="28"/>
                <w:szCs w:val="28"/>
              </w:rPr>
            </w:pPr>
            <w:r w:rsidRPr="0084059C">
              <w:rPr>
                <w:sz w:val="28"/>
                <w:szCs w:val="28"/>
              </w:rPr>
              <w:t>Tel:   +27 11 776 8700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Fikile</w:t>
            </w:r>
            <w:proofErr w:type="spellEnd"/>
            <w:r w:rsidRPr="0084059C">
              <w:rPr>
                <w:sz w:val="28"/>
                <w:szCs w:val="28"/>
              </w:rPr>
              <w:t xml:space="preserve"> Construction</w:t>
            </w:r>
          </w:p>
        </w:tc>
        <w:tc>
          <w:tcPr>
            <w:tcW w:w="4788" w:type="dxa"/>
          </w:tcPr>
          <w:p w:rsidR="005B3A61" w:rsidRPr="0084059C" w:rsidRDefault="005B3A61" w:rsidP="00A849A6">
            <w:pPr>
              <w:pStyle w:val="NoSpacing"/>
              <w:jc w:val="center"/>
              <w:rPr>
                <w:sz w:val="28"/>
                <w:szCs w:val="28"/>
              </w:rPr>
            </w:pPr>
            <w:hyperlink r:id="rId216" w:history="1">
              <w:r w:rsidRPr="0084059C">
                <w:rPr>
                  <w:rStyle w:val="Hyperlink"/>
                  <w:sz w:val="28"/>
                  <w:szCs w:val="28"/>
                </w:rPr>
                <w:t>www.fikile.co.za</w:t>
              </w:r>
            </w:hyperlink>
          </w:p>
          <w:p w:rsidR="005B3A61" w:rsidRPr="0084059C" w:rsidRDefault="005B3A61" w:rsidP="00A849A6">
            <w:pPr>
              <w:pStyle w:val="NoSpacing"/>
              <w:jc w:val="center"/>
              <w:rPr>
                <w:sz w:val="28"/>
                <w:szCs w:val="28"/>
              </w:rPr>
            </w:pPr>
            <w:hyperlink r:id="rId217" w:history="1">
              <w:r w:rsidRPr="0084059C">
                <w:rPr>
                  <w:rStyle w:val="Hyperlink"/>
                  <w:sz w:val="28"/>
                  <w:szCs w:val="28"/>
                </w:rPr>
                <w:t>info@fikile.co.za</w:t>
              </w:r>
            </w:hyperlink>
          </w:p>
          <w:p w:rsidR="005B3A61" w:rsidRPr="0084059C" w:rsidRDefault="005B3A61" w:rsidP="00A849A6">
            <w:pPr>
              <w:pStyle w:val="NoSpacing"/>
              <w:jc w:val="center"/>
              <w:rPr>
                <w:sz w:val="28"/>
                <w:szCs w:val="28"/>
              </w:rPr>
            </w:pPr>
            <w:r w:rsidRPr="0084059C">
              <w:rPr>
                <w:sz w:val="28"/>
                <w:szCs w:val="28"/>
              </w:rPr>
              <w:t>Tel:   +27 12 664 1910</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Isipani</w:t>
            </w:r>
            <w:proofErr w:type="spellEnd"/>
          </w:p>
        </w:tc>
        <w:tc>
          <w:tcPr>
            <w:tcW w:w="4788" w:type="dxa"/>
          </w:tcPr>
          <w:p w:rsidR="005B3A61" w:rsidRPr="0084059C" w:rsidRDefault="005B3A61" w:rsidP="00A849A6">
            <w:pPr>
              <w:pStyle w:val="NoSpacing"/>
              <w:jc w:val="center"/>
              <w:rPr>
                <w:sz w:val="28"/>
                <w:szCs w:val="28"/>
              </w:rPr>
            </w:pPr>
            <w:hyperlink r:id="rId218" w:history="1">
              <w:r w:rsidRPr="0084059C">
                <w:rPr>
                  <w:rStyle w:val="Hyperlink"/>
                  <w:sz w:val="28"/>
                  <w:szCs w:val="28"/>
                </w:rPr>
                <w:t>www.isipani.co.za</w:t>
              </w:r>
            </w:hyperlink>
          </w:p>
          <w:p w:rsidR="005B3A61" w:rsidRPr="0084059C" w:rsidRDefault="005B3A61" w:rsidP="00A849A6">
            <w:pPr>
              <w:pStyle w:val="NoSpacing"/>
              <w:jc w:val="center"/>
              <w:rPr>
                <w:sz w:val="28"/>
                <w:szCs w:val="28"/>
              </w:rPr>
            </w:pPr>
            <w:hyperlink r:id="rId219" w:history="1">
              <w:r w:rsidRPr="0084059C">
                <w:rPr>
                  <w:rStyle w:val="Hyperlink"/>
                  <w:sz w:val="28"/>
                  <w:szCs w:val="28"/>
                </w:rPr>
                <w:t>info@isipani.co.za</w:t>
              </w:r>
            </w:hyperlink>
          </w:p>
          <w:p w:rsidR="005B3A61" w:rsidRPr="0084059C" w:rsidRDefault="005B3A61" w:rsidP="00A849A6">
            <w:pPr>
              <w:pStyle w:val="NoSpacing"/>
              <w:jc w:val="center"/>
              <w:rPr>
                <w:sz w:val="28"/>
                <w:szCs w:val="28"/>
              </w:rPr>
            </w:pPr>
            <w:r w:rsidRPr="0084059C">
              <w:rPr>
                <w:sz w:val="28"/>
                <w:szCs w:val="28"/>
              </w:rPr>
              <w:t>Tel:   +27 21 868 3008</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Harrogate Projects</w:t>
            </w:r>
          </w:p>
        </w:tc>
        <w:tc>
          <w:tcPr>
            <w:tcW w:w="4788" w:type="dxa"/>
          </w:tcPr>
          <w:p w:rsidR="005B3A61" w:rsidRPr="0084059C" w:rsidRDefault="005B3A61" w:rsidP="00A849A6">
            <w:pPr>
              <w:pStyle w:val="NoSpacing"/>
              <w:jc w:val="center"/>
              <w:rPr>
                <w:sz w:val="28"/>
                <w:szCs w:val="28"/>
              </w:rPr>
            </w:pPr>
            <w:hyperlink r:id="rId220" w:history="1">
              <w:r w:rsidRPr="0084059C">
                <w:rPr>
                  <w:rStyle w:val="Hyperlink"/>
                  <w:sz w:val="28"/>
                  <w:szCs w:val="28"/>
                </w:rPr>
                <w:t>www.harrowgateprojects.co.za</w:t>
              </w:r>
            </w:hyperlink>
          </w:p>
          <w:p w:rsidR="005B3A61" w:rsidRPr="0084059C" w:rsidRDefault="005B3A61" w:rsidP="00A849A6">
            <w:pPr>
              <w:pStyle w:val="NoSpacing"/>
              <w:jc w:val="center"/>
              <w:rPr>
                <w:sz w:val="28"/>
                <w:szCs w:val="28"/>
              </w:rPr>
            </w:pPr>
            <w:hyperlink r:id="rId221" w:history="1">
              <w:r w:rsidRPr="0084059C">
                <w:rPr>
                  <w:rStyle w:val="Hyperlink"/>
                  <w:sz w:val="28"/>
                  <w:szCs w:val="28"/>
                </w:rPr>
                <w:t>info@harrogateprojects.co.za</w:t>
              </w:r>
            </w:hyperlink>
          </w:p>
          <w:p w:rsidR="005B3A61" w:rsidRPr="0084059C" w:rsidRDefault="005B3A61" w:rsidP="00A849A6">
            <w:pPr>
              <w:pStyle w:val="NoSpacing"/>
              <w:jc w:val="center"/>
              <w:rPr>
                <w:sz w:val="28"/>
                <w:szCs w:val="28"/>
              </w:rPr>
            </w:pPr>
            <w:r w:rsidRPr="0084059C">
              <w:rPr>
                <w:sz w:val="28"/>
                <w:szCs w:val="28"/>
              </w:rPr>
              <w:t>Tel:   +27 11 312 6555</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Power Group</w:t>
            </w:r>
          </w:p>
        </w:tc>
        <w:tc>
          <w:tcPr>
            <w:tcW w:w="4788" w:type="dxa"/>
          </w:tcPr>
          <w:p w:rsidR="005B3A61" w:rsidRPr="0084059C" w:rsidRDefault="005B3A61" w:rsidP="00A849A6">
            <w:pPr>
              <w:pStyle w:val="NoSpacing"/>
              <w:jc w:val="center"/>
              <w:rPr>
                <w:sz w:val="28"/>
                <w:szCs w:val="28"/>
              </w:rPr>
            </w:pPr>
            <w:hyperlink r:id="rId222" w:history="1">
              <w:r w:rsidRPr="0084059C">
                <w:rPr>
                  <w:rStyle w:val="Hyperlink"/>
                  <w:sz w:val="28"/>
                  <w:szCs w:val="28"/>
                </w:rPr>
                <w:t>www.powergroup.co.za</w:t>
              </w:r>
            </w:hyperlink>
          </w:p>
          <w:p w:rsidR="005B3A61" w:rsidRPr="0084059C" w:rsidRDefault="005B3A61" w:rsidP="00A849A6">
            <w:pPr>
              <w:pStyle w:val="NoSpacing"/>
              <w:jc w:val="center"/>
              <w:rPr>
                <w:sz w:val="28"/>
                <w:szCs w:val="28"/>
              </w:rPr>
            </w:pPr>
            <w:hyperlink r:id="rId223" w:history="1">
              <w:r w:rsidRPr="0084059C">
                <w:rPr>
                  <w:rStyle w:val="Hyperlink"/>
                  <w:sz w:val="28"/>
                  <w:szCs w:val="28"/>
                </w:rPr>
                <w:t>general@powergroup.co.za</w:t>
              </w:r>
            </w:hyperlink>
          </w:p>
          <w:p w:rsidR="005B3A61" w:rsidRPr="0084059C" w:rsidRDefault="005B3A61" w:rsidP="00A849A6">
            <w:pPr>
              <w:pStyle w:val="NoSpacing"/>
              <w:jc w:val="center"/>
              <w:rPr>
                <w:sz w:val="28"/>
                <w:szCs w:val="28"/>
              </w:rPr>
            </w:pPr>
            <w:r w:rsidRPr="0084059C">
              <w:rPr>
                <w:sz w:val="28"/>
                <w:szCs w:val="28"/>
              </w:rPr>
              <w:lastRenderedPageBreak/>
              <w:t>Tel:   +27 21 907 1300</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lastRenderedPageBreak/>
              <w:t>Gothic Construction</w:t>
            </w:r>
          </w:p>
        </w:tc>
        <w:tc>
          <w:tcPr>
            <w:tcW w:w="4788" w:type="dxa"/>
          </w:tcPr>
          <w:p w:rsidR="005B3A61" w:rsidRPr="0084059C" w:rsidRDefault="005B3A61" w:rsidP="00A849A6">
            <w:pPr>
              <w:pStyle w:val="NoSpacing"/>
              <w:jc w:val="center"/>
              <w:rPr>
                <w:sz w:val="28"/>
                <w:szCs w:val="28"/>
              </w:rPr>
            </w:pPr>
            <w:hyperlink r:id="rId224" w:history="1">
              <w:r w:rsidRPr="0084059C">
                <w:rPr>
                  <w:rStyle w:val="Hyperlink"/>
                  <w:sz w:val="28"/>
                  <w:szCs w:val="28"/>
                </w:rPr>
                <w:t>www.gothic.co.za</w:t>
              </w:r>
            </w:hyperlink>
          </w:p>
          <w:p w:rsidR="005B3A61" w:rsidRPr="0084059C" w:rsidRDefault="005B3A61" w:rsidP="00A849A6">
            <w:pPr>
              <w:pStyle w:val="NoSpacing"/>
              <w:jc w:val="center"/>
              <w:rPr>
                <w:sz w:val="28"/>
                <w:szCs w:val="28"/>
              </w:rPr>
            </w:pPr>
            <w:hyperlink r:id="rId225" w:history="1">
              <w:r w:rsidRPr="0084059C">
                <w:rPr>
                  <w:rStyle w:val="Hyperlink"/>
                  <w:sz w:val="28"/>
                  <w:szCs w:val="28"/>
                </w:rPr>
                <w:t>reception@gothic.co.za</w:t>
              </w:r>
            </w:hyperlink>
          </w:p>
          <w:p w:rsidR="005B3A61" w:rsidRPr="0084059C" w:rsidRDefault="005B3A61" w:rsidP="00A849A6">
            <w:pPr>
              <w:pStyle w:val="NoSpacing"/>
              <w:jc w:val="center"/>
              <w:rPr>
                <w:sz w:val="28"/>
                <w:szCs w:val="28"/>
              </w:rPr>
            </w:pPr>
            <w:r w:rsidRPr="0084059C">
              <w:rPr>
                <w:sz w:val="28"/>
                <w:szCs w:val="28"/>
              </w:rPr>
              <w:t>Tel:   +27 11 460 0000</w:t>
            </w:r>
          </w:p>
        </w:tc>
      </w:tr>
    </w:tbl>
    <w:p w:rsidR="005B3A61" w:rsidRPr="0084059C" w:rsidRDefault="005B3A61" w:rsidP="005B3A61">
      <w:pPr>
        <w:pStyle w:val="NoSpacing"/>
        <w:jc w:val="center"/>
        <w:rPr>
          <w:sz w:val="28"/>
          <w:szCs w:val="28"/>
        </w:rPr>
      </w:pPr>
    </w:p>
    <w:p w:rsidR="005B3A61" w:rsidRPr="0084059C" w:rsidRDefault="005B3A61" w:rsidP="005B3A61">
      <w:pPr>
        <w:pStyle w:val="NoSpacing"/>
        <w:jc w:val="center"/>
        <w:rPr>
          <w:sz w:val="28"/>
          <w:szCs w:val="28"/>
        </w:rPr>
      </w:pPr>
    </w:p>
    <w:tbl>
      <w:tblPr>
        <w:tblStyle w:val="TableGrid"/>
        <w:tblW w:w="0" w:type="auto"/>
        <w:tblLook w:val="04A0"/>
      </w:tblPr>
      <w:tblGrid>
        <w:gridCol w:w="4788"/>
        <w:gridCol w:w="4788"/>
      </w:tblGrid>
      <w:tr w:rsidR="005B3A61" w:rsidRPr="0084059C" w:rsidTr="00A849A6">
        <w:tc>
          <w:tcPr>
            <w:tcW w:w="4788" w:type="dxa"/>
          </w:tcPr>
          <w:p w:rsidR="005B3A61" w:rsidRPr="0084059C" w:rsidRDefault="005B3A61" w:rsidP="00A849A6">
            <w:pPr>
              <w:pStyle w:val="NoSpacing"/>
              <w:jc w:val="center"/>
              <w:rPr>
                <w:b/>
                <w:sz w:val="28"/>
                <w:szCs w:val="28"/>
              </w:rPr>
            </w:pPr>
            <w:r w:rsidRPr="0084059C">
              <w:rPr>
                <w:b/>
                <w:sz w:val="28"/>
                <w:szCs w:val="28"/>
              </w:rPr>
              <w:t>Company</w:t>
            </w:r>
          </w:p>
        </w:tc>
        <w:tc>
          <w:tcPr>
            <w:tcW w:w="4788" w:type="dxa"/>
          </w:tcPr>
          <w:p w:rsidR="005B3A61" w:rsidRPr="0084059C" w:rsidRDefault="005B3A61" w:rsidP="00A849A6">
            <w:pPr>
              <w:pStyle w:val="NoSpacing"/>
              <w:jc w:val="center"/>
              <w:rPr>
                <w:b/>
                <w:sz w:val="28"/>
                <w:szCs w:val="28"/>
              </w:rPr>
            </w:pPr>
            <w:r w:rsidRPr="0084059C">
              <w:rPr>
                <w:b/>
                <w:sz w:val="28"/>
                <w:szCs w:val="28"/>
              </w:rPr>
              <w:t>Contacts</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Murray &amp; Dickenson Construction</w:t>
            </w:r>
          </w:p>
        </w:tc>
        <w:tc>
          <w:tcPr>
            <w:tcW w:w="4788" w:type="dxa"/>
          </w:tcPr>
          <w:p w:rsidR="005B3A61" w:rsidRPr="0084059C" w:rsidRDefault="005B3A61" w:rsidP="00A849A6">
            <w:pPr>
              <w:pStyle w:val="NoSpacing"/>
              <w:jc w:val="center"/>
              <w:rPr>
                <w:sz w:val="28"/>
                <w:szCs w:val="28"/>
              </w:rPr>
            </w:pPr>
            <w:hyperlink r:id="rId226" w:history="1">
              <w:r w:rsidRPr="0084059C">
                <w:rPr>
                  <w:rStyle w:val="Hyperlink"/>
                  <w:sz w:val="28"/>
                  <w:szCs w:val="28"/>
                </w:rPr>
                <w:t>www.murray-dickson.co.za</w:t>
              </w:r>
            </w:hyperlink>
          </w:p>
          <w:p w:rsidR="005B3A61" w:rsidRPr="0084059C" w:rsidRDefault="005B3A61" w:rsidP="00A849A6">
            <w:pPr>
              <w:pStyle w:val="NoSpacing"/>
              <w:jc w:val="center"/>
              <w:rPr>
                <w:sz w:val="28"/>
                <w:szCs w:val="28"/>
              </w:rPr>
            </w:pPr>
            <w:hyperlink r:id="rId227" w:history="1">
              <w:r w:rsidRPr="0084059C">
                <w:rPr>
                  <w:rStyle w:val="Hyperlink"/>
                  <w:sz w:val="28"/>
                  <w:szCs w:val="28"/>
                </w:rPr>
                <w:t>info@mdconstruction.co.za</w:t>
              </w:r>
            </w:hyperlink>
          </w:p>
          <w:p w:rsidR="005B3A61" w:rsidRPr="0084059C" w:rsidRDefault="005B3A61" w:rsidP="00A849A6">
            <w:pPr>
              <w:pStyle w:val="NoSpacing"/>
              <w:jc w:val="center"/>
              <w:rPr>
                <w:sz w:val="28"/>
                <w:szCs w:val="28"/>
              </w:rPr>
            </w:pPr>
            <w:r w:rsidRPr="0084059C">
              <w:rPr>
                <w:sz w:val="28"/>
                <w:szCs w:val="28"/>
              </w:rPr>
              <w:t>Tel:   +27 11 463 1962</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GD Irons</w:t>
            </w:r>
          </w:p>
        </w:tc>
        <w:tc>
          <w:tcPr>
            <w:tcW w:w="4788" w:type="dxa"/>
          </w:tcPr>
          <w:p w:rsidR="005B3A61" w:rsidRPr="0084059C" w:rsidRDefault="005B3A61" w:rsidP="00A849A6">
            <w:pPr>
              <w:pStyle w:val="NoSpacing"/>
              <w:jc w:val="center"/>
              <w:rPr>
                <w:sz w:val="28"/>
                <w:szCs w:val="28"/>
              </w:rPr>
            </w:pPr>
            <w:hyperlink r:id="rId228" w:history="1">
              <w:r w:rsidRPr="0084059C">
                <w:rPr>
                  <w:rStyle w:val="Hyperlink"/>
                  <w:sz w:val="28"/>
                  <w:szCs w:val="28"/>
                </w:rPr>
                <w:t>www.gdirons.co.za</w:t>
              </w:r>
            </w:hyperlink>
          </w:p>
          <w:p w:rsidR="005B3A61" w:rsidRPr="0084059C" w:rsidRDefault="005B3A61" w:rsidP="00A849A6">
            <w:pPr>
              <w:pStyle w:val="NoSpacing"/>
              <w:jc w:val="center"/>
              <w:rPr>
                <w:sz w:val="28"/>
                <w:szCs w:val="28"/>
              </w:rPr>
            </w:pPr>
            <w:hyperlink r:id="rId229" w:history="1">
              <w:r w:rsidRPr="0084059C">
                <w:rPr>
                  <w:rStyle w:val="Hyperlink"/>
                  <w:sz w:val="28"/>
                  <w:szCs w:val="28"/>
                </w:rPr>
                <w:t>info@gdirons.co.za</w:t>
              </w:r>
            </w:hyperlink>
          </w:p>
          <w:p w:rsidR="005B3A61" w:rsidRPr="0084059C" w:rsidRDefault="005B3A61" w:rsidP="00A849A6">
            <w:pPr>
              <w:pStyle w:val="NoSpacing"/>
              <w:jc w:val="center"/>
              <w:rPr>
                <w:sz w:val="28"/>
                <w:szCs w:val="28"/>
              </w:rPr>
            </w:pPr>
            <w:r w:rsidRPr="0084059C">
              <w:rPr>
                <w:sz w:val="28"/>
                <w:szCs w:val="28"/>
              </w:rPr>
              <w:t>Tel:   +27 12 804 6755</w:t>
            </w:r>
          </w:p>
        </w:tc>
      </w:tr>
      <w:tr w:rsidR="005B3A61" w:rsidRPr="0084059C" w:rsidTr="00A849A6">
        <w:tc>
          <w:tcPr>
            <w:tcW w:w="4788" w:type="dxa"/>
          </w:tcPr>
          <w:p w:rsidR="005B3A61" w:rsidRPr="0084059C" w:rsidRDefault="005B3A61" w:rsidP="00A849A6">
            <w:pPr>
              <w:pStyle w:val="NoSpacing"/>
              <w:jc w:val="center"/>
              <w:rPr>
                <w:sz w:val="28"/>
                <w:szCs w:val="28"/>
              </w:rPr>
            </w:pPr>
            <w:proofErr w:type="spellStart"/>
            <w:r w:rsidRPr="0084059C">
              <w:rPr>
                <w:sz w:val="28"/>
                <w:szCs w:val="28"/>
              </w:rPr>
              <w:t>Roycher</w:t>
            </w:r>
            <w:proofErr w:type="spellEnd"/>
          </w:p>
        </w:tc>
        <w:tc>
          <w:tcPr>
            <w:tcW w:w="4788" w:type="dxa"/>
          </w:tcPr>
          <w:p w:rsidR="005B3A61" w:rsidRPr="0084059C" w:rsidRDefault="005B3A61" w:rsidP="00A849A6">
            <w:pPr>
              <w:pStyle w:val="NoSpacing"/>
              <w:jc w:val="center"/>
              <w:rPr>
                <w:sz w:val="28"/>
                <w:szCs w:val="28"/>
              </w:rPr>
            </w:pPr>
            <w:hyperlink r:id="rId230" w:history="1">
              <w:r w:rsidRPr="0084059C">
                <w:rPr>
                  <w:rStyle w:val="Hyperlink"/>
                  <w:sz w:val="28"/>
                  <w:szCs w:val="28"/>
                </w:rPr>
                <w:t>www.roycher.co.za</w:t>
              </w:r>
            </w:hyperlink>
          </w:p>
          <w:p w:rsidR="005B3A61" w:rsidRPr="0084059C" w:rsidRDefault="005B3A61" w:rsidP="00A849A6">
            <w:pPr>
              <w:pStyle w:val="NoSpacing"/>
              <w:jc w:val="center"/>
              <w:rPr>
                <w:sz w:val="28"/>
                <w:szCs w:val="28"/>
              </w:rPr>
            </w:pPr>
            <w:hyperlink r:id="rId231" w:history="1">
              <w:r w:rsidRPr="0084059C">
                <w:rPr>
                  <w:rStyle w:val="Hyperlink"/>
                  <w:sz w:val="28"/>
                  <w:szCs w:val="28"/>
                </w:rPr>
                <w:t>postings@iafrica.com</w:t>
              </w:r>
            </w:hyperlink>
          </w:p>
          <w:p w:rsidR="005B3A61" w:rsidRPr="0084059C" w:rsidRDefault="005B3A61" w:rsidP="00A849A6">
            <w:pPr>
              <w:pStyle w:val="NoSpacing"/>
              <w:jc w:val="center"/>
              <w:rPr>
                <w:sz w:val="28"/>
                <w:szCs w:val="28"/>
              </w:rPr>
            </w:pPr>
            <w:r w:rsidRPr="0084059C">
              <w:rPr>
                <w:sz w:val="28"/>
                <w:szCs w:val="28"/>
              </w:rPr>
              <w:t>Tel:   +27 21 554 3838</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 xml:space="preserve">Belo &amp; </w:t>
            </w:r>
            <w:proofErr w:type="spellStart"/>
            <w:r w:rsidRPr="0084059C">
              <w:rPr>
                <w:sz w:val="28"/>
                <w:szCs w:val="28"/>
              </w:rPr>
              <w:t>Kies</w:t>
            </w:r>
            <w:proofErr w:type="spellEnd"/>
          </w:p>
        </w:tc>
        <w:tc>
          <w:tcPr>
            <w:tcW w:w="4788" w:type="dxa"/>
          </w:tcPr>
          <w:p w:rsidR="005B3A61" w:rsidRPr="0084059C" w:rsidRDefault="005B3A61" w:rsidP="00A849A6">
            <w:pPr>
              <w:pStyle w:val="NoSpacing"/>
              <w:jc w:val="center"/>
              <w:rPr>
                <w:sz w:val="28"/>
                <w:szCs w:val="28"/>
              </w:rPr>
            </w:pPr>
            <w:hyperlink r:id="rId232" w:history="1">
              <w:r w:rsidRPr="0084059C">
                <w:rPr>
                  <w:rStyle w:val="Hyperlink"/>
                  <w:sz w:val="28"/>
                  <w:szCs w:val="28"/>
                </w:rPr>
                <w:t>www.beloandkies.co.za</w:t>
              </w:r>
            </w:hyperlink>
          </w:p>
          <w:p w:rsidR="005B3A61" w:rsidRPr="0084059C" w:rsidRDefault="005B3A61" w:rsidP="00A849A6">
            <w:pPr>
              <w:pStyle w:val="NoSpacing"/>
              <w:jc w:val="center"/>
              <w:rPr>
                <w:sz w:val="28"/>
                <w:szCs w:val="28"/>
              </w:rPr>
            </w:pPr>
            <w:hyperlink r:id="rId233" w:history="1">
              <w:r w:rsidRPr="0084059C">
                <w:rPr>
                  <w:rStyle w:val="Hyperlink"/>
                  <w:sz w:val="28"/>
                  <w:szCs w:val="28"/>
                </w:rPr>
                <w:t>info@beloandkies.co.za</w:t>
              </w:r>
            </w:hyperlink>
          </w:p>
          <w:p w:rsidR="005B3A61" w:rsidRPr="0084059C" w:rsidRDefault="005B3A61" w:rsidP="00A849A6">
            <w:pPr>
              <w:pStyle w:val="NoSpacing"/>
              <w:jc w:val="center"/>
              <w:rPr>
                <w:sz w:val="28"/>
                <w:szCs w:val="28"/>
              </w:rPr>
            </w:pPr>
            <w:r w:rsidRPr="0084059C">
              <w:rPr>
                <w:sz w:val="28"/>
                <w:szCs w:val="28"/>
              </w:rPr>
              <w:t>Tel:   +27 71 607 5578</w:t>
            </w:r>
          </w:p>
        </w:tc>
      </w:tr>
      <w:tr w:rsidR="005B3A61" w:rsidRPr="0084059C" w:rsidTr="00A849A6">
        <w:tc>
          <w:tcPr>
            <w:tcW w:w="4788" w:type="dxa"/>
          </w:tcPr>
          <w:p w:rsidR="005B3A61" w:rsidRPr="0084059C" w:rsidRDefault="005B3A61" w:rsidP="00A849A6">
            <w:pPr>
              <w:pStyle w:val="NoSpacing"/>
              <w:jc w:val="center"/>
              <w:rPr>
                <w:sz w:val="28"/>
                <w:szCs w:val="28"/>
              </w:rPr>
            </w:pPr>
            <w:r w:rsidRPr="0084059C">
              <w:rPr>
                <w:sz w:val="28"/>
                <w:szCs w:val="28"/>
              </w:rPr>
              <w:t>NMC Construction Group</w:t>
            </w:r>
          </w:p>
        </w:tc>
        <w:tc>
          <w:tcPr>
            <w:tcW w:w="4788" w:type="dxa"/>
          </w:tcPr>
          <w:p w:rsidR="005B3A61" w:rsidRPr="0084059C" w:rsidRDefault="005B3A61" w:rsidP="00A849A6">
            <w:pPr>
              <w:pStyle w:val="NoSpacing"/>
              <w:jc w:val="center"/>
              <w:rPr>
                <w:sz w:val="28"/>
                <w:szCs w:val="28"/>
              </w:rPr>
            </w:pPr>
            <w:hyperlink r:id="rId234" w:history="1">
              <w:r w:rsidRPr="0084059C">
                <w:rPr>
                  <w:rStyle w:val="Hyperlink"/>
                  <w:sz w:val="28"/>
                  <w:szCs w:val="28"/>
                </w:rPr>
                <w:t>www.nmc.co.za</w:t>
              </w:r>
            </w:hyperlink>
          </w:p>
          <w:p w:rsidR="005B3A61" w:rsidRPr="0084059C" w:rsidRDefault="005B3A61" w:rsidP="00A849A6">
            <w:pPr>
              <w:pStyle w:val="NoSpacing"/>
              <w:jc w:val="center"/>
              <w:rPr>
                <w:sz w:val="28"/>
                <w:szCs w:val="28"/>
              </w:rPr>
            </w:pPr>
            <w:hyperlink r:id="rId235" w:history="1">
              <w:r w:rsidRPr="0084059C">
                <w:rPr>
                  <w:rStyle w:val="Hyperlink"/>
                  <w:sz w:val="28"/>
                  <w:szCs w:val="28"/>
                </w:rPr>
                <w:t>tendersjhb@nmc.co.za</w:t>
              </w:r>
            </w:hyperlink>
          </w:p>
          <w:p w:rsidR="005B3A61" w:rsidRPr="0084059C" w:rsidRDefault="005B3A61" w:rsidP="00A849A6">
            <w:pPr>
              <w:pStyle w:val="NoSpacing"/>
              <w:jc w:val="center"/>
              <w:rPr>
                <w:sz w:val="28"/>
                <w:szCs w:val="28"/>
              </w:rPr>
            </w:pPr>
            <w:r w:rsidRPr="0084059C">
              <w:rPr>
                <w:sz w:val="28"/>
                <w:szCs w:val="28"/>
              </w:rPr>
              <w:t>Tel:   +27 21 551 2640</w:t>
            </w:r>
          </w:p>
        </w:tc>
      </w:tr>
    </w:tbl>
    <w:p w:rsidR="005B3A61" w:rsidRPr="00947868" w:rsidRDefault="005B3A61" w:rsidP="005B3A61">
      <w:pPr>
        <w:pStyle w:val="NoSpacing"/>
        <w:jc w:val="center"/>
        <w:rPr>
          <w:sz w:val="28"/>
          <w:szCs w:val="28"/>
        </w:rPr>
      </w:pPr>
    </w:p>
    <w:p w:rsidR="005B3A61" w:rsidRPr="005B3A61" w:rsidRDefault="005B3A61" w:rsidP="005B3A61">
      <w:pPr>
        <w:autoSpaceDE w:val="0"/>
        <w:autoSpaceDN w:val="0"/>
        <w:adjustRightInd w:val="0"/>
        <w:spacing w:after="0" w:line="240" w:lineRule="auto"/>
        <w:rPr>
          <w:rFonts w:ascii="Arial" w:hAnsi="Arial" w:cs="Arial"/>
          <w:color w:val="000000"/>
          <w:sz w:val="24"/>
          <w:szCs w:val="24"/>
          <w:u w:val="single"/>
          <w:lang w:bidi="ar-EG"/>
        </w:rPr>
      </w:pPr>
    </w:p>
    <w:p w:rsidR="00CB21ED" w:rsidRDefault="00783BD9" w:rsidP="00CB21ED">
      <w:pPr>
        <w:pStyle w:val="Heading1"/>
        <w:rPr>
          <w:rFonts w:ascii="Arial" w:hAnsi="Arial" w:cs="Arial"/>
          <w:b/>
          <w:bCs/>
          <w:color w:val="000000"/>
          <w:sz w:val="24"/>
          <w:szCs w:val="24"/>
          <w:u w:val="single"/>
          <w:lang w:bidi="ar-EG"/>
        </w:rPr>
      </w:pPr>
      <w:r>
        <w:rPr>
          <w:rFonts w:ascii="Arial" w:hAnsi="Arial" w:cs="Arial"/>
          <w:color w:val="000000"/>
          <w:sz w:val="24"/>
          <w:szCs w:val="24"/>
          <w:rtl/>
          <w:lang w:bidi="ar-EG"/>
        </w:rPr>
        <w:br w:type="page"/>
      </w:r>
      <w:r w:rsidR="005B3A61" w:rsidRPr="005B3A61">
        <w:rPr>
          <w:rFonts w:ascii="Arial" w:hAnsi="Arial" w:cs="Arial"/>
          <w:b/>
          <w:bCs/>
          <w:color w:val="000000"/>
          <w:sz w:val="24"/>
          <w:szCs w:val="24"/>
          <w:u w:val="single"/>
          <w:lang w:bidi="ar-EG"/>
        </w:rPr>
        <w:lastRenderedPageBreak/>
        <w:t>Real Estate Developers in South Africa</w:t>
      </w:r>
    </w:p>
    <w:p w:rsidR="005B3A61" w:rsidRPr="005B3A61" w:rsidRDefault="005B3A61" w:rsidP="00CB21ED">
      <w:pPr>
        <w:pStyle w:val="Heading1"/>
        <w:rPr>
          <w:rFonts w:ascii="Arial" w:hAnsi="Arial" w:cs="Arial"/>
          <w:b/>
          <w:bCs/>
          <w:color w:val="000000"/>
          <w:sz w:val="24"/>
          <w:szCs w:val="24"/>
          <w:u w:val="single"/>
          <w:lang w:bidi="ar-EG"/>
        </w:rPr>
      </w:pPr>
    </w:p>
    <w:tbl>
      <w:tblPr>
        <w:tblW w:w="4186" w:type="pct"/>
        <w:jc w:val="center"/>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58"/>
        <w:gridCol w:w="3659"/>
      </w:tblGrid>
      <w:tr w:rsidR="005B3A61" w:rsidRPr="00DF44A3" w:rsidTr="00A849A6">
        <w:trPr>
          <w:jc w:val="center"/>
        </w:trPr>
        <w:tc>
          <w:tcPr>
            <w:tcW w:w="2718" w:type="pct"/>
          </w:tcPr>
          <w:p w:rsidR="005B3A61" w:rsidRPr="00DF44A3" w:rsidRDefault="005B3A61" w:rsidP="00A849A6">
            <w:pPr>
              <w:spacing w:after="0" w:line="240" w:lineRule="auto"/>
              <w:jc w:val="center"/>
              <w:rPr>
                <w:rFonts w:ascii="Arial Narrow" w:hAnsi="Arial Narrow"/>
                <w:b/>
                <w:sz w:val="28"/>
                <w:szCs w:val="28"/>
              </w:rPr>
            </w:pPr>
            <w:r w:rsidRPr="00DF44A3">
              <w:rPr>
                <w:rFonts w:ascii="Arial Narrow" w:hAnsi="Arial Narrow"/>
                <w:b/>
                <w:sz w:val="28"/>
                <w:szCs w:val="28"/>
              </w:rPr>
              <w:t>COMPANY</w:t>
            </w:r>
          </w:p>
        </w:tc>
        <w:tc>
          <w:tcPr>
            <w:tcW w:w="2282" w:type="pct"/>
          </w:tcPr>
          <w:p w:rsidR="005B3A61" w:rsidRPr="00DF44A3" w:rsidRDefault="005B3A61" w:rsidP="00A849A6">
            <w:pPr>
              <w:spacing w:after="0" w:line="240" w:lineRule="auto"/>
              <w:jc w:val="center"/>
              <w:rPr>
                <w:rFonts w:ascii="Arial Narrow" w:hAnsi="Arial Narrow"/>
                <w:b/>
                <w:sz w:val="28"/>
                <w:szCs w:val="28"/>
              </w:rPr>
            </w:pPr>
            <w:r w:rsidRPr="00DF44A3">
              <w:rPr>
                <w:rFonts w:ascii="Arial Narrow" w:hAnsi="Arial Narrow"/>
                <w:b/>
                <w:sz w:val="28"/>
                <w:szCs w:val="28"/>
              </w:rPr>
              <w:t>CONTACT</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North Global</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36" w:history="1">
              <w:r w:rsidRPr="00E8512D">
                <w:rPr>
                  <w:rStyle w:val="Hyperlink"/>
                  <w:rFonts w:ascii="Arial Narrow" w:hAnsi="Arial Narrow"/>
                  <w:sz w:val="24"/>
                  <w:szCs w:val="24"/>
                </w:rPr>
                <w:t>www.northglobal.co.za</w:t>
              </w:r>
            </w:hyperlink>
          </w:p>
          <w:p w:rsidR="005B3A61" w:rsidRPr="00E8512D" w:rsidRDefault="005B3A61" w:rsidP="00A849A6">
            <w:pPr>
              <w:spacing w:after="0" w:line="240" w:lineRule="auto"/>
              <w:jc w:val="center"/>
              <w:rPr>
                <w:rFonts w:ascii="Arial Narrow" w:hAnsi="Arial Narrow"/>
                <w:sz w:val="24"/>
                <w:szCs w:val="24"/>
              </w:rPr>
            </w:pPr>
            <w:hyperlink r:id="rId237" w:history="1">
              <w:r w:rsidRPr="00E8512D">
                <w:rPr>
                  <w:rStyle w:val="Hyperlink"/>
                  <w:rFonts w:ascii="Arial Narrow" w:hAnsi="Arial Narrow"/>
                  <w:sz w:val="24"/>
                  <w:szCs w:val="24"/>
                </w:rPr>
                <w:t>info@northglobal.net</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32 525 7906</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MT Development</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38" w:history="1">
              <w:r w:rsidRPr="00E8512D">
                <w:rPr>
                  <w:rStyle w:val="Hyperlink"/>
                  <w:rFonts w:ascii="Arial Narrow" w:hAnsi="Arial Narrow"/>
                  <w:sz w:val="24"/>
                  <w:szCs w:val="24"/>
                </w:rPr>
                <w:t>www.m-t.co.za</w:t>
              </w:r>
            </w:hyperlink>
          </w:p>
          <w:p w:rsidR="005B3A61" w:rsidRPr="00E8512D" w:rsidRDefault="005B3A61" w:rsidP="00A849A6">
            <w:pPr>
              <w:spacing w:after="0" w:line="240" w:lineRule="auto"/>
              <w:jc w:val="center"/>
              <w:rPr>
                <w:rFonts w:ascii="Arial Narrow" w:hAnsi="Arial Narrow"/>
                <w:sz w:val="24"/>
                <w:szCs w:val="24"/>
              </w:rPr>
            </w:pPr>
            <w:hyperlink r:id="rId239" w:history="1">
              <w:r w:rsidRPr="00E8512D">
                <w:rPr>
                  <w:rStyle w:val="Hyperlink"/>
                  <w:rFonts w:ascii="Arial Narrow" w:hAnsi="Arial Narrow"/>
                  <w:sz w:val="24"/>
                  <w:szCs w:val="24"/>
                </w:rPr>
                <w:t>info@m-t.co.za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12 676 8500</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 xml:space="preserve"> Rawson Developers</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40" w:history="1">
              <w:r w:rsidRPr="00E8512D">
                <w:rPr>
                  <w:rStyle w:val="Hyperlink"/>
                  <w:rFonts w:ascii="Arial Narrow" w:hAnsi="Arial Narrow"/>
                  <w:sz w:val="24"/>
                  <w:szCs w:val="24"/>
                </w:rPr>
                <w:t>www.rawson-developers.co.za</w:t>
              </w:r>
            </w:hyperlink>
          </w:p>
          <w:p w:rsidR="005B3A61" w:rsidRPr="00E8512D" w:rsidRDefault="005B3A61" w:rsidP="00A849A6">
            <w:pPr>
              <w:spacing w:after="0" w:line="240" w:lineRule="auto"/>
              <w:jc w:val="center"/>
              <w:rPr>
                <w:rFonts w:ascii="Arial Narrow" w:hAnsi="Arial Narrow"/>
                <w:sz w:val="24"/>
                <w:szCs w:val="24"/>
              </w:rPr>
            </w:pPr>
            <w:hyperlink r:id="rId241" w:history="1">
              <w:r w:rsidRPr="00E8512D">
                <w:rPr>
                  <w:rStyle w:val="Hyperlink"/>
                  <w:rFonts w:ascii="Arial Narrow" w:hAnsi="Arial Narrow"/>
                  <w:sz w:val="24"/>
                  <w:szCs w:val="24"/>
                </w:rPr>
                <w:t>info@rawson-developers.co.za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 xml:space="preserve">Tel:    +27 21 658 7100 </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Neotrend</w:t>
            </w:r>
            <w:proofErr w:type="spellEnd"/>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42" w:history="1">
              <w:r w:rsidRPr="00E8512D">
                <w:rPr>
                  <w:rStyle w:val="Hyperlink"/>
                  <w:rFonts w:ascii="Arial Narrow" w:hAnsi="Arial Narrow"/>
                  <w:sz w:val="24"/>
                  <w:szCs w:val="24"/>
                </w:rPr>
                <w:t>www.neotrend.co.za</w:t>
              </w:r>
            </w:hyperlink>
          </w:p>
          <w:p w:rsidR="005B3A61" w:rsidRPr="00E8512D" w:rsidRDefault="005B3A61" w:rsidP="00A849A6">
            <w:pPr>
              <w:spacing w:after="0" w:line="240" w:lineRule="auto"/>
              <w:jc w:val="center"/>
              <w:rPr>
                <w:rFonts w:ascii="Arial Narrow" w:hAnsi="Arial Narrow"/>
                <w:sz w:val="24"/>
                <w:szCs w:val="24"/>
              </w:rPr>
            </w:pPr>
            <w:hyperlink r:id="rId243" w:history="1">
              <w:r w:rsidRPr="00E8512D">
                <w:rPr>
                  <w:rStyle w:val="Hyperlink"/>
                  <w:rFonts w:ascii="Arial Narrow" w:hAnsi="Arial Narrow"/>
                  <w:sz w:val="24"/>
                  <w:szCs w:val="24"/>
                </w:rPr>
                <w:t>info@neotrend.co.za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87 803 0577</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Visual International Holdings</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44" w:history="1">
              <w:r w:rsidRPr="00E8512D">
                <w:rPr>
                  <w:rStyle w:val="Hyperlink"/>
                  <w:rFonts w:ascii="Arial Narrow" w:hAnsi="Arial Narrow"/>
                  <w:sz w:val="24"/>
                  <w:szCs w:val="24"/>
                </w:rPr>
                <w:t>www.visualinternational.co.za</w:t>
              </w:r>
            </w:hyperlink>
          </w:p>
          <w:p w:rsidR="005B3A61" w:rsidRPr="00E8512D" w:rsidRDefault="005B3A61" w:rsidP="00A849A6">
            <w:pPr>
              <w:spacing w:after="0" w:line="240" w:lineRule="auto"/>
              <w:jc w:val="center"/>
              <w:rPr>
                <w:rFonts w:ascii="Arial Narrow" w:hAnsi="Arial Narrow"/>
                <w:sz w:val="24"/>
                <w:szCs w:val="24"/>
              </w:rPr>
            </w:pPr>
            <w:hyperlink r:id="rId245" w:history="1">
              <w:r w:rsidRPr="00E8512D">
                <w:rPr>
                  <w:rStyle w:val="Hyperlink"/>
                  <w:rFonts w:ascii="Arial Narrow" w:hAnsi="Arial Narrow"/>
                  <w:sz w:val="24"/>
                  <w:szCs w:val="24"/>
                </w:rPr>
                <w:t>Charles@visualinternational.co.za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76 839 9166</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PCN</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46" w:history="1">
              <w:r w:rsidRPr="00E8512D">
                <w:rPr>
                  <w:rStyle w:val="Hyperlink"/>
                  <w:rFonts w:ascii="Arial Narrow" w:hAnsi="Arial Narrow"/>
                  <w:sz w:val="24"/>
                  <w:szCs w:val="24"/>
                </w:rPr>
                <w:t>www.pcn.co.za</w:t>
              </w:r>
            </w:hyperlink>
          </w:p>
          <w:p w:rsidR="005B3A61" w:rsidRPr="00E8512D" w:rsidRDefault="005B3A61" w:rsidP="00A849A6">
            <w:pPr>
              <w:spacing w:after="0" w:line="240" w:lineRule="auto"/>
              <w:jc w:val="center"/>
              <w:rPr>
                <w:rFonts w:ascii="Arial Narrow" w:hAnsi="Arial Narrow"/>
                <w:sz w:val="24"/>
                <w:szCs w:val="24"/>
              </w:rPr>
            </w:pPr>
            <w:hyperlink r:id="rId247" w:history="1">
              <w:r w:rsidRPr="00E8512D">
                <w:rPr>
                  <w:rStyle w:val="Hyperlink"/>
                  <w:rFonts w:ascii="Arial Narrow" w:hAnsi="Arial Narrow"/>
                  <w:sz w:val="24"/>
                  <w:szCs w:val="24"/>
                </w:rPr>
                <w:t>admin@pcnpta.co.za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12 347 3160</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Louis Group International</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48" w:history="1">
              <w:r w:rsidRPr="00E8512D">
                <w:rPr>
                  <w:rStyle w:val="Hyperlink"/>
                  <w:rFonts w:ascii="Arial Narrow" w:hAnsi="Arial Narrow"/>
                  <w:sz w:val="24"/>
                  <w:szCs w:val="24"/>
                </w:rPr>
                <w:t>www.louisgroupint.com</w:t>
              </w:r>
            </w:hyperlink>
          </w:p>
          <w:p w:rsidR="005B3A61" w:rsidRPr="00E8512D" w:rsidRDefault="005B3A61" w:rsidP="00A849A6">
            <w:pPr>
              <w:spacing w:after="0" w:line="240" w:lineRule="auto"/>
              <w:jc w:val="center"/>
              <w:rPr>
                <w:rFonts w:ascii="Arial Narrow" w:hAnsi="Arial Narrow"/>
                <w:sz w:val="24"/>
                <w:szCs w:val="24"/>
              </w:rPr>
            </w:pPr>
            <w:hyperlink r:id="rId249" w:history="1">
              <w:r w:rsidRPr="00E8512D">
                <w:rPr>
                  <w:rStyle w:val="Hyperlink"/>
                  <w:rFonts w:ascii="Arial Narrow" w:hAnsi="Arial Narrow"/>
                  <w:sz w:val="24"/>
                  <w:szCs w:val="24"/>
                </w:rPr>
                <w:t>info@louisgroupint.com</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21 529 4600</w:t>
            </w:r>
          </w:p>
        </w:tc>
      </w:tr>
      <w:tr w:rsidR="005B3A61" w:rsidRPr="00E8512D" w:rsidTr="00A849A6">
        <w:trPr>
          <w:trHeight w:val="548"/>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Collins Group</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50" w:history="1">
              <w:r w:rsidRPr="00E8512D">
                <w:rPr>
                  <w:rStyle w:val="Hyperlink"/>
                  <w:rFonts w:ascii="Arial Narrow" w:hAnsi="Arial Narrow"/>
                  <w:sz w:val="24"/>
                  <w:szCs w:val="24"/>
                </w:rPr>
                <w:t>www.collinsgroup.co.za</w:t>
              </w:r>
            </w:hyperlink>
          </w:p>
          <w:p w:rsidR="005B3A61" w:rsidRPr="00E8512D" w:rsidRDefault="005B3A61" w:rsidP="00A849A6">
            <w:pPr>
              <w:spacing w:after="0" w:line="240" w:lineRule="auto"/>
              <w:jc w:val="center"/>
              <w:rPr>
                <w:rFonts w:ascii="Arial Narrow" w:hAnsi="Arial Narrow"/>
                <w:sz w:val="24"/>
                <w:szCs w:val="24"/>
              </w:rPr>
            </w:pPr>
            <w:hyperlink r:id="rId251" w:history="1">
              <w:r w:rsidRPr="00E8512D">
                <w:rPr>
                  <w:rStyle w:val="Hyperlink"/>
                  <w:rFonts w:ascii="Arial Narrow" w:hAnsi="Arial Narrow"/>
                  <w:sz w:val="24"/>
                  <w:szCs w:val="24"/>
                </w:rPr>
                <w:t>rkcollins@hcollins.co.za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31 536 8004</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Ad Makers</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52" w:history="1">
              <w:r w:rsidRPr="00E8512D">
                <w:rPr>
                  <w:rStyle w:val="Hyperlink"/>
                  <w:rFonts w:ascii="Arial Narrow" w:hAnsi="Arial Narrow"/>
                  <w:sz w:val="24"/>
                  <w:szCs w:val="24"/>
                </w:rPr>
                <w:t>www.admakers.com</w:t>
              </w:r>
            </w:hyperlink>
          </w:p>
          <w:p w:rsidR="005B3A61" w:rsidRPr="00E8512D" w:rsidRDefault="005B3A61" w:rsidP="00A849A6">
            <w:pPr>
              <w:spacing w:after="0" w:line="240" w:lineRule="auto"/>
              <w:jc w:val="center"/>
              <w:rPr>
                <w:rFonts w:ascii="Arial Narrow" w:hAnsi="Arial Narrow"/>
                <w:sz w:val="24"/>
                <w:szCs w:val="24"/>
              </w:rPr>
            </w:pPr>
            <w:hyperlink r:id="rId253" w:history="1">
              <w:r w:rsidRPr="00E8512D">
                <w:rPr>
                  <w:rStyle w:val="Hyperlink"/>
                  <w:rFonts w:ascii="Arial Narrow" w:hAnsi="Arial Narrow"/>
                  <w:sz w:val="24"/>
                  <w:szCs w:val="24"/>
                </w:rPr>
                <w:t>duan@admakers.com</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21 448 7074</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Investec</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54" w:history="1">
              <w:r w:rsidRPr="00E8512D">
                <w:rPr>
                  <w:rStyle w:val="Hyperlink"/>
                  <w:rFonts w:ascii="Arial Narrow" w:hAnsi="Arial Narrow"/>
                  <w:sz w:val="24"/>
                  <w:szCs w:val="24"/>
                </w:rPr>
                <w:t>www.investec.co.za</w:t>
              </w:r>
            </w:hyperlink>
          </w:p>
          <w:p w:rsidR="005B3A61" w:rsidRPr="00E8512D" w:rsidRDefault="005B3A61" w:rsidP="00A849A6">
            <w:pPr>
              <w:spacing w:after="0" w:line="240" w:lineRule="auto"/>
              <w:jc w:val="center"/>
              <w:rPr>
                <w:rFonts w:ascii="Arial Narrow" w:hAnsi="Arial Narrow"/>
                <w:sz w:val="24"/>
                <w:szCs w:val="24"/>
              </w:rPr>
            </w:pPr>
            <w:hyperlink r:id="rId255" w:history="1">
              <w:r w:rsidRPr="00E8512D">
                <w:rPr>
                  <w:rStyle w:val="Hyperlink"/>
                  <w:rFonts w:ascii="Arial Narrow" w:hAnsi="Arial Narrow"/>
                  <w:sz w:val="24"/>
                  <w:szCs w:val="24"/>
                </w:rPr>
                <w:t>info@investec.co.za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21 416 1000</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Century Property Developments</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56" w:history="1">
              <w:r w:rsidRPr="00E8512D">
                <w:rPr>
                  <w:rStyle w:val="Hyperlink"/>
                  <w:rFonts w:ascii="Arial Narrow" w:hAnsi="Arial Narrow"/>
                  <w:sz w:val="24"/>
                  <w:szCs w:val="24"/>
                </w:rPr>
                <w:t>www.century.co.za</w:t>
              </w:r>
            </w:hyperlink>
          </w:p>
          <w:p w:rsidR="005B3A61" w:rsidRPr="00E8512D" w:rsidRDefault="005B3A61" w:rsidP="00A849A6">
            <w:pPr>
              <w:spacing w:after="0" w:line="240" w:lineRule="auto"/>
              <w:jc w:val="center"/>
              <w:rPr>
                <w:rFonts w:ascii="Arial Narrow" w:hAnsi="Arial Narrow"/>
                <w:sz w:val="24"/>
                <w:szCs w:val="24"/>
              </w:rPr>
            </w:pPr>
            <w:hyperlink r:id="rId257" w:history="1">
              <w:r w:rsidRPr="00E8512D">
                <w:rPr>
                  <w:rStyle w:val="Hyperlink"/>
                  <w:rFonts w:ascii="Arial Narrow" w:hAnsi="Arial Narrow"/>
                  <w:sz w:val="24"/>
                  <w:szCs w:val="24"/>
                </w:rPr>
                <w:t>norman@century.co.za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82 903 7502</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Aurecon</w:t>
            </w:r>
            <w:proofErr w:type="spellEnd"/>
            <w:r w:rsidRPr="00E8512D">
              <w:rPr>
                <w:rFonts w:ascii="Arial Narrow" w:hAnsi="Arial Narrow"/>
                <w:sz w:val="24"/>
                <w:szCs w:val="24"/>
              </w:rPr>
              <w:t xml:space="preserve"> Group</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58" w:history="1">
              <w:r w:rsidRPr="00E8512D">
                <w:rPr>
                  <w:rStyle w:val="Hyperlink"/>
                  <w:rFonts w:ascii="Arial Narrow" w:hAnsi="Arial Narrow"/>
                  <w:sz w:val="24"/>
                  <w:szCs w:val="24"/>
                </w:rPr>
                <w:t>www.aurecongroup.co.za</w:t>
              </w:r>
            </w:hyperlink>
          </w:p>
          <w:p w:rsidR="005B3A61" w:rsidRPr="00E8512D" w:rsidRDefault="005B3A61" w:rsidP="00A849A6">
            <w:pPr>
              <w:spacing w:after="0" w:line="240" w:lineRule="auto"/>
              <w:jc w:val="center"/>
              <w:rPr>
                <w:rFonts w:ascii="Arial Narrow" w:hAnsi="Arial Narrow"/>
                <w:sz w:val="24"/>
                <w:szCs w:val="24"/>
              </w:rPr>
            </w:pPr>
            <w:hyperlink r:id="rId259" w:history="1">
              <w:r w:rsidRPr="00E8512D">
                <w:rPr>
                  <w:rStyle w:val="Hyperlink"/>
                  <w:rFonts w:ascii="Arial Narrow" w:hAnsi="Arial Narrow"/>
                  <w:sz w:val="24"/>
                  <w:szCs w:val="24"/>
                </w:rPr>
                <w:t>Tshwane@aurecongroup.co.za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12 427 2000</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lastRenderedPageBreak/>
              <w:t>Stag</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60" w:history="1">
              <w:r w:rsidRPr="00E8512D">
                <w:rPr>
                  <w:rStyle w:val="Hyperlink"/>
                  <w:rFonts w:ascii="Arial Narrow" w:hAnsi="Arial Narrow"/>
                  <w:sz w:val="24"/>
                  <w:szCs w:val="24"/>
                </w:rPr>
                <w:t>www.stagprop.com</w:t>
              </w:r>
            </w:hyperlink>
          </w:p>
          <w:p w:rsidR="005B3A61" w:rsidRPr="00E8512D" w:rsidRDefault="005B3A61" w:rsidP="00A849A6">
            <w:pPr>
              <w:spacing w:after="0" w:line="240" w:lineRule="auto"/>
              <w:jc w:val="center"/>
              <w:rPr>
                <w:rFonts w:ascii="Arial Narrow" w:hAnsi="Arial Narrow"/>
                <w:sz w:val="24"/>
                <w:szCs w:val="24"/>
              </w:rPr>
            </w:pPr>
            <w:hyperlink r:id="rId261" w:history="1">
              <w:r w:rsidRPr="00E8512D">
                <w:rPr>
                  <w:rStyle w:val="Hyperlink"/>
                  <w:rFonts w:ascii="Arial Narrow" w:hAnsi="Arial Narrow"/>
                  <w:sz w:val="24"/>
                  <w:szCs w:val="24"/>
                </w:rPr>
                <w:t>sales@stagprop.com</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21 794 0904</w:t>
            </w:r>
          </w:p>
        </w:tc>
      </w:tr>
      <w:tr w:rsidR="005B3A61" w:rsidRPr="00E8512D" w:rsidTr="00A849A6">
        <w:trPr>
          <w:jc w:val="center"/>
        </w:trPr>
        <w:tc>
          <w:tcPr>
            <w:tcW w:w="271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Private Estates International</w:t>
            </w:r>
          </w:p>
        </w:tc>
        <w:tc>
          <w:tcPr>
            <w:tcW w:w="2282" w:type="pct"/>
          </w:tcPr>
          <w:p w:rsidR="005B3A61" w:rsidRPr="00E8512D" w:rsidRDefault="005B3A61" w:rsidP="00A849A6">
            <w:pPr>
              <w:spacing w:after="0" w:line="240" w:lineRule="auto"/>
              <w:jc w:val="center"/>
              <w:rPr>
                <w:rFonts w:ascii="Arial Narrow" w:hAnsi="Arial Narrow"/>
                <w:sz w:val="24"/>
                <w:szCs w:val="24"/>
              </w:rPr>
            </w:pPr>
            <w:hyperlink r:id="rId262" w:history="1">
              <w:r w:rsidRPr="00E8512D">
                <w:rPr>
                  <w:rStyle w:val="Hyperlink"/>
                  <w:rFonts w:ascii="Arial Narrow" w:hAnsi="Arial Narrow"/>
                  <w:sz w:val="24"/>
                  <w:szCs w:val="24"/>
                </w:rPr>
                <w:t>www.privateestates.co.za</w:t>
              </w:r>
            </w:hyperlink>
          </w:p>
          <w:p w:rsidR="005B3A61" w:rsidRPr="00E8512D" w:rsidRDefault="005B3A61" w:rsidP="00A849A6">
            <w:pPr>
              <w:spacing w:after="0" w:line="240" w:lineRule="auto"/>
              <w:jc w:val="center"/>
              <w:rPr>
                <w:rFonts w:ascii="Arial Narrow" w:hAnsi="Arial Narrow"/>
                <w:sz w:val="24"/>
                <w:szCs w:val="24"/>
              </w:rPr>
            </w:pPr>
            <w:hyperlink r:id="rId263" w:history="1">
              <w:r w:rsidRPr="00E8512D">
                <w:rPr>
                  <w:rStyle w:val="Hyperlink"/>
                  <w:rFonts w:ascii="Arial Narrow" w:hAnsi="Arial Narrow"/>
                  <w:sz w:val="24"/>
                  <w:szCs w:val="24"/>
                </w:rPr>
                <w:t>info@privateestates.co.za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82 452 2259</w:t>
            </w:r>
          </w:p>
        </w:tc>
      </w:tr>
    </w:tbl>
    <w:p w:rsidR="005B3A61" w:rsidRPr="00E8512D" w:rsidRDefault="005B3A61" w:rsidP="005B3A61">
      <w:pPr>
        <w:rPr>
          <w:rFonts w:ascii="Arial Narrow" w:hAnsi="Arial Narrow"/>
          <w:sz w:val="28"/>
          <w:szCs w:val="28"/>
        </w:rPr>
      </w:pPr>
    </w:p>
    <w:tbl>
      <w:tblPr>
        <w:tblW w:w="3882" w:type="pct"/>
        <w:jc w:val="center"/>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3368"/>
      </w:tblGrid>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b/>
                <w:sz w:val="28"/>
                <w:szCs w:val="28"/>
              </w:rPr>
            </w:pPr>
            <w:r w:rsidRPr="00E8512D">
              <w:rPr>
                <w:rFonts w:ascii="Arial Narrow" w:hAnsi="Arial Narrow"/>
                <w:b/>
                <w:sz w:val="28"/>
                <w:szCs w:val="28"/>
              </w:rPr>
              <w:t>COMPANY</w:t>
            </w:r>
          </w:p>
        </w:tc>
        <w:tc>
          <w:tcPr>
            <w:tcW w:w="2265" w:type="pct"/>
          </w:tcPr>
          <w:p w:rsidR="005B3A61" w:rsidRPr="00E8512D" w:rsidRDefault="005B3A61" w:rsidP="00A849A6">
            <w:pPr>
              <w:spacing w:after="0" w:line="240" w:lineRule="auto"/>
              <w:jc w:val="center"/>
              <w:rPr>
                <w:rFonts w:ascii="Arial Narrow" w:hAnsi="Arial Narrow"/>
                <w:b/>
                <w:sz w:val="28"/>
                <w:szCs w:val="28"/>
              </w:rPr>
            </w:pPr>
            <w:r w:rsidRPr="00E8512D">
              <w:rPr>
                <w:rFonts w:ascii="Arial Narrow" w:hAnsi="Arial Narrow"/>
                <w:b/>
                <w:sz w:val="28"/>
                <w:szCs w:val="28"/>
              </w:rPr>
              <w:t>CONTACT</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Pact Developers</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64" w:history="1">
              <w:r w:rsidRPr="00E8512D">
                <w:rPr>
                  <w:rStyle w:val="Hyperlink"/>
                  <w:rFonts w:ascii="Arial Narrow" w:hAnsi="Arial Narrow"/>
                  <w:sz w:val="24"/>
                  <w:szCs w:val="24"/>
                </w:rPr>
                <w:t>www.pact.co.za</w:t>
              </w:r>
            </w:hyperlink>
          </w:p>
          <w:p w:rsidR="005B3A61" w:rsidRPr="00E8512D" w:rsidRDefault="005B3A61" w:rsidP="00A849A6">
            <w:pPr>
              <w:spacing w:after="0" w:line="240" w:lineRule="auto"/>
              <w:jc w:val="center"/>
              <w:rPr>
                <w:rFonts w:ascii="Arial Narrow" w:hAnsi="Arial Narrow"/>
                <w:sz w:val="24"/>
                <w:szCs w:val="24"/>
              </w:rPr>
            </w:pPr>
            <w:hyperlink r:id="rId265" w:history="1">
              <w:r w:rsidRPr="00E8512D">
                <w:rPr>
                  <w:rStyle w:val="Hyperlink"/>
                  <w:rFonts w:ascii="Arial Narrow" w:hAnsi="Arial Narrow"/>
                  <w:sz w:val="24"/>
                  <w:szCs w:val="24"/>
                </w:rPr>
                <w:t>admin@pact.co.za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21 689 8764</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Pro Africa Property Services</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66" w:history="1">
              <w:r w:rsidRPr="00E8512D">
                <w:rPr>
                  <w:rStyle w:val="Hyperlink"/>
                  <w:rFonts w:ascii="Arial Narrow" w:hAnsi="Arial Narrow"/>
                  <w:sz w:val="24"/>
                  <w:szCs w:val="24"/>
                </w:rPr>
                <w:t>www.proafricaprop.co.za</w:t>
              </w:r>
            </w:hyperlink>
          </w:p>
          <w:p w:rsidR="005B3A61" w:rsidRPr="00E8512D" w:rsidRDefault="005B3A61" w:rsidP="00A849A6">
            <w:pPr>
              <w:spacing w:after="0" w:line="240" w:lineRule="auto"/>
              <w:jc w:val="center"/>
              <w:rPr>
                <w:rFonts w:ascii="Arial Narrow" w:hAnsi="Arial Narrow"/>
                <w:sz w:val="24"/>
                <w:szCs w:val="24"/>
              </w:rPr>
            </w:pPr>
            <w:hyperlink r:id="rId267" w:history="1">
              <w:r w:rsidRPr="00E8512D">
                <w:rPr>
                  <w:rStyle w:val="Hyperlink"/>
                  <w:rFonts w:ascii="Arial Narrow" w:hAnsi="Arial Narrow"/>
                  <w:sz w:val="24"/>
                  <w:szCs w:val="24"/>
                </w:rPr>
                <w:t>david@proafricaprop.co.za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11 268 2232</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Maponya</w:t>
            </w:r>
            <w:proofErr w:type="spellEnd"/>
            <w:r w:rsidRPr="00E8512D">
              <w:rPr>
                <w:rFonts w:ascii="Arial Narrow" w:hAnsi="Arial Narrow"/>
                <w:sz w:val="24"/>
                <w:szCs w:val="24"/>
              </w:rPr>
              <w:t xml:space="preserve"> Developments</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68" w:history="1">
              <w:r w:rsidRPr="00E8512D">
                <w:rPr>
                  <w:rStyle w:val="Hyperlink"/>
                  <w:rFonts w:ascii="Arial Narrow" w:hAnsi="Arial Narrow"/>
                  <w:sz w:val="24"/>
                  <w:szCs w:val="24"/>
                </w:rPr>
                <w:t>www.mapdev.co.za</w:t>
              </w:r>
            </w:hyperlink>
          </w:p>
          <w:p w:rsidR="005B3A61" w:rsidRPr="00E8512D" w:rsidRDefault="005B3A61" w:rsidP="00A849A6">
            <w:pPr>
              <w:spacing w:after="0" w:line="240" w:lineRule="auto"/>
              <w:jc w:val="center"/>
              <w:rPr>
                <w:rFonts w:ascii="Arial Narrow" w:hAnsi="Arial Narrow"/>
                <w:sz w:val="24"/>
                <w:szCs w:val="24"/>
              </w:rPr>
            </w:pPr>
            <w:hyperlink r:id="rId269" w:history="1">
              <w:r w:rsidRPr="00E8512D">
                <w:rPr>
                  <w:rStyle w:val="Hyperlink"/>
                  <w:rFonts w:ascii="Arial Narrow" w:hAnsi="Arial Narrow"/>
                  <w:sz w:val="24"/>
                  <w:szCs w:val="24"/>
                </w:rPr>
                <w:t>info@mapdev.co.za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86 1333 264</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Isthebe</w:t>
            </w:r>
            <w:proofErr w:type="spellEnd"/>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70" w:history="1">
              <w:r w:rsidRPr="00E8512D">
                <w:rPr>
                  <w:rStyle w:val="Hyperlink"/>
                  <w:rFonts w:ascii="Arial Narrow" w:hAnsi="Arial Narrow"/>
                  <w:sz w:val="24"/>
                  <w:szCs w:val="24"/>
                </w:rPr>
                <w:t>www.isthebe.co.za</w:t>
              </w:r>
            </w:hyperlink>
          </w:p>
          <w:p w:rsidR="005B3A61" w:rsidRPr="00E8512D" w:rsidRDefault="005B3A61" w:rsidP="00A849A6">
            <w:pPr>
              <w:spacing w:after="0" w:line="240" w:lineRule="auto"/>
              <w:jc w:val="center"/>
              <w:rPr>
                <w:rFonts w:ascii="Arial Narrow" w:hAnsi="Arial Narrow"/>
                <w:sz w:val="24"/>
                <w:szCs w:val="24"/>
              </w:rPr>
            </w:pPr>
            <w:hyperlink r:id="rId271" w:history="1">
              <w:r w:rsidRPr="00E8512D">
                <w:rPr>
                  <w:rStyle w:val="Hyperlink"/>
                  <w:rFonts w:ascii="Arial Narrow" w:hAnsi="Arial Narrow"/>
                  <w:sz w:val="24"/>
                  <w:szCs w:val="24"/>
                </w:rPr>
                <w:t>info@isthebe.co.za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11 804 8821</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Dunbar</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72" w:history="1">
              <w:r w:rsidRPr="00E8512D">
                <w:rPr>
                  <w:rStyle w:val="Hyperlink"/>
                  <w:rFonts w:ascii="Arial Narrow" w:hAnsi="Arial Narrow"/>
                  <w:sz w:val="24"/>
                  <w:szCs w:val="24"/>
                </w:rPr>
                <w:t>www.dunbar.co.za</w:t>
              </w:r>
            </w:hyperlink>
          </w:p>
          <w:p w:rsidR="005B3A61" w:rsidRPr="00E8512D" w:rsidRDefault="005B3A61" w:rsidP="00A849A6">
            <w:pPr>
              <w:spacing w:after="0" w:line="240" w:lineRule="auto"/>
              <w:jc w:val="center"/>
              <w:rPr>
                <w:rFonts w:ascii="Arial Narrow" w:hAnsi="Arial Narrow"/>
                <w:sz w:val="24"/>
                <w:szCs w:val="24"/>
              </w:rPr>
            </w:pPr>
            <w:hyperlink r:id="rId273" w:history="1">
              <w:r w:rsidRPr="00E8512D">
                <w:rPr>
                  <w:rStyle w:val="Hyperlink"/>
                  <w:rFonts w:ascii="Arial Narrow" w:hAnsi="Arial Narrow"/>
                  <w:sz w:val="24"/>
                  <w:szCs w:val="24"/>
                </w:rPr>
                <w:t>info@dunbar.co.za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21 783 5833</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Group 5</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74" w:history="1">
              <w:r w:rsidRPr="00E8512D">
                <w:rPr>
                  <w:rStyle w:val="Hyperlink"/>
                  <w:rFonts w:ascii="Arial Narrow" w:hAnsi="Arial Narrow"/>
                  <w:sz w:val="24"/>
                  <w:szCs w:val="24"/>
                </w:rPr>
                <w:t>www.g5.co.za</w:t>
              </w:r>
            </w:hyperlink>
          </w:p>
          <w:p w:rsidR="005B3A61" w:rsidRPr="00E8512D" w:rsidRDefault="005B3A61" w:rsidP="00A849A6">
            <w:pPr>
              <w:spacing w:after="0" w:line="240" w:lineRule="auto"/>
              <w:jc w:val="center"/>
              <w:rPr>
                <w:rFonts w:ascii="Arial Narrow" w:hAnsi="Arial Narrow"/>
                <w:sz w:val="24"/>
                <w:szCs w:val="24"/>
              </w:rPr>
            </w:pPr>
            <w:hyperlink r:id="rId275" w:history="1">
              <w:r w:rsidRPr="00E8512D">
                <w:rPr>
                  <w:rStyle w:val="Hyperlink"/>
                  <w:rFonts w:ascii="Arial Narrow" w:hAnsi="Arial Narrow"/>
                  <w:sz w:val="24"/>
                  <w:szCs w:val="24"/>
                </w:rPr>
                <w:t>groupfiveho@group5.co.za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10 060 1555</w:t>
            </w:r>
          </w:p>
        </w:tc>
      </w:tr>
      <w:tr w:rsidR="005B3A61" w:rsidRPr="00E8512D" w:rsidTr="00A849A6">
        <w:trPr>
          <w:jc w:val="center"/>
        </w:trPr>
        <w:tc>
          <w:tcPr>
            <w:tcW w:w="2735"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Hyprop</w:t>
            </w:r>
            <w:proofErr w:type="spellEnd"/>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76" w:history="1">
              <w:r w:rsidRPr="00E8512D">
                <w:rPr>
                  <w:rStyle w:val="Hyperlink"/>
                  <w:rFonts w:ascii="Arial Narrow" w:hAnsi="Arial Narrow"/>
                  <w:sz w:val="24"/>
                  <w:szCs w:val="24"/>
                </w:rPr>
                <w:t>www.hyprop.co.za</w:t>
              </w:r>
            </w:hyperlink>
          </w:p>
          <w:p w:rsidR="005B3A61" w:rsidRPr="00E8512D" w:rsidRDefault="005B3A61" w:rsidP="00A849A6">
            <w:pPr>
              <w:spacing w:after="0" w:line="240" w:lineRule="auto"/>
              <w:jc w:val="center"/>
              <w:rPr>
                <w:rFonts w:ascii="Arial Narrow" w:hAnsi="Arial Narrow"/>
                <w:sz w:val="24"/>
                <w:szCs w:val="24"/>
              </w:rPr>
            </w:pPr>
            <w:hyperlink r:id="rId277" w:history="1">
              <w:r w:rsidRPr="00E8512D">
                <w:rPr>
                  <w:rStyle w:val="Hyperlink"/>
                  <w:rFonts w:ascii="Arial Narrow" w:hAnsi="Arial Narrow"/>
                  <w:sz w:val="24"/>
                  <w:szCs w:val="24"/>
                </w:rPr>
                <w:t>info@hyprop.co.za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11 447 0090</w:t>
            </w:r>
          </w:p>
        </w:tc>
      </w:tr>
      <w:tr w:rsidR="005B3A61" w:rsidRPr="00E8512D" w:rsidTr="00A849A6">
        <w:trPr>
          <w:trHeight w:val="548"/>
          <w:jc w:val="center"/>
        </w:trPr>
        <w:tc>
          <w:tcPr>
            <w:tcW w:w="2735"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JT Ross</w:t>
            </w:r>
          </w:p>
        </w:tc>
        <w:tc>
          <w:tcPr>
            <w:tcW w:w="2265" w:type="pct"/>
          </w:tcPr>
          <w:p w:rsidR="005B3A61" w:rsidRPr="00E8512D" w:rsidRDefault="005B3A61" w:rsidP="00A849A6">
            <w:pPr>
              <w:spacing w:after="0" w:line="240" w:lineRule="auto"/>
              <w:jc w:val="center"/>
              <w:rPr>
                <w:rFonts w:ascii="Arial Narrow" w:hAnsi="Arial Narrow"/>
                <w:sz w:val="24"/>
                <w:szCs w:val="24"/>
              </w:rPr>
            </w:pPr>
            <w:hyperlink r:id="rId278" w:history="1">
              <w:r w:rsidRPr="00E8512D">
                <w:rPr>
                  <w:rStyle w:val="Hyperlink"/>
                  <w:rFonts w:ascii="Arial Narrow" w:hAnsi="Arial Narrow"/>
                  <w:sz w:val="24"/>
                  <w:szCs w:val="24"/>
                </w:rPr>
                <w:t>www.jtross.co.za</w:t>
              </w:r>
            </w:hyperlink>
          </w:p>
          <w:p w:rsidR="005B3A61" w:rsidRPr="00E8512D" w:rsidRDefault="005B3A61" w:rsidP="00A849A6">
            <w:pPr>
              <w:spacing w:after="0" w:line="240" w:lineRule="auto"/>
              <w:jc w:val="center"/>
              <w:rPr>
                <w:rFonts w:ascii="Arial Narrow" w:hAnsi="Arial Narrow"/>
                <w:sz w:val="24"/>
                <w:szCs w:val="24"/>
              </w:rPr>
            </w:pPr>
            <w:hyperlink r:id="rId279" w:history="1">
              <w:r w:rsidRPr="00E8512D">
                <w:rPr>
                  <w:rStyle w:val="Hyperlink"/>
                  <w:rFonts w:ascii="Arial Narrow" w:hAnsi="Arial Narrow"/>
                  <w:sz w:val="24"/>
                  <w:szCs w:val="24"/>
                </w:rPr>
                <w:t>kzn@jtross.co.za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31 372 9700</w:t>
            </w:r>
          </w:p>
        </w:tc>
      </w:tr>
    </w:tbl>
    <w:p w:rsidR="005B3A61" w:rsidRPr="00E8512D" w:rsidRDefault="005B3A61" w:rsidP="005B3A61">
      <w:pPr>
        <w:rPr>
          <w:rFonts w:ascii="Arial Narrow" w:hAnsi="Arial Narrow"/>
          <w:sz w:val="28"/>
          <w:szCs w:val="28"/>
        </w:rPr>
      </w:pPr>
    </w:p>
    <w:p w:rsidR="005B3A61" w:rsidRPr="00E8512D" w:rsidRDefault="005B3A61" w:rsidP="005B3A61">
      <w:pPr>
        <w:rPr>
          <w:rFonts w:ascii="Arial Narrow" w:hAnsi="Arial Narrow"/>
          <w:sz w:val="28"/>
          <w:szCs w:val="28"/>
        </w:rPr>
      </w:pPr>
    </w:p>
    <w:p w:rsidR="005B3A61" w:rsidRPr="00E8512D" w:rsidRDefault="005B3A61" w:rsidP="005B3A61">
      <w:pPr>
        <w:rPr>
          <w:rFonts w:ascii="Arial Narrow" w:hAnsi="Arial Narrow"/>
          <w:sz w:val="28"/>
          <w:szCs w:val="28"/>
        </w:rPr>
      </w:pPr>
    </w:p>
    <w:tbl>
      <w:tblPr>
        <w:tblW w:w="3679" w:type="pct"/>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2"/>
        <w:gridCol w:w="3174"/>
      </w:tblGrid>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b/>
                <w:sz w:val="28"/>
                <w:szCs w:val="28"/>
              </w:rPr>
            </w:pPr>
            <w:r w:rsidRPr="00E8512D">
              <w:rPr>
                <w:rFonts w:ascii="Arial Narrow" w:hAnsi="Arial Narrow"/>
                <w:b/>
                <w:sz w:val="28"/>
                <w:szCs w:val="28"/>
              </w:rPr>
              <w:lastRenderedPageBreak/>
              <w:t>COMPANY</w:t>
            </w:r>
          </w:p>
        </w:tc>
        <w:tc>
          <w:tcPr>
            <w:tcW w:w="2252" w:type="pct"/>
          </w:tcPr>
          <w:p w:rsidR="005B3A61" w:rsidRPr="00E8512D" w:rsidRDefault="005B3A61" w:rsidP="00A849A6">
            <w:pPr>
              <w:spacing w:after="0" w:line="240" w:lineRule="auto"/>
              <w:jc w:val="center"/>
              <w:rPr>
                <w:rFonts w:ascii="Arial Narrow" w:hAnsi="Arial Narrow"/>
                <w:b/>
                <w:sz w:val="28"/>
                <w:szCs w:val="28"/>
              </w:rPr>
            </w:pPr>
            <w:r w:rsidRPr="00E8512D">
              <w:rPr>
                <w:rFonts w:ascii="Arial Narrow" w:hAnsi="Arial Narrow"/>
                <w:b/>
                <w:sz w:val="28"/>
                <w:szCs w:val="28"/>
              </w:rPr>
              <w:t>CONTACT</w:t>
            </w:r>
          </w:p>
        </w:tc>
      </w:tr>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Broll</w:t>
            </w:r>
            <w:proofErr w:type="spellEnd"/>
          </w:p>
        </w:tc>
        <w:tc>
          <w:tcPr>
            <w:tcW w:w="2252" w:type="pct"/>
          </w:tcPr>
          <w:p w:rsidR="005B3A61" w:rsidRPr="00E8512D" w:rsidRDefault="005B3A61" w:rsidP="00A849A6">
            <w:pPr>
              <w:spacing w:after="0" w:line="240" w:lineRule="auto"/>
              <w:jc w:val="center"/>
              <w:rPr>
                <w:rFonts w:ascii="Arial Narrow" w:hAnsi="Arial Narrow"/>
                <w:sz w:val="24"/>
                <w:szCs w:val="24"/>
              </w:rPr>
            </w:pPr>
            <w:hyperlink r:id="rId280" w:history="1">
              <w:r w:rsidRPr="00E8512D">
                <w:rPr>
                  <w:rStyle w:val="Hyperlink"/>
                  <w:rFonts w:ascii="Arial Narrow" w:hAnsi="Arial Narrow"/>
                  <w:sz w:val="24"/>
                  <w:szCs w:val="24"/>
                </w:rPr>
                <w:t>www.broll.co.za</w:t>
              </w:r>
            </w:hyperlink>
          </w:p>
          <w:p w:rsidR="005B3A61" w:rsidRPr="00E8512D" w:rsidRDefault="005B3A61" w:rsidP="00A849A6">
            <w:pPr>
              <w:spacing w:after="0" w:line="240" w:lineRule="auto"/>
              <w:jc w:val="center"/>
              <w:rPr>
                <w:rFonts w:ascii="Arial Narrow" w:hAnsi="Arial Narrow"/>
                <w:sz w:val="24"/>
                <w:szCs w:val="24"/>
              </w:rPr>
            </w:pPr>
            <w:hyperlink r:id="rId281" w:history="1">
              <w:r w:rsidRPr="00E8512D">
                <w:rPr>
                  <w:rStyle w:val="Hyperlink"/>
                  <w:rFonts w:ascii="Arial Narrow" w:hAnsi="Arial Narrow"/>
                  <w:sz w:val="24"/>
                  <w:szCs w:val="24"/>
                </w:rPr>
                <w:t>info@broll.co.za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11 441 4000</w:t>
            </w:r>
          </w:p>
        </w:tc>
      </w:tr>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Abland</w:t>
            </w:r>
            <w:proofErr w:type="spellEnd"/>
          </w:p>
        </w:tc>
        <w:tc>
          <w:tcPr>
            <w:tcW w:w="2252" w:type="pct"/>
          </w:tcPr>
          <w:p w:rsidR="005B3A61" w:rsidRPr="00E8512D" w:rsidRDefault="005B3A61" w:rsidP="00A849A6">
            <w:pPr>
              <w:spacing w:after="0" w:line="240" w:lineRule="auto"/>
              <w:jc w:val="center"/>
              <w:rPr>
                <w:rFonts w:ascii="Arial Narrow" w:hAnsi="Arial Narrow"/>
                <w:sz w:val="24"/>
                <w:szCs w:val="24"/>
              </w:rPr>
            </w:pPr>
            <w:hyperlink r:id="rId282" w:history="1">
              <w:r w:rsidRPr="00E8512D">
                <w:rPr>
                  <w:rStyle w:val="Hyperlink"/>
                  <w:rFonts w:ascii="Arial Narrow" w:hAnsi="Arial Narrow"/>
                  <w:sz w:val="24"/>
                  <w:szCs w:val="24"/>
                </w:rPr>
                <w:t>www.abland.co.za</w:t>
              </w:r>
            </w:hyperlink>
          </w:p>
          <w:p w:rsidR="005B3A61" w:rsidRPr="00E8512D" w:rsidRDefault="005B3A61" w:rsidP="00A849A6">
            <w:pPr>
              <w:spacing w:after="0" w:line="240" w:lineRule="auto"/>
              <w:jc w:val="center"/>
              <w:rPr>
                <w:rFonts w:ascii="Arial Narrow" w:hAnsi="Arial Narrow"/>
                <w:sz w:val="24"/>
                <w:szCs w:val="24"/>
              </w:rPr>
            </w:pPr>
            <w:hyperlink r:id="rId283" w:history="1">
              <w:r w:rsidRPr="00E8512D">
                <w:rPr>
                  <w:rStyle w:val="Hyperlink"/>
                  <w:rFonts w:ascii="Arial Narrow" w:hAnsi="Arial Narrow"/>
                  <w:sz w:val="24"/>
                  <w:szCs w:val="24"/>
                </w:rPr>
                <w:t>info@abland.co.za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11 510 9999</w:t>
            </w:r>
          </w:p>
        </w:tc>
      </w:tr>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sz w:val="24"/>
                <w:szCs w:val="24"/>
              </w:rPr>
            </w:pPr>
            <w:proofErr w:type="spellStart"/>
            <w:r w:rsidRPr="00E8512D">
              <w:rPr>
                <w:rFonts w:ascii="Arial Narrow" w:hAnsi="Arial Narrow"/>
                <w:sz w:val="24"/>
                <w:szCs w:val="24"/>
              </w:rPr>
              <w:t>Sothebys</w:t>
            </w:r>
            <w:proofErr w:type="spellEnd"/>
            <w:r w:rsidRPr="00E8512D">
              <w:rPr>
                <w:rFonts w:ascii="Arial Narrow" w:hAnsi="Arial Narrow"/>
                <w:sz w:val="24"/>
                <w:szCs w:val="24"/>
              </w:rPr>
              <w:t xml:space="preserve"> Realty</w:t>
            </w:r>
          </w:p>
        </w:tc>
        <w:tc>
          <w:tcPr>
            <w:tcW w:w="2252" w:type="pct"/>
          </w:tcPr>
          <w:p w:rsidR="005B3A61" w:rsidRPr="00E8512D" w:rsidRDefault="005B3A61" w:rsidP="00A849A6">
            <w:pPr>
              <w:spacing w:after="0" w:line="240" w:lineRule="auto"/>
              <w:jc w:val="center"/>
              <w:rPr>
                <w:rFonts w:ascii="Arial Narrow" w:hAnsi="Arial Narrow"/>
                <w:sz w:val="24"/>
                <w:szCs w:val="24"/>
              </w:rPr>
            </w:pPr>
            <w:hyperlink r:id="rId284" w:history="1">
              <w:r w:rsidRPr="00E8512D">
                <w:rPr>
                  <w:rStyle w:val="Hyperlink"/>
                  <w:rFonts w:ascii="Arial Narrow" w:hAnsi="Arial Narrow"/>
                  <w:sz w:val="24"/>
                  <w:szCs w:val="24"/>
                </w:rPr>
                <w:t>www.sothebysrealty.co.za</w:t>
              </w:r>
            </w:hyperlink>
          </w:p>
          <w:p w:rsidR="005B3A61" w:rsidRPr="00E8512D" w:rsidRDefault="005B3A61" w:rsidP="00A849A6">
            <w:pPr>
              <w:spacing w:after="0" w:line="240" w:lineRule="auto"/>
              <w:jc w:val="center"/>
              <w:rPr>
                <w:rFonts w:ascii="Arial Narrow" w:hAnsi="Arial Narrow"/>
                <w:sz w:val="24"/>
                <w:szCs w:val="24"/>
              </w:rPr>
            </w:pPr>
            <w:hyperlink r:id="rId285" w:history="1">
              <w:r w:rsidRPr="00E8512D">
                <w:rPr>
                  <w:rStyle w:val="Hyperlink"/>
                  <w:rFonts w:ascii="Arial Narrow" w:hAnsi="Arial Narrow"/>
                  <w:sz w:val="24"/>
                  <w:szCs w:val="24"/>
                </w:rPr>
                <w:t>headoffice@sothebysrealty.co.za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11 438 7300</w:t>
            </w:r>
          </w:p>
        </w:tc>
      </w:tr>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Power Developments</w:t>
            </w:r>
          </w:p>
        </w:tc>
        <w:tc>
          <w:tcPr>
            <w:tcW w:w="2252" w:type="pct"/>
          </w:tcPr>
          <w:p w:rsidR="005B3A61" w:rsidRPr="00E8512D" w:rsidRDefault="005B3A61" w:rsidP="00A849A6">
            <w:pPr>
              <w:spacing w:after="0" w:line="240" w:lineRule="auto"/>
              <w:jc w:val="center"/>
              <w:rPr>
                <w:rFonts w:ascii="Arial Narrow" w:hAnsi="Arial Narrow"/>
                <w:sz w:val="24"/>
                <w:szCs w:val="24"/>
              </w:rPr>
            </w:pPr>
            <w:hyperlink r:id="rId286" w:history="1">
              <w:r w:rsidRPr="00E8512D">
                <w:rPr>
                  <w:rStyle w:val="Hyperlink"/>
                  <w:rFonts w:ascii="Arial Narrow" w:hAnsi="Arial Narrow"/>
                  <w:sz w:val="24"/>
                  <w:szCs w:val="24"/>
                </w:rPr>
                <w:t>www.powerdev.co.za</w:t>
              </w:r>
            </w:hyperlink>
          </w:p>
          <w:p w:rsidR="005B3A61" w:rsidRPr="00E8512D" w:rsidRDefault="005B3A61" w:rsidP="00A849A6">
            <w:pPr>
              <w:spacing w:after="0" w:line="240" w:lineRule="auto"/>
              <w:jc w:val="center"/>
              <w:rPr>
                <w:rFonts w:ascii="Arial Narrow" w:hAnsi="Arial Narrow"/>
                <w:sz w:val="24"/>
                <w:szCs w:val="24"/>
              </w:rPr>
            </w:pPr>
            <w:hyperlink r:id="rId287" w:history="1">
              <w:r w:rsidRPr="00E8512D">
                <w:rPr>
                  <w:rStyle w:val="Hyperlink"/>
                  <w:rFonts w:ascii="Arial Narrow" w:hAnsi="Arial Narrow"/>
                  <w:sz w:val="24"/>
                  <w:szCs w:val="24"/>
                </w:rPr>
                <w:t>developments@powergrp.co.za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21 907 1300</w:t>
            </w:r>
          </w:p>
        </w:tc>
      </w:tr>
      <w:tr w:rsidR="005B3A61" w:rsidRPr="00E8512D" w:rsidTr="00A849A6">
        <w:trPr>
          <w:jc w:val="center"/>
        </w:trPr>
        <w:tc>
          <w:tcPr>
            <w:tcW w:w="2748" w:type="pct"/>
          </w:tcPr>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Tyson Properties</w:t>
            </w:r>
          </w:p>
        </w:tc>
        <w:tc>
          <w:tcPr>
            <w:tcW w:w="2252" w:type="pct"/>
          </w:tcPr>
          <w:p w:rsidR="005B3A61" w:rsidRPr="00E8512D" w:rsidRDefault="005B3A61" w:rsidP="00A849A6">
            <w:pPr>
              <w:spacing w:after="0" w:line="240" w:lineRule="auto"/>
              <w:jc w:val="center"/>
              <w:rPr>
                <w:rFonts w:ascii="Arial Narrow" w:hAnsi="Arial Narrow"/>
                <w:sz w:val="24"/>
                <w:szCs w:val="24"/>
              </w:rPr>
            </w:pPr>
            <w:hyperlink r:id="rId288" w:history="1">
              <w:r w:rsidRPr="00E8512D">
                <w:rPr>
                  <w:rStyle w:val="Hyperlink"/>
                  <w:rFonts w:ascii="Arial Narrow" w:hAnsi="Arial Narrow"/>
                  <w:sz w:val="24"/>
                  <w:szCs w:val="24"/>
                </w:rPr>
                <w:t>www.tysonprop.co.za</w:t>
              </w:r>
            </w:hyperlink>
          </w:p>
          <w:p w:rsidR="005B3A61" w:rsidRPr="00E8512D" w:rsidRDefault="005B3A61" w:rsidP="00A849A6">
            <w:pPr>
              <w:spacing w:after="0" w:line="240" w:lineRule="auto"/>
              <w:jc w:val="center"/>
              <w:rPr>
                <w:rFonts w:ascii="Arial Narrow" w:hAnsi="Arial Narrow"/>
                <w:sz w:val="24"/>
                <w:szCs w:val="24"/>
              </w:rPr>
            </w:pPr>
            <w:hyperlink r:id="rId289" w:history="1">
              <w:r w:rsidRPr="00E8512D">
                <w:rPr>
                  <w:rStyle w:val="Hyperlink"/>
                  <w:rFonts w:ascii="Arial Narrow" w:hAnsi="Arial Narrow"/>
                  <w:sz w:val="24"/>
                  <w:szCs w:val="24"/>
                </w:rPr>
                <w:t>admin@tysonprop.co.za</w:t>
              </w:r>
            </w:hyperlink>
          </w:p>
          <w:p w:rsidR="005B3A61" w:rsidRPr="00E8512D" w:rsidRDefault="005B3A61" w:rsidP="00A849A6">
            <w:pPr>
              <w:spacing w:after="0" w:line="240" w:lineRule="auto"/>
              <w:jc w:val="center"/>
              <w:rPr>
                <w:rFonts w:ascii="Arial Narrow" w:hAnsi="Arial Narrow"/>
                <w:sz w:val="24"/>
                <w:szCs w:val="24"/>
              </w:rPr>
            </w:pPr>
            <w:r w:rsidRPr="00E8512D">
              <w:rPr>
                <w:rFonts w:ascii="Arial Narrow" w:hAnsi="Arial Narrow"/>
                <w:sz w:val="24"/>
                <w:szCs w:val="24"/>
              </w:rPr>
              <w:t>Tel:   +27 31 583 2700</w:t>
            </w:r>
          </w:p>
        </w:tc>
      </w:tr>
    </w:tbl>
    <w:p w:rsidR="005B3A61" w:rsidRPr="00E8512D" w:rsidRDefault="005B3A61" w:rsidP="005B3A61">
      <w:pPr>
        <w:rPr>
          <w:rFonts w:ascii="Arial Narrow" w:hAnsi="Arial Narrow"/>
          <w:sz w:val="28"/>
          <w:szCs w:val="28"/>
        </w:rPr>
      </w:pPr>
    </w:p>
    <w:p w:rsidR="005B3A61" w:rsidRDefault="005B3A61" w:rsidP="00CB21ED">
      <w:pPr>
        <w:pStyle w:val="Heading1"/>
        <w:rPr>
          <w:rFonts w:ascii="Arial" w:hAnsi="Arial" w:cs="Arial"/>
          <w:color w:val="000000"/>
          <w:sz w:val="24"/>
          <w:szCs w:val="24"/>
          <w:lang w:bidi="ar-EG"/>
        </w:rPr>
      </w:pPr>
    </w:p>
    <w:p w:rsidR="005B3A61" w:rsidRDefault="005B3A61" w:rsidP="00CB21ED">
      <w:pPr>
        <w:pStyle w:val="Heading1"/>
        <w:rPr>
          <w:rFonts w:ascii="Arial" w:hAnsi="Arial" w:cs="Arial"/>
          <w:color w:val="000000"/>
          <w:sz w:val="24"/>
          <w:szCs w:val="24"/>
          <w:lang w:bidi="ar-EG"/>
        </w:rPr>
      </w:pPr>
    </w:p>
    <w:p w:rsidR="005B3A61" w:rsidRDefault="005B3A61" w:rsidP="00EF1BAF">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5B3A61" w:rsidRDefault="005B3A61" w:rsidP="005B3A61">
      <w:pPr>
        <w:pStyle w:val="ListParagraph"/>
        <w:bidi/>
        <w:jc w:val="center"/>
        <w:rPr>
          <w:rFonts w:ascii="Agency FB" w:hAnsi="Agency FB" w:cs="Arabic Transparent"/>
          <w:b/>
          <w:bCs/>
          <w:sz w:val="32"/>
          <w:szCs w:val="32"/>
          <w:u w:val="single"/>
          <w:lang w:bidi="ar-EG"/>
        </w:rPr>
      </w:pPr>
    </w:p>
    <w:p w:rsidR="00EF1BAF" w:rsidRDefault="00EF1BAF" w:rsidP="005B3A61">
      <w:pPr>
        <w:pStyle w:val="ListParagraph"/>
        <w:bidi/>
        <w:jc w:val="center"/>
        <w:rPr>
          <w:rFonts w:ascii="Agency FB" w:hAnsi="Agency FB" w:cs="Arabic Transparent"/>
          <w:b/>
          <w:bCs/>
          <w:sz w:val="32"/>
          <w:szCs w:val="32"/>
          <w:u w:val="single"/>
          <w:rtl/>
          <w:lang w:bidi="ar-EG"/>
        </w:rPr>
      </w:pPr>
      <w:r>
        <w:rPr>
          <w:rFonts w:ascii="Agency FB" w:hAnsi="Agency FB" w:cs="Arabic Transparent" w:hint="cs"/>
          <w:b/>
          <w:bCs/>
          <w:sz w:val="32"/>
          <w:szCs w:val="32"/>
          <w:u w:val="single"/>
          <w:rtl/>
          <w:lang w:bidi="ar-EG"/>
        </w:rPr>
        <w:lastRenderedPageBreak/>
        <w:t>مرفق رقم (4)</w:t>
      </w:r>
    </w:p>
    <w:p w:rsidR="00783BD9" w:rsidRPr="007F01EF" w:rsidRDefault="00EF1BAF" w:rsidP="007F01EF">
      <w:pPr>
        <w:jc w:val="center"/>
        <w:rPr>
          <w:rFonts w:ascii="Agency FB" w:hAnsi="Agency FB" w:cs="Arabic Transparent"/>
          <w:b/>
          <w:bCs/>
          <w:sz w:val="28"/>
          <w:szCs w:val="28"/>
          <w:u w:val="single"/>
          <w:rtl/>
          <w:lang w:bidi="ar-EG"/>
        </w:rPr>
      </w:pPr>
      <w:r w:rsidRPr="007F01EF">
        <w:rPr>
          <w:rFonts w:ascii="Agency FB" w:hAnsi="Agency FB" w:cs="Arabic Transparent" w:hint="cs"/>
          <w:b/>
          <w:bCs/>
          <w:sz w:val="28"/>
          <w:szCs w:val="28"/>
          <w:u w:val="single"/>
          <w:rtl/>
          <w:lang w:bidi="ar-EG"/>
        </w:rPr>
        <w:t>بيان بأسعار البيع فى السوق المحلى لمنتجات السيراميك والبورسلين</w:t>
      </w:r>
      <w:r w:rsidR="00D47716" w:rsidRPr="007F01EF">
        <w:rPr>
          <w:rFonts w:ascii="Agency FB" w:hAnsi="Agency FB" w:cs="Arabic Transparent" w:hint="cs"/>
          <w:b/>
          <w:bCs/>
          <w:sz w:val="28"/>
          <w:szCs w:val="28"/>
          <w:u w:val="single"/>
          <w:rtl/>
          <w:lang w:bidi="ar-EG"/>
        </w:rPr>
        <w:t xml:space="preserve"> (الأسعار فى </w:t>
      </w:r>
      <w:r w:rsidR="007F01EF" w:rsidRPr="007F01EF">
        <w:rPr>
          <w:rFonts w:ascii="Agency FB" w:hAnsi="Agency FB" w:cs="Arabic Transparent" w:hint="cs"/>
          <w:b/>
          <w:bCs/>
          <w:sz w:val="28"/>
          <w:szCs w:val="28"/>
          <w:u w:val="single"/>
          <w:rtl/>
          <w:lang w:bidi="ar-EG"/>
        </w:rPr>
        <w:t>10</w:t>
      </w:r>
      <w:r w:rsidR="00D47716" w:rsidRPr="007F01EF">
        <w:rPr>
          <w:rFonts w:ascii="Agency FB" w:hAnsi="Agency FB" w:cs="Arabic Transparent" w:hint="cs"/>
          <w:b/>
          <w:bCs/>
          <w:sz w:val="28"/>
          <w:szCs w:val="28"/>
          <w:u w:val="single"/>
          <w:rtl/>
          <w:lang w:bidi="ar-EG"/>
        </w:rPr>
        <w:t>/</w:t>
      </w:r>
      <w:r w:rsidR="007F01EF" w:rsidRPr="007F01EF">
        <w:rPr>
          <w:rFonts w:ascii="Agency FB" w:hAnsi="Agency FB" w:cs="Arabic Transparent" w:hint="cs"/>
          <w:b/>
          <w:bCs/>
          <w:sz w:val="28"/>
          <w:szCs w:val="28"/>
          <w:u w:val="single"/>
          <w:rtl/>
          <w:lang w:bidi="ar-EG"/>
        </w:rPr>
        <w:t>1</w:t>
      </w:r>
      <w:r w:rsidR="00D47716" w:rsidRPr="007F01EF">
        <w:rPr>
          <w:rFonts w:ascii="Agency FB" w:hAnsi="Agency FB" w:cs="Arabic Transparent" w:hint="cs"/>
          <w:b/>
          <w:bCs/>
          <w:sz w:val="28"/>
          <w:szCs w:val="28"/>
          <w:u w:val="single"/>
          <w:rtl/>
          <w:lang w:bidi="ar-EG"/>
        </w:rPr>
        <w:t>/</w:t>
      </w:r>
      <w:r w:rsidR="007F01EF" w:rsidRPr="007F01EF">
        <w:rPr>
          <w:rFonts w:ascii="Agency FB" w:hAnsi="Agency FB" w:cs="Arabic Transparent" w:hint="cs"/>
          <w:b/>
          <w:bCs/>
          <w:sz w:val="28"/>
          <w:szCs w:val="28"/>
          <w:u w:val="single"/>
          <w:rtl/>
          <w:lang w:bidi="ar-EG"/>
        </w:rPr>
        <w:t xml:space="preserve">2018 سعر صرف الراند </w:t>
      </w:r>
      <w:r w:rsidR="004F35E5" w:rsidRPr="007F01EF">
        <w:rPr>
          <w:rFonts w:ascii="Agency FB" w:hAnsi="Agency FB" w:cs="Arabic Transparent" w:hint="cs"/>
          <w:b/>
          <w:bCs/>
          <w:sz w:val="28"/>
          <w:szCs w:val="28"/>
          <w:u w:val="single"/>
          <w:rtl/>
          <w:lang w:bidi="ar-EG"/>
        </w:rPr>
        <w:t xml:space="preserve">مقابل الدولار 1 دولار = </w:t>
      </w:r>
      <w:r w:rsidR="007F01EF" w:rsidRPr="007F01EF">
        <w:rPr>
          <w:rFonts w:ascii="Agency FB" w:hAnsi="Agency FB" w:cs="Arabic Transparent" w:hint="cs"/>
          <w:b/>
          <w:bCs/>
          <w:sz w:val="28"/>
          <w:szCs w:val="28"/>
          <w:u w:val="single"/>
          <w:rtl/>
          <w:lang w:bidi="ar-EG"/>
        </w:rPr>
        <w:t>12.64</w:t>
      </w:r>
      <w:r w:rsidR="004F35E5" w:rsidRPr="007F01EF">
        <w:rPr>
          <w:rFonts w:ascii="Agency FB" w:hAnsi="Agency FB" w:cs="Arabic Transparent" w:hint="cs"/>
          <w:b/>
          <w:bCs/>
          <w:sz w:val="28"/>
          <w:szCs w:val="28"/>
          <w:u w:val="single"/>
          <w:rtl/>
          <w:lang w:bidi="ar-EG"/>
        </w:rPr>
        <w:t xml:space="preserve"> راند</w:t>
      </w:r>
      <w:r w:rsidR="00D47716" w:rsidRPr="007F01EF">
        <w:rPr>
          <w:rFonts w:ascii="Agency FB" w:hAnsi="Agency FB" w:cs="Arabic Transparent" w:hint="cs"/>
          <w:b/>
          <w:bCs/>
          <w:sz w:val="28"/>
          <w:szCs w:val="28"/>
          <w:u w:val="single"/>
          <w:rtl/>
          <w:lang w:bidi="ar-EG"/>
        </w:rPr>
        <w:t>)</w:t>
      </w:r>
    </w:p>
    <w:p w:rsidR="007F01EF" w:rsidRDefault="007F01EF" w:rsidP="007F01EF">
      <w:pPr>
        <w:pStyle w:val="NoSpacing"/>
        <w:rPr>
          <w:b/>
          <w:sz w:val="28"/>
          <w:szCs w:val="28"/>
          <w:u w:val="single"/>
        </w:rPr>
      </w:pPr>
      <w:r w:rsidRPr="00581271">
        <w:rPr>
          <w:b/>
          <w:sz w:val="28"/>
          <w:szCs w:val="28"/>
          <w:u w:val="single"/>
        </w:rPr>
        <w:t>Ceramic tile prices</w:t>
      </w:r>
      <w:r w:rsidR="00F07B77">
        <w:rPr>
          <w:b/>
          <w:sz w:val="28"/>
          <w:szCs w:val="28"/>
          <w:u w:val="single"/>
        </w:rPr>
        <w:t xml:space="preserve"> (Rand/ US$ R12</w:t>
      </w:r>
      <w:r w:rsidR="00F07B77">
        <w:rPr>
          <w:rFonts w:hint="cs"/>
          <w:b/>
          <w:sz w:val="28"/>
          <w:szCs w:val="28"/>
          <w:u w:val="single"/>
          <w:rtl/>
        </w:rPr>
        <w:t>.</w:t>
      </w:r>
      <w:r w:rsidR="00F07B77">
        <w:rPr>
          <w:b/>
          <w:sz w:val="28"/>
          <w:szCs w:val="28"/>
          <w:u w:val="single"/>
        </w:rPr>
        <w:t>64)</w:t>
      </w:r>
    </w:p>
    <w:p w:rsidR="007F01EF" w:rsidRDefault="007F01EF" w:rsidP="007F01EF">
      <w:pPr>
        <w:pStyle w:val="NoSpacing"/>
        <w:jc w:val="center"/>
        <w:rPr>
          <w:b/>
          <w:sz w:val="28"/>
          <w:szCs w:val="28"/>
          <w:u w:val="single"/>
        </w:rPr>
      </w:pPr>
    </w:p>
    <w:p w:rsidR="007F01EF" w:rsidRDefault="007F01EF" w:rsidP="007F01EF">
      <w:pPr>
        <w:pStyle w:val="NoSpacing"/>
        <w:numPr>
          <w:ilvl w:val="0"/>
          <w:numId w:val="26"/>
        </w:numPr>
        <w:rPr>
          <w:b/>
          <w:sz w:val="28"/>
          <w:szCs w:val="28"/>
        </w:rPr>
      </w:pPr>
      <w:r w:rsidRPr="00581271">
        <w:rPr>
          <w:b/>
          <w:sz w:val="28"/>
          <w:szCs w:val="28"/>
        </w:rPr>
        <w:t>Tiles 4 All</w:t>
      </w:r>
    </w:p>
    <w:p w:rsidR="007F01EF" w:rsidRDefault="007F01EF" w:rsidP="007F01EF">
      <w:pPr>
        <w:pStyle w:val="NoSpacing"/>
        <w:rPr>
          <w:b/>
          <w:sz w:val="28"/>
          <w:szCs w:val="28"/>
        </w:rPr>
      </w:pP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drawing>
          <wp:inline distT="0" distB="0" distL="0" distR="0">
            <wp:extent cx="1428750" cy="1428750"/>
            <wp:effectExtent l="19050" t="0" r="0" b="0"/>
            <wp:docPr id="288" name="Picture 7" descr="WALL TILE PU21B SIZE (250x400) R59.95 M2">
              <a:hlinkClick xmlns:a="http://schemas.openxmlformats.org/drawingml/2006/main" r:id="rId290" tooltip="&quot;0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L TILE PU21B SIZE (250x400) R59.95 M2">
                      <a:hlinkClick r:id="rId290" tooltip="&quot;004&quot;"/>
                    </pic:cNvPr>
                    <pic:cNvPicPr>
                      <a:picLocks noChangeAspect="1" noChangeArrowheads="1"/>
                    </pic:cNvPicPr>
                  </pic:nvPicPr>
                  <pic:blipFill>
                    <a:blip r:embed="rId291"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WALL TILE PU21B SIZE (250×400) R59.95 M2</w:t>
      </w:r>
    </w:p>
    <w:p w:rsidR="007F01EF" w:rsidRDefault="007F01EF" w:rsidP="007F01EF">
      <w:pPr>
        <w:pStyle w:val="NoSpacing"/>
        <w:rPr>
          <w:b/>
          <w:sz w:val="28"/>
          <w:szCs w:val="28"/>
        </w:rPr>
      </w:pPr>
    </w:p>
    <w:p w:rsidR="007F01EF" w:rsidRDefault="007F01EF" w:rsidP="007F01EF">
      <w:pPr>
        <w:pStyle w:val="NoSpacing"/>
        <w:rPr>
          <w:b/>
          <w:sz w:val="28"/>
          <w:szCs w:val="28"/>
        </w:rPr>
      </w:pP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drawing>
          <wp:inline distT="0" distB="0" distL="0" distR="0">
            <wp:extent cx="1428750" cy="1428750"/>
            <wp:effectExtent l="19050" t="0" r="0" b="0"/>
            <wp:docPr id="289" name="Picture 11" descr="FLOOR TILE QD-467-2 SIZE (330x330) R79.95 M2">
              <a:hlinkClick xmlns:a="http://schemas.openxmlformats.org/drawingml/2006/main" r:id="rId292" tooltip="&quot;05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OOR TILE QD-467-2 SIZE (330x330) R79.95 M2">
                      <a:hlinkClick r:id="rId292" tooltip="&quot;052&quot;"/>
                    </pic:cNvPr>
                    <pic:cNvPicPr>
                      <a:picLocks noChangeAspect="1" noChangeArrowheads="1"/>
                    </pic:cNvPicPr>
                  </pic:nvPicPr>
                  <pic:blipFill>
                    <a:blip r:embed="rId293"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FLOOR TILE QD-467-2 SIZE (330×330) R79.95 M2</w:t>
      </w: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drawing>
          <wp:inline distT="0" distB="0" distL="0" distR="0">
            <wp:extent cx="1428750" cy="1428750"/>
            <wp:effectExtent l="19050" t="0" r="0" b="0"/>
            <wp:docPr id="290" name="Picture 13" descr="FLOOR TILE SHINY LEONARDO  BIANCO SIZE (400x400)  R119.95 M2">
              <a:hlinkClick xmlns:a="http://schemas.openxmlformats.org/drawingml/2006/main" r:id="rId294" tooltip="&quot;02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OOR TILE SHINY LEONARDO  BIANCO SIZE (400x400)  R119.95 M2">
                      <a:hlinkClick r:id="rId294" tooltip="&quot;027&quot;"/>
                    </pic:cNvPr>
                    <pic:cNvPicPr>
                      <a:picLocks noChangeAspect="1" noChangeArrowheads="1"/>
                    </pic:cNvPicPr>
                  </pic:nvPicPr>
                  <pic:blipFill>
                    <a:blip r:embed="rId295"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FLOOR TILE SHINY LEONARDO BIANCO SIZE (400×400) R119.95 M2</w:t>
      </w: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lastRenderedPageBreak/>
        <w:drawing>
          <wp:inline distT="0" distB="0" distL="0" distR="0">
            <wp:extent cx="1428750" cy="1428750"/>
            <wp:effectExtent l="19050" t="0" r="0" b="0"/>
            <wp:docPr id="292" name="Picture 15" descr="FLOOR TILE HARD BODIED CERAMIC RCD6512 SIZE (600x600) R146.00 M2">
              <a:hlinkClick xmlns:a="http://schemas.openxmlformats.org/drawingml/2006/main" r:id="rId296" tooltip="&quot;03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OOR TILE HARD BODIED CERAMIC RCD6512 SIZE (600x600) R146.00 M2">
                      <a:hlinkClick r:id="rId296" tooltip="&quot;030&quot;"/>
                    </pic:cNvPr>
                    <pic:cNvPicPr>
                      <a:picLocks noChangeAspect="1" noChangeArrowheads="1"/>
                    </pic:cNvPicPr>
                  </pic:nvPicPr>
                  <pic:blipFill>
                    <a:blip r:embed="rId29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FLOOR TILE HARD BODIED CERAMIC RCD6512 SIZE (600×600) R146.00 M2</w:t>
      </w: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drawing>
          <wp:inline distT="0" distB="0" distL="0" distR="0">
            <wp:extent cx="1428750" cy="1428750"/>
            <wp:effectExtent l="19050" t="0" r="0" b="0"/>
            <wp:docPr id="293" name="Picture 17" descr="FLOOR/WALL TILE RCD20028  SIZE (600x600) R149.95 M2  (C/W)">
              <a:hlinkClick xmlns:a="http://schemas.openxmlformats.org/drawingml/2006/main" r:id="rId298" tooltip="&quot;0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OOR/WALL TILE RCD20028  SIZE (600x600) R149.95 M2  (C/W)">
                      <a:hlinkClick r:id="rId298" tooltip="&quot;005&quot;"/>
                    </pic:cNvPr>
                    <pic:cNvPicPr>
                      <a:picLocks noChangeAspect="1" noChangeArrowheads="1"/>
                    </pic:cNvPicPr>
                  </pic:nvPicPr>
                  <pic:blipFill>
                    <a:blip r:embed="rId299"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FLOOR/WALL TILE RCD20028 SIZE (600×600) R149.95 M2 (C/W)</w:t>
      </w:r>
    </w:p>
    <w:p w:rsidR="007F01EF" w:rsidRPr="00581271" w:rsidRDefault="007F01EF" w:rsidP="007F01EF">
      <w:pPr>
        <w:spacing w:after="0" w:line="240" w:lineRule="auto"/>
        <w:jc w:val="center"/>
        <w:rPr>
          <w:rFonts w:ascii="Century Gothic" w:eastAsia="Times New Roman" w:hAnsi="Century Gothic" w:cs="Times New Roman"/>
          <w:color w:val="191919"/>
          <w:sz w:val="21"/>
          <w:szCs w:val="21"/>
        </w:rPr>
      </w:pPr>
      <w:r>
        <w:rPr>
          <w:rFonts w:ascii="Century Gothic" w:eastAsia="Times New Roman" w:hAnsi="Century Gothic" w:cs="Times New Roman"/>
          <w:noProof/>
          <w:color w:val="191919"/>
          <w:sz w:val="21"/>
          <w:szCs w:val="21"/>
          <w:bdr w:val="none" w:sz="0" w:space="0" w:color="auto" w:frame="1"/>
        </w:rPr>
        <w:drawing>
          <wp:inline distT="0" distB="0" distL="0" distR="0">
            <wp:extent cx="1428750" cy="1428750"/>
            <wp:effectExtent l="19050" t="0" r="0" b="0"/>
            <wp:docPr id="294" name="Picture 19" descr="FLOOR/WALL TILE CASA BLANCA   SIZE (600x600) R149.95 M2  C/W)">
              <a:hlinkClick xmlns:a="http://schemas.openxmlformats.org/drawingml/2006/main" r:id="rId300" tooltip="&quot;0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OOR/WALL TILE CASA BLANCA   SIZE (600x600) R149.95 M2  C/W)">
                      <a:hlinkClick r:id="rId300" tooltip="&quot;001&quot;"/>
                    </pic:cNvPr>
                    <pic:cNvPicPr>
                      <a:picLocks noChangeAspect="1" noChangeArrowheads="1"/>
                    </pic:cNvPicPr>
                  </pic:nvPicPr>
                  <pic:blipFill>
                    <a:blip r:embed="rId301"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F01EF" w:rsidRPr="00581271" w:rsidRDefault="007F01EF" w:rsidP="007F01EF">
      <w:pPr>
        <w:spacing w:after="180" w:line="240" w:lineRule="auto"/>
        <w:ind w:left="720"/>
        <w:jc w:val="center"/>
        <w:rPr>
          <w:rFonts w:ascii="Century Gothic" w:eastAsia="Times New Roman" w:hAnsi="Century Gothic" w:cs="Times New Roman"/>
          <w:color w:val="A50801"/>
          <w:sz w:val="18"/>
          <w:szCs w:val="18"/>
        </w:rPr>
      </w:pPr>
      <w:r w:rsidRPr="00581271">
        <w:rPr>
          <w:rFonts w:ascii="Century Gothic" w:eastAsia="Times New Roman" w:hAnsi="Century Gothic" w:cs="Times New Roman"/>
          <w:color w:val="A50801"/>
          <w:sz w:val="18"/>
          <w:szCs w:val="18"/>
        </w:rPr>
        <w:t>FLOOR/WALL TILE CASA BLANCA SIZE (600×600) R149.95 M2 C/W)</w:t>
      </w: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tl/>
        </w:rPr>
      </w:pPr>
    </w:p>
    <w:p w:rsidR="007F01EF" w:rsidRDefault="007F01EF" w:rsidP="007F01EF">
      <w:pPr>
        <w:pStyle w:val="NoSpacing"/>
        <w:rPr>
          <w:b/>
          <w:sz w:val="28"/>
          <w:szCs w:val="28"/>
        </w:rPr>
      </w:pPr>
    </w:p>
    <w:p w:rsidR="007F01EF" w:rsidRDefault="007F01EF" w:rsidP="007F01EF">
      <w:pPr>
        <w:pStyle w:val="NoSpacing"/>
        <w:numPr>
          <w:ilvl w:val="0"/>
          <w:numId w:val="26"/>
        </w:numPr>
        <w:rPr>
          <w:b/>
          <w:sz w:val="28"/>
          <w:szCs w:val="28"/>
        </w:rPr>
      </w:pPr>
      <w:r>
        <w:rPr>
          <w:b/>
          <w:sz w:val="28"/>
          <w:szCs w:val="28"/>
        </w:rPr>
        <w:lastRenderedPageBreak/>
        <w:t>CTM</w:t>
      </w:r>
    </w:p>
    <w:p w:rsidR="007F01EF" w:rsidRDefault="007F01EF" w:rsidP="007F01EF">
      <w:pPr>
        <w:pStyle w:val="NoSpacing"/>
        <w:ind w:left="720"/>
        <w:rPr>
          <w:b/>
          <w:sz w:val="28"/>
          <w:szCs w:val="28"/>
        </w:rPr>
      </w:pP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295" name="Picture 24" descr="Texas Grey Matt Ceramic Floor Tile - 430 x 430mm">
              <a:hlinkClick xmlns:a="http://schemas.openxmlformats.org/drawingml/2006/main" r:id="rId302" tooltip="Texas Grey Matt Ceramic Floor Tile - 430 x 43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xas Grey Matt Ceramic Floor Tile - 430 x 430mm"/>
                    <pic:cNvPicPr>
                      <a:picLocks noChangeAspect="1" noChangeArrowheads="1"/>
                    </pic:cNvPicPr>
                  </pic:nvPicPr>
                  <pic:blipFill>
                    <a:blip r:embed="rId303"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04" w:tooltip="Texas Grey Matt Ceramic Floor Tile - 430 x 430mm" w:history="1">
        <w:r w:rsidR="007F01EF" w:rsidRPr="00C03AA5">
          <w:rPr>
            <w:rFonts w:ascii="Helvetica" w:eastAsia="Times New Roman" w:hAnsi="Helvetica" w:cs="Helvetica"/>
            <w:b/>
            <w:bCs/>
            <w:color w:val="E31010"/>
            <w:sz w:val="20"/>
            <w:u w:val="single"/>
          </w:rPr>
          <w:t>Texas Grey Matt Ceramic Floor Tile - 430 x 430mm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R74.90</w:t>
      </w:r>
      <w:r w:rsidRPr="00C03AA5">
        <w:rPr>
          <w:rFonts w:ascii="Helvetica" w:eastAsia="Times New Roman" w:hAnsi="Helvetica" w:cs="Helvetica"/>
          <w:b/>
          <w:bCs/>
          <w:color w:val="777777"/>
          <w:sz w:val="21"/>
        </w:rPr>
        <w:t>/M2</w:t>
      </w:r>
    </w:p>
    <w:p w:rsidR="007F01EF" w:rsidRDefault="007F01EF" w:rsidP="007F01EF">
      <w:pPr>
        <w:pStyle w:val="NoSpacing"/>
        <w:rPr>
          <w:sz w:val="28"/>
          <w:szCs w:val="28"/>
        </w:rPr>
      </w:pP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296" name="Picture 26" descr="June Ivory Shiny Ceramic Floor Tile - 430 x 430mm">
              <a:hlinkClick xmlns:a="http://schemas.openxmlformats.org/drawingml/2006/main" r:id="rId305" tooltip="June Ivory Shiny Ceramic Floor Tile - 430 x 43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une Ivory Shiny Ceramic Floor Tile - 430 x 430mm"/>
                    <pic:cNvPicPr>
                      <a:picLocks noChangeAspect="1" noChangeArrowheads="1"/>
                    </pic:cNvPicPr>
                  </pic:nvPicPr>
                  <pic:blipFill>
                    <a:blip r:embed="rId306"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07" w:tooltip="June Ivory Shiny Ceramic Floor Tile - 430 x 430mm" w:history="1">
        <w:r w:rsidR="007F01EF" w:rsidRPr="00C03AA5">
          <w:rPr>
            <w:rFonts w:ascii="Helvetica" w:eastAsia="Times New Roman" w:hAnsi="Helvetica" w:cs="Helvetica"/>
            <w:b/>
            <w:bCs/>
            <w:color w:val="E31010"/>
            <w:sz w:val="20"/>
            <w:u w:val="single"/>
          </w:rPr>
          <w:t>June Ivory Shiny Ceramic Floor Tile - 430 x 430mm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R84.90</w:t>
      </w:r>
      <w:r w:rsidRPr="00C03AA5">
        <w:rPr>
          <w:rFonts w:ascii="Helvetica" w:eastAsia="Times New Roman" w:hAnsi="Helvetica" w:cs="Helvetica"/>
          <w:b/>
          <w:bCs/>
          <w:color w:val="777777"/>
          <w:sz w:val="21"/>
        </w:rPr>
        <w:t>/M2</w:t>
      </w: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297" name="Picture 28" descr="Texas Beige Matt Ceramic Floor Tile - 430 x 430mm">
              <a:hlinkClick xmlns:a="http://schemas.openxmlformats.org/drawingml/2006/main" r:id="rId308" tooltip="Texas Beige Matt Ceramic Floor Tile - 430 x 43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as Beige Matt Ceramic Floor Tile - 430 x 430mm"/>
                    <pic:cNvPicPr>
                      <a:picLocks noChangeAspect="1" noChangeArrowheads="1"/>
                    </pic:cNvPicPr>
                  </pic:nvPicPr>
                  <pic:blipFill>
                    <a:blip r:embed="rId309"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10" w:tooltip="Texas Beige Matt Ceramic Floor Tile - 430 x 430mm" w:history="1">
        <w:r w:rsidR="007F01EF" w:rsidRPr="00C03AA5">
          <w:rPr>
            <w:rFonts w:ascii="Helvetica" w:eastAsia="Times New Roman" w:hAnsi="Helvetica" w:cs="Helvetica"/>
            <w:b/>
            <w:bCs/>
            <w:color w:val="E31010"/>
            <w:sz w:val="20"/>
            <w:u w:val="single"/>
          </w:rPr>
          <w:t>Texas Beige Matt Ceramic Floor Tile - 430 x 430mm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R74.90</w:t>
      </w:r>
      <w:r w:rsidRPr="00C03AA5">
        <w:rPr>
          <w:rFonts w:ascii="Helvetica" w:eastAsia="Times New Roman" w:hAnsi="Helvetica" w:cs="Helvetica"/>
          <w:b/>
          <w:bCs/>
          <w:color w:val="777777"/>
          <w:sz w:val="21"/>
        </w:rPr>
        <w:t>/M2</w:t>
      </w:r>
    </w:p>
    <w:p w:rsidR="007F01EF" w:rsidRDefault="007F01EF" w:rsidP="007F01EF">
      <w:pPr>
        <w:pStyle w:val="NoSpacing"/>
        <w:rPr>
          <w:sz w:val="28"/>
          <w:szCs w:val="28"/>
        </w:rPr>
      </w:pPr>
    </w:p>
    <w:p w:rsidR="007F01EF" w:rsidRDefault="007F01EF" w:rsidP="007F01EF">
      <w:pPr>
        <w:pStyle w:val="NoSpacing"/>
        <w:rPr>
          <w:sz w:val="28"/>
          <w:szCs w:val="28"/>
        </w:rPr>
      </w:pP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298" name="Picture 30" descr="Origins Bohemian Wood Matt Ceramic Floor Tile - 525 x 173mm">
              <a:hlinkClick xmlns:a="http://schemas.openxmlformats.org/drawingml/2006/main" r:id="rId311" tooltip="Origins Bohemian Wood Matt Ceramic Floor Tile - 525 x 173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rigins Bohemian Wood Matt Ceramic Floor Tile - 525 x 173mm"/>
                    <pic:cNvPicPr>
                      <a:picLocks noChangeAspect="1" noChangeArrowheads="1"/>
                    </pic:cNvPicPr>
                  </pic:nvPicPr>
                  <pic:blipFill>
                    <a:blip r:embed="rId312"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13" w:tooltip="Origins Bohemian Wood Matt Ceramic Floor Tile - 525 x 173mm" w:history="1">
        <w:r w:rsidR="007F01EF" w:rsidRPr="00C03AA5">
          <w:rPr>
            <w:rFonts w:ascii="Helvetica" w:eastAsia="Times New Roman" w:hAnsi="Helvetica" w:cs="Helvetica"/>
            <w:b/>
            <w:bCs/>
            <w:color w:val="E31010"/>
            <w:sz w:val="20"/>
            <w:u w:val="single"/>
          </w:rPr>
          <w:t>Origins Bohemian Wood Matt Ceramic Floor Tile - 525 x 173mm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R139.90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lastRenderedPageBreak/>
        <w:drawing>
          <wp:inline distT="0" distB="0" distL="0" distR="0">
            <wp:extent cx="3619500" cy="2714625"/>
            <wp:effectExtent l="19050" t="0" r="0" b="0"/>
            <wp:docPr id="299" name="Picture 32" descr="Origins Amazon Wood Light Matt Ceramic Floor Tile - 525 x 173mm">
              <a:hlinkClick xmlns:a="http://schemas.openxmlformats.org/drawingml/2006/main" r:id="rId314" tooltip="Origins Amazon Wood Light Matt Ceramic Floor Tile - 525 x 173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rigins Amazon Wood Light Matt Ceramic Floor Tile - 525 x 173mm"/>
                    <pic:cNvPicPr>
                      <a:picLocks noChangeAspect="1" noChangeArrowheads="1"/>
                    </pic:cNvPicPr>
                  </pic:nvPicPr>
                  <pic:blipFill>
                    <a:blip r:embed="rId315"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16" w:tooltip="Origins Amazon Wood Light Matt Ceramic Floor Tile - 525 x 173mm" w:history="1">
        <w:r w:rsidR="007F01EF" w:rsidRPr="00C03AA5">
          <w:rPr>
            <w:rFonts w:ascii="Helvetica" w:eastAsia="Times New Roman" w:hAnsi="Helvetica" w:cs="Helvetica"/>
            <w:b/>
            <w:bCs/>
            <w:color w:val="E31010"/>
            <w:sz w:val="20"/>
            <w:u w:val="single"/>
          </w:rPr>
          <w:t>Origins Amazon Wood Light Matt Ceramic Floor Tile - 525 x 173mm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R124.90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300" name="Picture 34" descr="Versilia Black Shiny Ceramic Floor Tile - 430 x 430mm">
              <a:hlinkClick xmlns:a="http://schemas.openxmlformats.org/drawingml/2006/main" r:id="rId317" tooltip="Versilia Black Shiny Ceramic Floor Tile - 430 x 43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ersilia Black Shiny Ceramic Floor Tile - 430 x 430mm"/>
                    <pic:cNvPicPr>
                      <a:picLocks noChangeAspect="1" noChangeArrowheads="1"/>
                    </pic:cNvPicPr>
                  </pic:nvPicPr>
                  <pic:blipFill>
                    <a:blip r:embed="rId318"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19" w:tooltip="Versilia Black Shiny Ceramic Floor Tile - 430 x 430mm" w:history="1">
        <w:proofErr w:type="spellStart"/>
        <w:r w:rsidR="007F01EF" w:rsidRPr="00C03AA5">
          <w:rPr>
            <w:rFonts w:ascii="Helvetica" w:eastAsia="Times New Roman" w:hAnsi="Helvetica" w:cs="Helvetica"/>
            <w:b/>
            <w:bCs/>
            <w:color w:val="E31010"/>
            <w:sz w:val="20"/>
            <w:u w:val="single"/>
          </w:rPr>
          <w:t>Versilia</w:t>
        </w:r>
        <w:proofErr w:type="spellEnd"/>
        <w:r w:rsidR="007F01EF" w:rsidRPr="00C03AA5">
          <w:rPr>
            <w:rFonts w:ascii="Helvetica" w:eastAsia="Times New Roman" w:hAnsi="Helvetica" w:cs="Helvetica"/>
            <w:b/>
            <w:bCs/>
            <w:color w:val="E31010"/>
            <w:sz w:val="20"/>
            <w:u w:val="single"/>
          </w:rPr>
          <w:t xml:space="preserve"> Black Shiny Ceramic Floor Tile - 430 x 430mm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R89.90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lastRenderedPageBreak/>
        <w:drawing>
          <wp:inline distT="0" distB="0" distL="0" distR="0">
            <wp:extent cx="3619500" cy="2714625"/>
            <wp:effectExtent l="19050" t="0" r="0" b="0"/>
            <wp:docPr id="301" name="Picture 36" descr="Origins Studio Wood Matt Ceramic Floor Tile - 500 x 500mm">
              <a:hlinkClick xmlns:a="http://schemas.openxmlformats.org/drawingml/2006/main" r:id="rId320" tooltip="Origins Studio Wood Matt Ceramic Floor Tile - 500 x 5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rigins Studio Wood Matt Ceramic Floor Tile - 500 x 500mm"/>
                    <pic:cNvPicPr>
                      <a:picLocks noChangeAspect="1" noChangeArrowheads="1"/>
                    </pic:cNvPicPr>
                  </pic:nvPicPr>
                  <pic:blipFill>
                    <a:blip r:embed="rId321"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22" w:tooltip="Origins Studio Wood Matt Ceramic Floor Tile - 500 x 500mm" w:history="1">
        <w:r w:rsidR="007F01EF" w:rsidRPr="00C03AA5">
          <w:rPr>
            <w:rFonts w:ascii="Helvetica" w:eastAsia="Times New Roman" w:hAnsi="Helvetica" w:cs="Helvetica"/>
            <w:b/>
            <w:bCs/>
            <w:color w:val="E31010"/>
            <w:sz w:val="20"/>
            <w:u w:val="single"/>
          </w:rPr>
          <w:t>Origins Studio Wood Matt Ceramic Floor Tile - 500 x 500mm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R114.90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302" name="Picture 38" descr="Lisbon White Shiny Ceramic Wall Tile - 300 x 200mm">
              <a:hlinkClick xmlns:a="http://schemas.openxmlformats.org/drawingml/2006/main" r:id="rId323" tooltip="Lisbon White Shiny Ceramic Wall Tile - 300 x 2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isbon White Shiny Ceramic Wall Tile - 300 x 200mm"/>
                    <pic:cNvPicPr>
                      <a:picLocks noChangeAspect="1" noChangeArrowheads="1"/>
                    </pic:cNvPicPr>
                  </pic:nvPicPr>
                  <pic:blipFill>
                    <a:blip r:embed="rId324"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25" w:tooltip="Lisbon White Shiny Ceramic Wall Tile - 300 x 200mm" w:history="1">
        <w:r w:rsidR="007F01EF" w:rsidRPr="00C03AA5">
          <w:rPr>
            <w:rFonts w:ascii="Helvetica" w:eastAsia="Times New Roman" w:hAnsi="Helvetica" w:cs="Helvetica"/>
            <w:b/>
            <w:bCs/>
            <w:color w:val="E31010"/>
            <w:sz w:val="20"/>
            <w:u w:val="single"/>
          </w:rPr>
          <w:t>Lisbon White Shiny Ceramic Wall Tile - 300 x 200mm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R89.90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lastRenderedPageBreak/>
        <w:drawing>
          <wp:inline distT="0" distB="0" distL="0" distR="0">
            <wp:extent cx="3619500" cy="2714625"/>
            <wp:effectExtent l="19050" t="0" r="0" b="0"/>
            <wp:docPr id="303" name="Picture 40" descr="Origins Baywood Mist Matt Ceramic Wall Tile - 600 x 300mm">
              <a:hlinkClick xmlns:a="http://schemas.openxmlformats.org/drawingml/2006/main" r:id="rId326" tooltip="Origins Baywood Mist Matt Ceramic Wall Tile - 600 x 3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rigins Baywood Mist Matt Ceramic Wall Tile - 600 x 300mm"/>
                    <pic:cNvPicPr>
                      <a:picLocks noChangeAspect="1" noChangeArrowheads="1"/>
                    </pic:cNvPicPr>
                  </pic:nvPicPr>
                  <pic:blipFill>
                    <a:blip r:embed="rId327"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28" w:tooltip="Origins Baywood Mist Matt Ceramic Wall Tile - 600 x 300mm" w:history="1">
        <w:r w:rsidR="007F01EF" w:rsidRPr="00C03AA5">
          <w:rPr>
            <w:rFonts w:ascii="Helvetica" w:eastAsia="Times New Roman" w:hAnsi="Helvetica" w:cs="Helvetica"/>
            <w:b/>
            <w:bCs/>
            <w:color w:val="E31010"/>
            <w:sz w:val="20"/>
            <w:u w:val="single"/>
          </w:rPr>
          <w:t xml:space="preserve">Origins </w:t>
        </w:r>
        <w:proofErr w:type="spellStart"/>
        <w:r w:rsidR="007F01EF" w:rsidRPr="00C03AA5">
          <w:rPr>
            <w:rFonts w:ascii="Helvetica" w:eastAsia="Times New Roman" w:hAnsi="Helvetica" w:cs="Helvetica"/>
            <w:b/>
            <w:bCs/>
            <w:color w:val="E31010"/>
            <w:sz w:val="20"/>
            <w:u w:val="single"/>
          </w:rPr>
          <w:t>Baywood</w:t>
        </w:r>
        <w:proofErr w:type="spellEnd"/>
        <w:r w:rsidR="007F01EF" w:rsidRPr="00C03AA5">
          <w:rPr>
            <w:rFonts w:ascii="Helvetica" w:eastAsia="Times New Roman" w:hAnsi="Helvetica" w:cs="Helvetica"/>
            <w:b/>
            <w:bCs/>
            <w:color w:val="E31010"/>
            <w:sz w:val="20"/>
            <w:u w:val="single"/>
          </w:rPr>
          <w:t xml:space="preserve"> Mist Matt Ceramic Wall Tile - 600 x 300mm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R119.90</w:t>
      </w:r>
      <w:r w:rsidRPr="00C03AA5">
        <w:rPr>
          <w:rFonts w:ascii="Helvetica" w:eastAsia="Times New Roman" w:hAnsi="Helvetica" w:cs="Helvetica"/>
          <w:b/>
          <w:bCs/>
          <w:color w:val="777777"/>
          <w:sz w:val="21"/>
        </w:rPr>
        <w:t>/M2</w:t>
      </w:r>
    </w:p>
    <w:p w:rsidR="007F01EF" w:rsidRPr="00C03AA5" w:rsidRDefault="007F01EF" w:rsidP="007F01EF">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444444"/>
          <w:sz w:val="20"/>
          <w:szCs w:val="20"/>
        </w:rPr>
        <w:drawing>
          <wp:inline distT="0" distB="0" distL="0" distR="0">
            <wp:extent cx="3619500" cy="2714625"/>
            <wp:effectExtent l="19050" t="0" r="0" b="0"/>
            <wp:docPr id="304" name="Picture 42" descr="Kilimanjaro African Stone Cladding Matt Ceramic Wall Tile - 600 x 300mm">
              <a:hlinkClick xmlns:a="http://schemas.openxmlformats.org/drawingml/2006/main" r:id="rId329" tooltip="Kilimanjaro African Stone Cladding Matt Ceramic Wall Tile - 600 x 3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Kilimanjaro African Stone Cladding Matt Ceramic Wall Tile - 600 x 300mm"/>
                    <pic:cNvPicPr>
                      <a:picLocks noChangeAspect="1" noChangeArrowheads="1"/>
                    </pic:cNvPicPr>
                  </pic:nvPicPr>
                  <pic:blipFill>
                    <a:blip r:embed="rId330"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C03AA5" w:rsidRDefault="00440648" w:rsidP="007F01EF">
      <w:pPr>
        <w:spacing w:after="0" w:line="240" w:lineRule="auto"/>
        <w:outlineLvl w:val="1"/>
        <w:rPr>
          <w:rFonts w:ascii="Helvetica" w:eastAsia="Times New Roman" w:hAnsi="Helvetica" w:cs="Helvetica"/>
          <w:b/>
          <w:bCs/>
          <w:color w:val="203548"/>
          <w:sz w:val="20"/>
          <w:szCs w:val="20"/>
        </w:rPr>
      </w:pPr>
      <w:hyperlink r:id="rId331" w:tooltip="Kilimanjaro African Stone Cladding Matt Ceramic Wall Tile - 600 x 300mm" w:history="1">
        <w:r w:rsidR="007F01EF" w:rsidRPr="00C03AA5">
          <w:rPr>
            <w:rFonts w:ascii="Helvetica" w:eastAsia="Times New Roman" w:hAnsi="Helvetica" w:cs="Helvetica"/>
            <w:b/>
            <w:bCs/>
            <w:color w:val="E31010"/>
            <w:sz w:val="20"/>
            <w:u w:val="single"/>
          </w:rPr>
          <w:t>Kilimanjaro African Stone Cladding Matt Ceramic Wall Tile - 600 x 300mm</w:t>
        </w:r>
      </w:hyperlink>
    </w:p>
    <w:p w:rsidR="007F01EF" w:rsidRPr="00C03AA5" w:rsidRDefault="007F01EF" w:rsidP="007F01EF">
      <w:pPr>
        <w:spacing w:after="75" w:line="240" w:lineRule="auto"/>
        <w:rPr>
          <w:rFonts w:ascii="Helvetica" w:eastAsia="Times New Roman" w:hAnsi="Helvetica" w:cs="Helvetica"/>
          <w:color w:val="777777"/>
          <w:sz w:val="21"/>
          <w:szCs w:val="21"/>
        </w:rPr>
      </w:pPr>
      <w:r w:rsidRPr="00C03AA5">
        <w:rPr>
          <w:rFonts w:ascii="Helvetica" w:eastAsia="Times New Roman" w:hAnsi="Helvetica" w:cs="Helvetica"/>
          <w:b/>
          <w:bCs/>
          <w:color w:val="444444"/>
          <w:sz w:val="34"/>
        </w:rPr>
        <w:t>R129.90</w:t>
      </w:r>
      <w:r w:rsidRPr="00C03AA5">
        <w:rPr>
          <w:rFonts w:ascii="Helvetica" w:eastAsia="Times New Roman" w:hAnsi="Helvetica" w:cs="Helvetica"/>
          <w:b/>
          <w:bCs/>
          <w:color w:val="777777"/>
          <w:sz w:val="21"/>
        </w:rPr>
        <w:t>/M2</w:t>
      </w:r>
    </w:p>
    <w:p w:rsidR="007F01EF" w:rsidRDefault="007F01EF" w:rsidP="007F01EF">
      <w:pPr>
        <w:pStyle w:val="NoSpacing"/>
        <w:rPr>
          <w:rFonts w:ascii="Agency FB" w:hAnsi="Agency FB" w:cs="Arabic Transparent"/>
          <w:b/>
          <w:bCs/>
          <w:sz w:val="28"/>
          <w:szCs w:val="28"/>
          <w:rtl/>
          <w:lang w:bidi="ar-EG"/>
        </w:rPr>
      </w:pPr>
    </w:p>
    <w:p w:rsidR="007F01EF" w:rsidRDefault="007F01EF" w:rsidP="007F01EF">
      <w:pPr>
        <w:pStyle w:val="NoSpacing"/>
        <w:rPr>
          <w:rFonts w:ascii="Agency FB" w:hAnsi="Agency FB" w:cs="Arabic Transparent"/>
          <w:b/>
          <w:bCs/>
          <w:sz w:val="28"/>
          <w:szCs w:val="28"/>
          <w:rtl/>
          <w:lang w:bidi="ar-EG"/>
        </w:rPr>
      </w:pPr>
    </w:p>
    <w:p w:rsidR="007F01EF" w:rsidRDefault="007F01EF" w:rsidP="007F01EF">
      <w:pPr>
        <w:pStyle w:val="NoSpacing"/>
        <w:rPr>
          <w:rFonts w:ascii="Agency FB" w:hAnsi="Agency FB" w:cs="Arabic Transparent"/>
          <w:b/>
          <w:bCs/>
          <w:sz w:val="28"/>
          <w:szCs w:val="28"/>
          <w:rtl/>
          <w:lang w:bidi="ar-EG"/>
        </w:rPr>
      </w:pPr>
    </w:p>
    <w:p w:rsidR="007F01EF" w:rsidRDefault="007F01EF" w:rsidP="007F01EF">
      <w:pPr>
        <w:pStyle w:val="NoSpacing"/>
        <w:rPr>
          <w:rFonts w:ascii="Agency FB" w:hAnsi="Agency FB" w:cs="Arabic Transparent"/>
          <w:b/>
          <w:bCs/>
          <w:sz w:val="28"/>
          <w:szCs w:val="28"/>
          <w:rtl/>
          <w:lang w:bidi="ar-EG"/>
        </w:rPr>
      </w:pPr>
    </w:p>
    <w:p w:rsidR="007F01EF" w:rsidRDefault="007F01EF" w:rsidP="007F01EF">
      <w:pPr>
        <w:pStyle w:val="NoSpacing"/>
        <w:rPr>
          <w:rFonts w:ascii="Agency FB" w:hAnsi="Agency FB" w:cs="Arabic Transparent"/>
          <w:b/>
          <w:bCs/>
          <w:sz w:val="28"/>
          <w:szCs w:val="28"/>
          <w:rtl/>
          <w:lang w:bidi="ar-EG"/>
        </w:rPr>
      </w:pPr>
    </w:p>
    <w:p w:rsidR="007F01EF" w:rsidRDefault="007F01EF" w:rsidP="007F01EF">
      <w:pPr>
        <w:pStyle w:val="NoSpacing"/>
        <w:rPr>
          <w:b/>
          <w:sz w:val="28"/>
          <w:szCs w:val="28"/>
          <w:u w:val="single"/>
        </w:rPr>
      </w:pPr>
      <w:r w:rsidRPr="001D5EB3">
        <w:rPr>
          <w:b/>
          <w:sz w:val="28"/>
          <w:szCs w:val="28"/>
          <w:u w:val="single"/>
        </w:rPr>
        <w:lastRenderedPageBreak/>
        <w:t>Porcelain tile prices</w:t>
      </w:r>
      <w:r>
        <w:rPr>
          <w:b/>
          <w:sz w:val="28"/>
          <w:szCs w:val="28"/>
          <w:u w:val="single"/>
        </w:rPr>
        <w:t xml:space="preserve"> (Rand/ US$ R12</w:t>
      </w:r>
      <w:r>
        <w:rPr>
          <w:rFonts w:hint="cs"/>
          <w:b/>
          <w:sz w:val="28"/>
          <w:szCs w:val="28"/>
          <w:u w:val="single"/>
          <w:rtl/>
        </w:rPr>
        <w:t>.</w:t>
      </w:r>
      <w:r>
        <w:rPr>
          <w:b/>
          <w:sz w:val="28"/>
          <w:szCs w:val="28"/>
          <w:u w:val="single"/>
        </w:rPr>
        <w:t>64)</w:t>
      </w:r>
    </w:p>
    <w:p w:rsidR="007F01EF" w:rsidRDefault="007F01EF" w:rsidP="007F01EF">
      <w:pPr>
        <w:pStyle w:val="NoSpacing"/>
        <w:jc w:val="center"/>
        <w:rPr>
          <w:b/>
          <w:sz w:val="28"/>
          <w:szCs w:val="28"/>
          <w:u w:val="single"/>
        </w:rPr>
      </w:pPr>
    </w:p>
    <w:p w:rsidR="007F01EF" w:rsidRPr="00C86839" w:rsidRDefault="007F01EF" w:rsidP="007F01EF">
      <w:pPr>
        <w:pStyle w:val="NoSpacing"/>
        <w:numPr>
          <w:ilvl w:val="0"/>
          <w:numId w:val="28"/>
        </w:numPr>
        <w:rPr>
          <w:b/>
          <w:sz w:val="36"/>
          <w:szCs w:val="36"/>
          <w:u w:val="single"/>
        </w:rPr>
      </w:pPr>
      <w:r w:rsidRPr="00C86839">
        <w:rPr>
          <w:b/>
          <w:sz w:val="36"/>
          <w:szCs w:val="36"/>
          <w:u w:val="single"/>
        </w:rPr>
        <w:t>www.ctm.co.za</w:t>
      </w:r>
    </w:p>
    <w:p w:rsidR="007F01EF" w:rsidRPr="00B70C5D" w:rsidRDefault="007F01EF" w:rsidP="007F01EF">
      <w:pPr>
        <w:spacing w:after="0" w:line="540" w:lineRule="atLeast"/>
        <w:outlineLvl w:val="0"/>
        <w:rPr>
          <w:rFonts w:ascii="Helvetica" w:eastAsia="Times New Roman" w:hAnsi="Helvetica" w:cs="Helvetica"/>
          <w:color w:val="0A263C"/>
          <w:spacing w:val="15"/>
          <w:kern w:val="36"/>
          <w:sz w:val="38"/>
          <w:szCs w:val="38"/>
        </w:rPr>
      </w:pPr>
      <w:r w:rsidRPr="00B70C5D">
        <w:rPr>
          <w:rFonts w:ascii="Helvetica" w:eastAsia="Times New Roman" w:hAnsi="Helvetica" w:cs="Helvetica"/>
          <w:color w:val="0A263C"/>
          <w:spacing w:val="15"/>
          <w:kern w:val="36"/>
          <w:sz w:val="38"/>
          <w:szCs w:val="38"/>
        </w:rPr>
        <w:t>Polished Porcelain Tiles</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119" name="Picture 1" descr="Ivory Nano (Sophie) Shiny Polished Porcelain Floor Tile - 600 x 600mm">
              <a:hlinkClick xmlns:a="http://schemas.openxmlformats.org/drawingml/2006/main" r:id="rId332" tooltip="&quot;Ivory Nano (Sophie)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ory Nano (Sophie) Shiny Polished Porcelain Floor Tile - 600 x 600mm">
                      <a:hlinkClick r:id="rId332" tooltip="&quot;Ivory Nano (Sophie) Shiny Polished Porcelain Floor Tile - 600 x 600mm&quot;"/>
                    </pic:cNvPr>
                    <pic:cNvPicPr>
                      <a:picLocks noChangeAspect="1" noChangeArrowheads="1"/>
                    </pic:cNvPicPr>
                  </pic:nvPicPr>
                  <pic:blipFill>
                    <a:blip r:embed="rId333"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34" w:tooltip="Ivory Nano (Sophie) Shiny Polished Porcelain Floor Tile - 600 x 600mm" w:history="1">
        <w:r w:rsidR="007F01EF" w:rsidRPr="00B70C5D">
          <w:rPr>
            <w:rFonts w:ascii="Arial" w:eastAsia="Times New Roman" w:hAnsi="Arial" w:cs="Arial"/>
            <w:color w:val="151515"/>
            <w:spacing w:val="15"/>
            <w:sz w:val="20"/>
            <w:u w:val="single"/>
          </w:rPr>
          <w:t xml:space="preserve">Ivory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(Sophie) Shiny Polished Porcelain Floor Tile - 600 x 600mm</w:t>
        </w:r>
      </w:hyperlink>
    </w:p>
    <w:p w:rsidR="007F01EF" w:rsidRPr="00B70C5D" w:rsidRDefault="007F01EF" w:rsidP="007F01EF">
      <w:pPr>
        <w:shd w:val="clear" w:color="auto" w:fill="FFFFFF"/>
        <w:spacing w:after="75"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R149.90 /m2</w:t>
      </w:r>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0"/>
          <w:szCs w:val="20"/>
        </w:rPr>
      </w:pPr>
      <w:r w:rsidRPr="00B70C5D">
        <w:rPr>
          <w:rFonts w:ascii="Arial" w:eastAsia="Times New Roman" w:hAnsi="Arial" w:cs="Arial"/>
          <w:b/>
          <w:bCs/>
          <w:color w:val="FFFFFF"/>
          <w:sz w:val="20"/>
        </w:rPr>
        <w:t>Bestseller</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1" name="Picture 2" descr="Super White Nano Shiny Polished Porcelain Floor Tile - 600 x 600mm">
              <a:hlinkClick xmlns:a="http://schemas.openxmlformats.org/drawingml/2006/main" r:id="rId335" tooltip="&quot;Super White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er White Nano Shiny Polished Porcelain Floor Tile - 600 x 600mm">
                      <a:hlinkClick r:id="rId335" tooltip="&quot;Super White Nano Shiny Polished Porcelain Floor Tile - 600 x 600mm&quot;"/>
                    </pic:cNvPr>
                    <pic:cNvPicPr>
                      <a:picLocks noChangeAspect="1" noChangeArrowheads="1"/>
                    </pic:cNvPicPr>
                  </pic:nvPicPr>
                  <pic:blipFill>
                    <a:blip r:embed="rId336"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37" w:tooltip="Super White Nano Shiny Polished Porcelain Floor Tile - 600 x 600mm" w:history="1">
        <w:r w:rsidR="007F01EF" w:rsidRPr="00B70C5D">
          <w:rPr>
            <w:rFonts w:ascii="Arial" w:eastAsia="Times New Roman" w:hAnsi="Arial" w:cs="Arial"/>
            <w:color w:val="151515"/>
            <w:spacing w:val="15"/>
            <w:sz w:val="20"/>
            <w:u w:val="single"/>
          </w:rPr>
          <w:t xml:space="preserve">Super White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after="75"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lastRenderedPageBreak/>
        <w:t>R199.90 /m2</w:t>
      </w:r>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0"/>
          <w:szCs w:val="20"/>
        </w:rPr>
      </w:pPr>
      <w:r w:rsidRPr="00B70C5D">
        <w:rPr>
          <w:rFonts w:ascii="Arial" w:eastAsia="Times New Roman" w:hAnsi="Arial" w:cs="Arial"/>
          <w:b/>
          <w:bCs/>
          <w:color w:val="FFFFFF"/>
          <w:sz w:val="20"/>
        </w:rPr>
        <w:t>Bestseller</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2" name="Picture 3" descr="Super Light Grey Nano Shiny Polished Porcelain Floor Tile - 600 x 600mm">
              <a:hlinkClick xmlns:a="http://schemas.openxmlformats.org/drawingml/2006/main" r:id="rId338" tooltip="&quot;Super Light Grey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Light Grey Nano Shiny Polished Porcelain Floor Tile - 600 x 600mm">
                      <a:hlinkClick r:id="rId338" tooltip="&quot;Super Light Grey Nano Shiny Polished Porcelain Floor Tile - 600 x 600mm&quot;"/>
                    </pic:cNvPr>
                    <pic:cNvPicPr>
                      <a:picLocks noChangeAspect="1" noChangeArrowheads="1"/>
                    </pic:cNvPicPr>
                  </pic:nvPicPr>
                  <pic:blipFill>
                    <a:blip r:embed="rId339"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40" w:tooltip="Super Light Grey Nano Shiny Polished Porcelain Floor Tile - 600 x 600mm" w:history="1">
        <w:r w:rsidR="007F01EF" w:rsidRPr="00B70C5D">
          <w:rPr>
            <w:rFonts w:ascii="Arial" w:eastAsia="Times New Roman" w:hAnsi="Arial" w:cs="Arial"/>
            <w:color w:val="151515"/>
            <w:spacing w:val="15"/>
            <w:sz w:val="20"/>
            <w:u w:val="single"/>
          </w:rPr>
          <w:t xml:space="preserve">Super Light Grey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R249.90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3" name="Picture 4" descr="Super Black Nano Shiny Polished Porcelain Floor Tile - 600 x 600mm">
              <a:hlinkClick xmlns:a="http://schemas.openxmlformats.org/drawingml/2006/main" r:id="rId341" tooltip="&quot;Super Black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per Black Nano Shiny Polished Porcelain Floor Tile - 600 x 600mm">
                      <a:hlinkClick r:id="rId341" tooltip="&quot;Super Black Nano Shiny Polished Porcelain Floor Tile - 600 x 600mm&quot;"/>
                    </pic:cNvPr>
                    <pic:cNvPicPr>
                      <a:picLocks noChangeAspect="1" noChangeArrowheads="1"/>
                    </pic:cNvPicPr>
                  </pic:nvPicPr>
                  <pic:blipFill>
                    <a:blip r:embed="rId342"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43" w:tooltip="Super Black Nano Shiny Polished Porcelain Floor Tile - 600 x 600mm" w:history="1">
        <w:r w:rsidR="007F01EF" w:rsidRPr="00B70C5D">
          <w:rPr>
            <w:rFonts w:ascii="Arial" w:eastAsia="Times New Roman" w:hAnsi="Arial" w:cs="Arial"/>
            <w:color w:val="151515"/>
            <w:spacing w:val="15"/>
            <w:sz w:val="20"/>
            <w:u w:val="single"/>
          </w:rPr>
          <w:t xml:space="preserve">Super Black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R229.90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lastRenderedPageBreak/>
        <w:drawing>
          <wp:inline distT="0" distB="0" distL="0" distR="0">
            <wp:extent cx="3619500" cy="2714625"/>
            <wp:effectExtent l="19050" t="0" r="0" b="0"/>
            <wp:docPr id="334" name="Picture 5" descr="Rossini Nano 600 X 600 mm Shiny Finish Polished Porcelain Floor Tile">
              <a:hlinkClick xmlns:a="http://schemas.openxmlformats.org/drawingml/2006/main" r:id="rId344" tooltip="&quot;Rossini Nano 600 X 600 mm Shiny Finish Polished Porcelain Floor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ssini Nano 600 X 600 mm Shiny Finish Polished Porcelain Floor Tile">
                      <a:hlinkClick r:id="rId344" tooltip="&quot;Rossini Nano 600 X 600 mm Shiny Finish Polished Porcelain Floor Tile&quot;"/>
                    </pic:cNvPr>
                    <pic:cNvPicPr>
                      <a:picLocks noChangeAspect="1" noChangeArrowheads="1"/>
                    </pic:cNvPicPr>
                  </pic:nvPicPr>
                  <pic:blipFill>
                    <a:blip r:embed="rId345"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46" w:tooltip="Rossini Nano 600 X 600 mm Shiny Finish Polished Porcelain Floor Tile" w:history="1">
        <w:r w:rsidR="007F01EF" w:rsidRPr="00B70C5D">
          <w:rPr>
            <w:rFonts w:ascii="Arial" w:eastAsia="Times New Roman" w:hAnsi="Arial" w:cs="Arial"/>
            <w:color w:val="151515"/>
            <w:spacing w:val="15"/>
            <w:sz w:val="20"/>
            <w:u w:val="single"/>
          </w:rPr>
          <w:t xml:space="preserve">Rossini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600 X 600 mm Shiny Finish Polished Porcelain Floor Tile</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R179.90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5" name="Picture 6" descr="Scotia Nano 600 X 600 mm Shiny Finish Polished Porcelain Floor Tile">
              <a:hlinkClick xmlns:a="http://schemas.openxmlformats.org/drawingml/2006/main" r:id="rId347" tooltip="&quot;Scotia Nano 600 X 600 mm Shiny Finish Polished Porcelain Floor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ia Nano 600 X 600 mm Shiny Finish Polished Porcelain Floor Tile">
                      <a:hlinkClick r:id="rId347" tooltip="&quot;Scotia Nano 600 X 600 mm Shiny Finish Polished Porcelain Floor Tile&quot;"/>
                    </pic:cNvPr>
                    <pic:cNvPicPr>
                      <a:picLocks noChangeAspect="1" noChangeArrowheads="1"/>
                    </pic:cNvPicPr>
                  </pic:nvPicPr>
                  <pic:blipFill>
                    <a:blip r:embed="rId348"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49" w:tooltip="Scotia Nano 600 X 600 mm Shiny Finish Polished Porcelain Floor Tile" w:history="1">
        <w:r w:rsidR="007F01EF" w:rsidRPr="00B70C5D">
          <w:rPr>
            <w:rFonts w:ascii="Arial" w:eastAsia="Times New Roman" w:hAnsi="Arial" w:cs="Arial"/>
            <w:color w:val="151515"/>
            <w:spacing w:val="15"/>
            <w:sz w:val="20"/>
            <w:u w:val="single"/>
          </w:rPr>
          <w:t xml:space="preserve">Scotia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600 X 600 mm Shiny Finish Polished Porcelain Floor Tile</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R159.90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lastRenderedPageBreak/>
        <w:drawing>
          <wp:inline distT="0" distB="0" distL="0" distR="0">
            <wp:extent cx="3619500" cy="2714625"/>
            <wp:effectExtent l="19050" t="0" r="0" b="0"/>
            <wp:docPr id="336" name="Picture 7" descr="Omega Nano Shiny Polished Porcelain Floor Tile - 600 x 600mm">
              <a:hlinkClick xmlns:a="http://schemas.openxmlformats.org/drawingml/2006/main" r:id="rId350" tooltip="&quot;Omega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mega Nano Shiny Polished Porcelain Floor Tile - 600 x 600mm">
                      <a:hlinkClick r:id="rId350" tooltip="&quot;Omega Nano Shiny Polished Porcelain Floor Tile - 600 x 600mm&quot;"/>
                    </pic:cNvPr>
                    <pic:cNvPicPr>
                      <a:picLocks noChangeAspect="1" noChangeArrowheads="1"/>
                    </pic:cNvPicPr>
                  </pic:nvPicPr>
                  <pic:blipFill>
                    <a:blip r:embed="rId351"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52" w:tooltip="Omega Nano Shiny Polished Porcelain Floor Tile - 600 x 600mm" w:history="1">
        <w:r w:rsidR="007F01EF" w:rsidRPr="00B70C5D">
          <w:rPr>
            <w:rFonts w:ascii="Arial" w:eastAsia="Times New Roman" w:hAnsi="Arial" w:cs="Arial"/>
            <w:color w:val="151515"/>
            <w:spacing w:val="15"/>
            <w:sz w:val="20"/>
            <w:u w:val="single"/>
          </w:rPr>
          <w:t xml:space="preserve">Omega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R174.90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7" name="Picture 8" descr="Oregon Nano Shiny Polished Porcelain Floor Tile - 600 x 600mm">
              <a:hlinkClick xmlns:a="http://schemas.openxmlformats.org/drawingml/2006/main" r:id="rId353" tooltip="&quot;Oregon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egon Nano Shiny Polished Porcelain Floor Tile - 600 x 600mm">
                      <a:hlinkClick r:id="rId353" tooltip="&quot;Oregon Nano Shiny Polished Porcelain Floor Tile - 600 x 600mm&quot;"/>
                    </pic:cNvPr>
                    <pic:cNvPicPr>
                      <a:picLocks noChangeAspect="1" noChangeArrowheads="1"/>
                    </pic:cNvPicPr>
                  </pic:nvPicPr>
                  <pic:blipFill>
                    <a:blip r:embed="rId354"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55" w:tooltip="Oregon Nano Shiny Polished Porcelain Floor Tile - 600 x 600mm" w:history="1">
        <w:r w:rsidR="007F01EF" w:rsidRPr="00B70C5D">
          <w:rPr>
            <w:rFonts w:ascii="Arial" w:eastAsia="Times New Roman" w:hAnsi="Arial" w:cs="Arial"/>
            <w:color w:val="151515"/>
            <w:spacing w:val="15"/>
            <w:sz w:val="20"/>
            <w:u w:val="single"/>
          </w:rPr>
          <w:t xml:space="preserve">Oregon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after="75"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R174.90 /m2</w:t>
      </w:r>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0"/>
          <w:szCs w:val="20"/>
        </w:rPr>
      </w:pPr>
      <w:r w:rsidRPr="00B70C5D">
        <w:rPr>
          <w:rFonts w:ascii="Arial" w:eastAsia="Times New Roman" w:hAnsi="Arial" w:cs="Arial"/>
          <w:b/>
          <w:bCs/>
          <w:color w:val="FFFFFF"/>
          <w:sz w:val="20"/>
        </w:rPr>
        <w:t>Bestseller</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lastRenderedPageBreak/>
        <w:drawing>
          <wp:inline distT="0" distB="0" distL="0" distR="0">
            <wp:extent cx="3619500" cy="2714625"/>
            <wp:effectExtent l="19050" t="0" r="0" b="0"/>
            <wp:docPr id="338" name="Picture 9" descr="Trani Nano Shiny Polished Porcelain Floor Tile - 600 x 600mm">
              <a:hlinkClick xmlns:a="http://schemas.openxmlformats.org/drawingml/2006/main" r:id="rId356" tooltip="&quot;Trani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i Nano Shiny Polished Porcelain Floor Tile - 600 x 600mm">
                      <a:hlinkClick r:id="rId356" tooltip="&quot;Trani Nano Shiny Polished Porcelain Floor Tile - 600 x 600mm&quot;"/>
                    </pic:cNvPr>
                    <pic:cNvPicPr>
                      <a:picLocks noChangeAspect="1" noChangeArrowheads="1"/>
                    </pic:cNvPicPr>
                  </pic:nvPicPr>
                  <pic:blipFill>
                    <a:blip r:embed="rId357"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58" w:tooltip="Trani Nano Shiny Polished Porcelain Floor Tile - 600 x 600mm" w:history="1">
        <w:proofErr w:type="spellStart"/>
        <w:r w:rsidR="007F01EF" w:rsidRPr="00B70C5D">
          <w:rPr>
            <w:rFonts w:ascii="Arial" w:eastAsia="Times New Roman" w:hAnsi="Arial" w:cs="Arial"/>
            <w:color w:val="151515"/>
            <w:spacing w:val="15"/>
            <w:sz w:val="20"/>
            <w:u w:val="single"/>
          </w:rPr>
          <w:t>Trani</w:t>
        </w:r>
        <w:proofErr w:type="spellEnd"/>
        <w:r w:rsidR="007F01EF" w:rsidRPr="00B70C5D">
          <w:rPr>
            <w:rFonts w:ascii="Arial" w:eastAsia="Times New Roman" w:hAnsi="Arial" w:cs="Arial"/>
            <w:color w:val="151515"/>
            <w:spacing w:val="15"/>
            <w:sz w:val="20"/>
            <w:u w:val="single"/>
          </w:rPr>
          <w:t xml:space="preserve">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after="75"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R169.90 /m2</w:t>
      </w:r>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0"/>
          <w:szCs w:val="20"/>
        </w:rPr>
      </w:pPr>
      <w:r w:rsidRPr="00B70C5D">
        <w:rPr>
          <w:rFonts w:ascii="Arial" w:eastAsia="Times New Roman" w:hAnsi="Arial" w:cs="Arial"/>
          <w:b/>
          <w:bCs/>
          <w:color w:val="FFFFFF"/>
          <w:sz w:val="20"/>
        </w:rPr>
        <w:t>Bestseller</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39" name="Picture 10" descr="Delta Nano 600 X 600 mm Shiny Finish Polished Porcelain Floor Tile">
              <a:hlinkClick xmlns:a="http://schemas.openxmlformats.org/drawingml/2006/main" r:id="rId359" tooltip="&quot;Delta Nano 600 X 600 mm Shiny Finish Polished Porcelain Floor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lta Nano 600 X 600 mm Shiny Finish Polished Porcelain Floor Tile">
                      <a:hlinkClick r:id="rId359" tooltip="&quot;Delta Nano 600 X 600 mm Shiny Finish Polished Porcelain Floor Tile&quot;"/>
                    </pic:cNvPr>
                    <pic:cNvPicPr>
                      <a:picLocks noChangeAspect="1" noChangeArrowheads="1"/>
                    </pic:cNvPicPr>
                  </pic:nvPicPr>
                  <pic:blipFill>
                    <a:blip r:embed="rId360"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61" w:tooltip="Delta Nano 600 X 600 mm Shiny Finish Polished Porcelain Floor Tile" w:history="1">
        <w:r w:rsidR="007F01EF" w:rsidRPr="00B70C5D">
          <w:rPr>
            <w:rFonts w:ascii="Arial" w:eastAsia="Times New Roman" w:hAnsi="Arial" w:cs="Arial"/>
            <w:color w:val="151515"/>
            <w:spacing w:val="15"/>
            <w:sz w:val="20"/>
            <w:u w:val="single"/>
          </w:rPr>
          <w:t xml:space="preserve">Delta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600 X 600 mm Shiny Finish Polished Porcelain Floor Tile</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R174.90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lastRenderedPageBreak/>
        <w:drawing>
          <wp:inline distT="0" distB="0" distL="0" distR="0">
            <wp:extent cx="3619500" cy="2714625"/>
            <wp:effectExtent l="19050" t="0" r="0" b="0"/>
            <wp:docPr id="340" name="Picture 11" descr="Lunar Nano Shiny Polished Porcelain Floor Tile - 600 x 600mm">
              <a:hlinkClick xmlns:a="http://schemas.openxmlformats.org/drawingml/2006/main" r:id="rId362" tooltip="&quot;Lunar Nano Shiny Polished Porcelain Floor Tile - 600 x 6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nar Nano Shiny Polished Porcelain Floor Tile - 600 x 600mm">
                      <a:hlinkClick r:id="rId362" tooltip="&quot;Lunar Nano Shiny Polished Porcelain Floor Tile - 600 x 600mm&quot;"/>
                    </pic:cNvPr>
                    <pic:cNvPicPr>
                      <a:picLocks noChangeAspect="1" noChangeArrowheads="1"/>
                    </pic:cNvPicPr>
                  </pic:nvPicPr>
                  <pic:blipFill>
                    <a:blip r:embed="rId363"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64" w:tooltip="Lunar Nano Shiny Polished Porcelain Floor Tile - 600 x 600mm" w:history="1">
        <w:r w:rsidR="007F01EF" w:rsidRPr="00B70C5D">
          <w:rPr>
            <w:rFonts w:ascii="Arial" w:eastAsia="Times New Roman" w:hAnsi="Arial" w:cs="Arial"/>
            <w:color w:val="151515"/>
            <w:spacing w:val="15"/>
            <w:sz w:val="20"/>
            <w:u w:val="single"/>
          </w:rPr>
          <w:t xml:space="preserve">Lunar </w:t>
        </w:r>
        <w:proofErr w:type="spellStart"/>
        <w:r w:rsidR="007F01EF" w:rsidRPr="00B70C5D">
          <w:rPr>
            <w:rFonts w:ascii="Arial" w:eastAsia="Times New Roman" w:hAnsi="Arial" w:cs="Arial"/>
            <w:color w:val="151515"/>
            <w:spacing w:val="15"/>
            <w:sz w:val="20"/>
            <w:u w:val="single"/>
          </w:rPr>
          <w:t>Nano</w:t>
        </w:r>
        <w:proofErr w:type="spellEnd"/>
        <w:r w:rsidR="007F01EF" w:rsidRPr="00B70C5D">
          <w:rPr>
            <w:rFonts w:ascii="Arial" w:eastAsia="Times New Roman" w:hAnsi="Arial" w:cs="Arial"/>
            <w:color w:val="151515"/>
            <w:spacing w:val="15"/>
            <w:sz w:val="20"/>
            <w:u w:val="single"/>
          </w:rPr>
          <w:t xml:space="preserve"> Shiny Polished Porcelain Floor Tile - 600 x 600mm</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R164.90 /m2</w:t>
      </w:r>
    </w:p>
    <w:p w:rsidR="007F01EF" w:rsidRPr="00B70C5D" w:rsidRDefault="007F01EF" w:rsidP="007F01EF">
      <w:pPr>
        <w:numPr>
          <w:ilvl w:val="0"/>
          <w:numId w:val="27"/>
        </w:numPr>
        <w:shd w:val="clear" w:color="auto" w:fill="FFFFFF"/>
        <w:spacing w:after="0" w:line="240" w:lineRule="auto"/>
        <w:ind w:left="-225" w:right="-225"/>
        <w:rPr>
          <w:rFonts w:ascii="Arial" w:eastAsia="Times New Roman" w:hAnsi="Arial" w:cs="Arial"/>
          <w:color w:val="151515"/>
          <w:sz w:val="20"/>
          <w:szCs w:val="20"/>
        </w:rPr>
      </w:pPr>
      <w:r>
        <w:rPr>
          <w:rFonts w:ascii="Arial" w:eastAsia="Times New Roman" w:hAnsi="Arial" w:cs="Arial"/>
          <w:noProof/>
          <w:color w:val="D9230F"/>
          <w:sz w:val="20"/>
          <w:szCs w:val="20"/>
        </w:rPr>
        <w:drawing>
          <wp:inline distT="0" distB="0" distL="0" distR="0">
            <wp:extent cx="3619500" cy="2714625"/>
            <wp:effectExtent l="19050" t="0" r="0" b="0"/>
            <wp:docPr id="341" name="Picture 12" descr="Vesuvio 600 X 600 mm Shiny Finish Polished Porcelain Floor Tile">
              <a:hlinkClick xmlns:a="http://schemas.openxmlformats.org/drawingml/2006/main" r:id="rId365" tooltip="&quot;Vesuvio 600 X 600 mm Shiny Finish Polished Porcelain Floor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suvio 600 X 600 mm Shiny Finish Polished Porcelain Floor Tile">
                      <a:hlinkClick r:id="rId365" tooltip="&quot;Vesuvio 600 X 600 mm Shiny Finish Polished Porcelain Floor Tile&quot;"/>
                    </pic:cNvPr>
                    <pic:cNvPicPr>
                      <a:picLocks noChangeAspect="1" noChangeArrowheads="1"/>
                    </pic:cNvPicPr>
                  </pic:nvPicPr>
                  <pic:blipFill>
                    <a:blip r:embed="rId366" cstate="print"/>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7F01EF" w:rsidRPr="00B70C5D" w:rsidRDefault="00440648" w:rsidP="007F01EF">
      <w:pPr>
        <w:shd w:val="clear" w:color="auto" w:fill="FFFFFF"/>
        <w:spacing w:after="0" w:line="240" w:lineRule="auto"/>
        <w:ind w:left="-225" w:right="-225"/>
        <w:jc w:val="center"/>
        <w:outlineLvl w:val="1"/>
        <w:rPr>
          <w:rFonts w:ascii="Arial" w:eastAsia="Times New Roman" w:hAnsi="Arial" w:cs="Arial"/>
          <w:b/>
          <w:bCs/>
          <w:color w:val="203548"/>
          <w:sz w:val="20"/>
          <w:szCs w:val="20"/>
        </w:rPr>
      </w:pPr>
      <w:hyperlink r:id="rId367" w:tooltip="Vesuvio 600 X 600 mm Shiny Finish Polished Porcelain Floor Tile" w:history="1">
        <w:proofErr w:type="spellStart"/>
        <w:r w:rsidR="007F01EF" w:rsidRPr="00B70C5D">
          <w:rPr>
            <w:rFonts w:ascii="Arial" w:eastAsia="Times New Roman" w:hAnsi="Arial" w:cs="Arial"/>
            <w:color w:val="151515"/>
            <w:spacing w:val="15"/>
            <w:sz w:val="20"/>
            <w:u w:val="single"/>
          </w:rPr>
          <w:t>Vesuvio</w:t>
        </w:r>
        <w:proofErr w:type="spellEnd"/>
        <w:r w:rsidR="007F01EF" w:rsidRPr="00B70C5D">
          <w:rPr>
            <w:rFonts w:ascii="Arial" w:eastAsia="Times New Roman" w:hAnsi="Arial" w:cs="Arial"/>
            <w:color w:val="151515"/>
            <w:spacing w:val="15"/>
            <w:sz w:val="20"/>
            <w:u w:val="single"/>
          </w:rPr>
          <w:t xml:space="preserve"> 600 X 600 mm Shiny Finish Polished Porcelain Floor Tile</w:t>
        </w:r>
      </w:hyperlink>
    </w:p>
    <w:p w:rsidR="007F01EF" w:rsidRPr="00B70C5D" w:rsidRDefault="007F01EF" w:rsidP="007F01EF">
      <w:pPr>
        <w:shd w:val="clear" w:color="auto" w:fill="FFFFFF"/>
        <w:spacing w:line="240" w:lineRule="auto"/>
        <w:ind w:left="-225" w:right="-225"/>
        <w:jc w:val="center"/>
        <w:rPr>
          <w:rFonts w:ascii="Arial" w:eastAsia="Times New Roman" w:hAnsi="Arial" w:cs="Arial"/>
          <w:color w:val="777777"/>
          <w:sz w:val="21"/>
          <w:szCs w:val="21"/>
        </w:rPr>
      </w:pPr>
      <w:r w:rsidRPr="00B70C5D">
        <w:rPr>
          <w:rFonts w:ascii="Arial" w:eastAsia="Times New Roman" w:hAnsi="Arial" w:cs="Arial"/>
          <w:b/>
          <w:bCs/>
          <w:color w:val="151515"/>
          <w:sz w:val="21"/>
        </w:rPr>
        <w:t>R149.90 /m2</w:t>
      </w: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Pr="00C86839" w:rsidRDefault="00440648" w:rsidP="007F01EF">
      <w:pPr>
        <w:pStyle w:val="NoSpacing"/>
        <w:numPr>
          <w:ilvl w:val="0"/>
          <w:numId w:val="27"/>
        </w:numPr>
        <w:rPr>
          <w:sz w:val="36"/>
          <w:szCs w:val="36"/>
        </w:rPr>
      </w:pPr>
      <w:hyperlink r:id="rId368" w:history="1">
        <w:r w:rsidR="007F01EF" w:rsidRPr="00C86839">
          <w:rPr>
            <w:rStyle w:val="Hyperlink"/>
            <w:sz w:val="36"/>
            <w:szCs w:val="36"/>
          </w:rPr>
          <w:t>www.italtile.co.za</w:t>
        </w:r>
      </w:hyperlink>
    </w:p>
    <w:p w:rsidR="007F01EF" w:rsidRDefault="007F01EF" w:rsidP="007F01EF">
      <w:pPr>
        <w:pStyle w:val="NoSpacing"/>
        <w:rPr>
          <w:sz w:val="28"/>
          <w:szCs w:val="28"/>
        </w:rPr>
      </w:pPr>
    </w:p>
    <w:p w:rsidR="007F01EF" w:rsidRDefault="007F01EF" w:rsidP="007F01EF">
      <w:pPr>
        <w:pStyle w:val="NoSpacing"/>
        <w:rPr>
          <w:sz w:val="28"/>
          <w:szCs w:val="28"/>
        </w:rPr>
      </w:pPr>
    </w:p>
    <w:p w:rsidR="007F01EF" w:rsidRPr="00C86839" w:rsidRDefault="00440648"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hyperlink r:id="rId369" w:tooltip="dPier Gris Matt Glazed Porcelain Tile 150x900mm" w:history="1">
        <w:r w:rsidR="007F01EF" w:rsidRPr="00C86839">
          <w:rPr>
            <w:rFonts w:ascii="Arial" w:eastAsia="Times New Roman" w:hAnsi="Arial" w:cs="Arial"/>
            <w:color w:val="666666"/>
            <w:sz w:val="18"/>
            <w:szCs w:val="18"/>
            <w:shd w:val="clear" w:color="auto" w:fill="FFFFFF"/>
          </w:rPr>
          <w:br/>
        </w:r>
        <w:r w:rsidR="007F01EF">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2" name="Picture 28" descr="dPier Gris Matt Glazed Porcelain Tile 150x9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Pier Gris Matt Glazed Porcelain Tile 150x900mm"/>
                      <pic:cNvPicPr>
                        <a:picLocks noChangeAspect="1" noChangeArrowheads="1"/>
                      </pic:cNvPicPr>
                    </pic:nvPicPr>
                    <pic:blipFill>
                      <a:blip r:embed="rId37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hyperlink>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71" w:tooltip="dPier Gris Matt Glazed Porcelain Tile 150x900mm" w:history="1">
        <w:proofErr w:type="spellStart"/>
        <w:r w:rsidR="007F01EF" w:rsidRPr="00C86839">
          <w:rPr>
            <w:rFonts w:ascii="inherit" w:eastAsia="Times New Roman" w:hAnsi="inherit" w:cs="Arial"/>
            <w:b/>
            <w:bCs/>
            <w:color w:val="262626"/>
            <w:sz w:val="21"/>
            <w:u w:val="single"/>
          </w:rPr>
          <w:t>DPier</w:t>
        </w:r>
        <w:proofErr w:type="spellEnd"/>
        <w:r w:rsidR="007F01EF" w:rsidRPr="00C86839">
          <w:rPr>
            <w:rFonts w:ascii="inherit" w:eastAsia="Times New Roman" w:hAnsi="inherit" w:cs="Arial"/>
            <w:b/>
            <w:bCs/>
            <w:color w:val="262626"/>
            <w:sz w:val="21"/>
            <w:u w:val="single"/>
          </w:rPr>
          <w:t xml:space="preserve"> Gris Matt Glazed Porcelain Tile 150x900mm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R329.00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shd w:val="clear" w:color="auto" w:fill="FFFFFF"/>
        <w:spacing w:after="0" w:line="240" w:lineRule="auto"/>
        <w:ind w:left="-195" w:right="-195"/>
        <w:textAlignment w:val="top"/>
        <w:rPr>
          <w:rFonts w:ascii="Arial" w:eastAsia="Times New Roman" w:hAnsi="Arial" w:cs="Arial"/>
          <w:color w:val="262626"/>
          <w:sz w:val="17"/>
          <w:szCs w:val="17"/>
        </w:rPr>
      </w:pPr>
    </w:p>
    <w:p w:rsidR="007F01EF" w:rsidRPr="00C86839" w:rsidRDefault="007F01EF" w:rsidP="007F01EF">
      <w:pPr>
        <w:numPr>
          <w:ilvl w:val="1"/>
          <w:numId w:val="29"/>
        </w:numPr>
        <w:shd w:val="clear" w:color="auto" w:fill="FFFFFF"/>
        <w:spacing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3" name="Picture 29" descr="Nature Bisque Anti Slip Glazed Porcelain Tile 150x1200mm">
              <a:hlinkClick xmlns:a="http://schemas.openxmlformats.org/drawingml/2006/main" r:id="rId372" tooltip="Nature Bisque Anti Slip Glazed Porcelain Tile 150x12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ature Bisque Anti Slip Glazed Porcelain Tile 150x1200mm"/>
                    <pic:cNvPicPr>
                      <a:picLocks noChangeAspect="1" noChangeArrowheads="1"/>
                    </pic:cNvPicPr>
                  </pic:nvPicPr>
                  <pic:blipFill>
                    <a:blip r:embed="rId37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74" w:tooltip="Nature Bisque Anti Slip Glazed Porcelain Tile 150x1200mm" w:history="1">
        <w:r w:rsidR="007F01EF" w:rsidRPr="00C86839">
          <w:rPr>
            <w:rFonts w:ascii="inherit" w:eastAsia="Times New Roman" w:hAnsi="inherit" w:cs="Arial"/>
            <w:b/>
            <w:bCs/>
            <w:color w:val="262626"/>
            <w:sz w:val="21"/>
            <w:u w:val="single"/>
          </w:rPr>
          <w:t>Nature Bisque Anti Slip Glazed Porcelain Tile 150x1200mm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R790.00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29"/>
        </w:numPr>
        <w:shd w:val="clear" w:color="auto" w:fill="FFFFFF"/>
        <w:spacing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lastRenderedPageBreak/>
        <w:drawing>
          <wp:inline distT="0" distB="0" distL="0" distR="0">
            <wp:extent cx="1905000" cy="1905000"/>
            <wp:effectExtent l="19050" t="0" r="0" b="0"/>
            <wp:docPr id="344" name="Picture 30" descr="Cortex Grey Matt Glazed Porcelain Tile 150x900mm">
              <a:hlinkClick xmlns:a="http://schemas.openxmlformats.org/drawingml/2006/main" r:id="rId375" tooltip="Cortex Grey Matt Glazed Porcelain Tile 150x9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rtex Grey Matt Glazed Porcelain Tile 150x900mm"/>
                    <pic:cNvPicPr>
                      <a:picLocks noChangeAspect="1" noChangeArrowheads="1"/>
                    </pic:cNvPicPr>
                  </pic:nvPicPr>
                  <pic:blipFill>
                    <a:blip r:embed="rId37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77" w:tooltip="Cortex Grey Matt Glazed Porcelain Tile 150x900mm" w:history="1">
        <w:r w:rsidR="007F01EF" w:rsidRPr="00C86839">
          <w:rPr>
            <w:rFonts w:ascii="inherit" w:eastAsia="Times New Roman" w:hAnsi="inherit" w:cs="Arial"/>
            <w:b/>
            <w:bCs/>
            <w:color w:val="262626"/>
            <w:sz w:val="21"/>
            <w:u w:val="single"/>
          </w:rPr>
          <w:t>Cortex Grey Matt Glazed Porcelain Tile 150x900mm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R690.00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29"/>
        </w:numPr>
        <w:shd w:val="clear" w:color="auto" w:fill="FFFFFF"/>
        <w:spacing w:after="0"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1"/>
          <w:numId w:val="29"/>
        </w:numPr>
        <w:shd w:val="clear" w:color="auto" w:fill="FFFFFF"/>
        <w:spacing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5" name="Picture 31" descr="Cortex Honey Matt Glazed Porcelain Tile 150x900mm">
              <a:hlinkClick xmlns:a="http://schemas.openxmlformats.org/drawingml/2006/main" r:id="rId378" tooltip="Cortex Honey Matt Glazed Porcelain Tile 150x9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rtex Honey Matt Glazed Porcelain Tile 150x900mm"/>
                    <pic:cNvPicPr>
                      <a:picLocks noChangeAspect="1" noChangeArrowheads="1"/>
                    </pic:cNvPicPr>
                  </pic:nvPicPr>
                  <pic:blipFill>
                    <a:blip r:embed="rId37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80" w:tooltip="Cortex Honey Matt Glazed Porcelain Tile 150x900mm" w:history="1">
        <w:r w:rsidR="007F01EF" w:rsidRPr="00C86839">
          <w:rPr>
            <w:rFonts w:ascii="inherit" w:eastAsia="Times New Roman" w:hAnsi="inherit" w:cs="Arial"/>
            <w:b/>
            <w:bCs/>
            <w:color w:val="262626"/>
            <w:sz w:val="21"/>
            <w:u w:val="single"/>
          </w:rPr>
          <w:t>Cortex Honey Matt Glazed Porcelain Tile 150x900mm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R690.00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29"/>
        </w:numPr>
        <w:shd w:val="clear" w:color="auto" w:fill="FFFFFF"/>
        <w:spacing w:after="0"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6" name="Picture 32" descr="Cortex White Matt Glazed Porcelain Tile 150x900mm">
              <a:hlinkClick xmlns:a="http://schemas.openxmlformats.org/drawingml/2006/main" r:id="rId381" tooltip="Cortex White Matt Glazed Porcelain Tile 150x9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rtex White Matt Glazed Porcelain Tile 150x900mm"/>
                    <pic:cNvPicPr>
                      <a:picLocks noChangeAspect="1" noChangeArrowheads="1"/>
                    </pic:cNvPicPr>
                  </pic:nvPicPr>
                  <pic:blipFill>
                    <a:blip r:embed="rId38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83" w:tooltip="Cortex White Matt Glazed Porcelain Tile 150x900mm" w:history="1">
        <w:r w:rsidR="007F01EF" w:rsidRPr="00C86839">
          <w:rPr>
            <w:rFonts w:ascii="inherit" w:eastAsia="Times New Roman" w:hAnsi="inherit" w:cs="Arial"/>
            <w:b/>
            <w:bCs/>
            <w:color w:val="262626"/>
            <w:sz w:val="21"/>
            <w:u w:val="single"/>
          </w:rPr>
          <w:t>Cortex White Matt Glazed Porcelain Tile 150x900mm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lastRenderedPageBreak/>
        <w:t>R690.00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29"/>
        </w:numPr>
        <w:shd w:val="clear" w:color="auto" w:fill="FFFFFF"/>
        <w:spacing w:after="0"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1"/>
          <w:numId w:val="29"/>
        </w:numPr>
        <w:shd w:val="clear" w:color="auto" w:fill="FFFFFF"/>
        <w:spacing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29"/>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7" name="Picture 33" descr="Luxor Grey Polished Glazed Porcelain Tile 600x600mm">
              <a:hlinkClick xmlns:a="http://schemas.openxmlformats.org/drawingml/2006/main" r:id="rId384" tooltip="Luxor Grey Polished Glazed Porcelain Tile 600x6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uxor Grey Polished Glazed Porcelain Tile 600x600mm"/>
                    <pic:cNvPicPr>
                      <a:picLocks noChangeAspect="1" noChangeArrowheads="1"/>
                    </pic:cNvPicPr>
                  </pic:nvPicPr>
                  <pic:blipFill>
                    <a:blip r:embed="rId38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86" w:tooltip="Luxor Grey Polished Glazed Porcelain Tile 600x600mm" w:history="1">
        <w:r w:rsidR="007F01EF" w:rsidRPr="00C86839">
          <w:rPr>
            <w:rFonts w:ascii="inherit" w:eastAsia="Times New Roman" w:hAnsi="inherit" w:cs="Arial"/>
            <w:b/>
            <w:bCs/>
            <w:color w:val="262626"/>
            <w:sz w:val="21"/>
            <w:u w:val="single"/>
          </w:rPr>
          <w:t>Luxor Grey Polished Glazed Porcelain Tile 600x600mm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R990.00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29"/>
        </w:numPr>
        <w:shd w:val="clear" w:color="auto" w:fill="FFFFFF"/>
        <w:spacing w:after="0"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30"/>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48" name="Picture 34" descr="Crystal White Nano Sealed Polished Porcelain Floor Tile 600x600mm">
              <a:hlinkClick xmlns:a="http://schemas.openxmlformats.org/drawingml/2006/main" r:id="rId387" tooltip="Crystal White Nano Sealed Polished Porcelain Floor Tile 600x6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ystal White Nano Sealed Polished Porcelain Floor Tile 600x600mm"/>
                    <pic:cNvPicPr>
                      <a:picLocks noChangeAspect="1" noChangeArrowheads="1"/>
                    </pic:cNvPicPr>
                  </pic:nvPicPr>
                  <pic:blipFill>
                    <a:blip r:embed="rId38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89" w:tooltip="Crystal White Nano Sealed Polished Porcelain Floor Tile 600x600mm" w:history="1">
        <w:r w:rsidR="007F01EF" w:rsidRPr="00C86839">
          <w:rPr>
            <w:rFonts w:ascii="inherit" w:eastAsia="Times New Roman" w:hAnsi="inherit" w:cs="Arial"/>
            <w:b/>
            <w:bCs/>
            <w:color w:val="262626"/>
            <w:sz w:val="21"/>
            <w:u w:val="single"/>
          </w:rPr>
          <w:t xml:space="preserve">Crystal White </w:t>
        </w:r>
        <w:proofErr w:type="spellStart"/>
        <w:r w:rsidR="007F01EF" w:rsidRPr="00C86839">
          <w:rPr>
            <w:rFonts w:ascii="inherit" w:eastAsia="Times New Roman" w:hAnsi="inherit" w:cs="Arial"/>
            <w:b/>
            <w:bCs/>
            <w:color w:val="262626"/>
            <w:sz w:val="21"/>
            <w:u w:val="single"/>
          </w:rPr>
          <w:t>Nano</w:t>
        </w:r>
        <w:proofErr w:type="spellEnd"/>
        <w:r w:rsidR="007F01EF" w:rsidRPr="00C86839">
          <w:rPr>
            <w:rFonts w:ascii="inherit" w:eastAsia="Times New Roman" w:hAnsi="inherit" w:cs="Arial"/>
            <w:b/>
            <w:bCs/>
            <w:color w:val="262626"/>
            <w:sz w:val="21"/>
            <w:u w:val="single"/>
          </w:rPr>
          <w:t xml:space="preserve"> Sealed Polished Porcelain Floor Tile 600x600mm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R199.00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7F01EF" w:rsidP="007F01EF">
      <w:pPr>
        <w:numPr>
          <w:ilvl w:val="1"/>
          <w:numId w:val="30"/>
        </w:numPr>
        <w:shd w:val="clear" w:color="auto" w:fill="FFFFFF"/>
        <w:spacing w:after="0"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1"/>
          <w:numId w:val="30"/>
        </w:numPr>
        <w:shd w:val="clear" w:color="auto" w:fill="FFFFFF"/>
        <w:spacing w:line="240" w:lineRule="auto"/>
        <w:ind w:left="-195" w:right="-195"/>
        <w:jc w:val="center"/>
        <w:textAlignment w:val="top"/>
        <w:rPr>
          <w:rFonts w:ascii="Arial" w:eastAsia="Times New Roman" w:hAnsi="Arial" w:cs="Arial"/>
          <w:color w:val="262626"/>
          <w:sz w:val="17"/>
          <w:szCs w:val="17"/>
        </w:rPr>
      </w:pPr>
    </w:p>
    <w:p w:rsidR="007F01EF" w:rsidRPr="00C86839" w:rsidRDefault="007F01EF" w:rsidP="007F01EF">
      <w:pPr>
        <w:numPr>
          <w:ilvl w:val="0"/>
          <w:numId w:val="30"/>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lastRenderedPageBreak/>
        <w:drawing>
          <wp:inline distT="0" distB="0" distL="0" distR="0">
            <wp:extent cx="1905000" cy="1905000"/>
            <wp:effectExtent l="19050" t="0" r="0" b="0"/>
            <wp:docPr id="349" name="Picture 35" descr="Super White Nano Sealed Polished Porcelain Tile 600x600mm">
              <a:hlinkClick xmlns:a="http://schemas.openxmlformats.org/drawingml/2006/main" r:id="rId390" tooltip="Super White Nano Sealed Polished Porcelain Tile 600x6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per White Nano Sealed Polished Porcelain Tile 600x600mm"/>
                    <pic:cNvPicPr>
                      <a:picLocks noChangeAspect="1" noChangeArrowheads="1"/>
                    </pic:cNvPicPr>
                  </pic:nvPicPr>
                  <pic:blipFill>
                    <a:blip r:embed="rId39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92" w:tooltip="Super White Nano Sealed Polished Porcelain Tile 600x600mm" w:history="1">
        <w:r w:rsidR="007F01EF" w:rsidRPr="00C86839">
          <w:rPr>
            <w:rFonts w:ascii="inherit" w:eastAsia="Times New Roman" w:hAnsi="inherit" w:cs="Arial"/>
            <w:b/>
            <w:bCs/>
            <w:color w:val="262626"/>
            <w:sz w:val="21"/>
            <w:u w:val="single"/>
          </w:rPr>
          <w:t xml:space="preserve">Super White </w:t>
        </w:r>
        <w:proofErr w:type="spellStart"/>
        <w:r w:rsidR="007F01EF" w:rsidRPr="00C86839">
          <w:rPr>
            <w:rFonts w:ascii="inherit" w:eastAsia="Times New Roman" w:hAnsi="inherit" w:cs="Arial"/>
            <w:b/>
            <w:bCs/>
            <w:color w:val="262626"/>
            <w:sz w:val="21"/>
            <w:u w:val="single"/>
          </w:rPr>
          <w:t>Nano</w:t>
        </w:r>
        <w:proofErr w:type="spellEnd"/>
        <w:r w:rsidR="007F01EF" w:rsidRPr="00C86839">
          <w:rPr>
            <w:rFonts w:ascii="inherit" w:eastAsia="Times New Roman" w:hAnsi="inherit" w:cs="Arial"/>
            <w:b/>
            <w:bCs/>
            <w:color w:val="262626"/>
            <w:sz w:val="21"/>
            <w:u w:val="single"/>
          </w:rPr>
          <w:t xml:space="preserve"> Sealed Polished Porcelain Tile 600x600mm</w:t>
        </w:r>
      </w:hyperlink>
    </w:p>
    <w:p w:rsidR="007F01EF" w:rsidRPr="00C86839" w:rsidRDefault="007F01EF" w:rsidP="007F01EF">
      <w:pPr>
        <w:shd w:val="clear" w:color="auto" w:fill="FFFFFF"/>
        <w:spacing w:after="150"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R209.00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Pr="00C86839" w:rsidRDefault="00440648" w:rsidP="007F01EF">
      <w:pPr>
        <w:numPr>
          <w:ilvl w:val="1"/>
          <w:numId w:val="30"/>
        </w:numPr>
        <w:shd w:val="clear" w:color="auto" w:fill="FFFFFF"/>
        <w:spacing w:after="0" w:line="240" w:lineRule="auto"/>
        <w:ind w:left="-195" w:right="-195"/>
        <w:jc w:val="center"/>
        <w:textAlignment w:val="top"/>
        <w:rPr>
          <w:rFonts w:ascii="Arial" w:eastAsia="Times New Roman" w:hAnsi="Arial" w:cs="Arial"/>
          <w:color w:val="262626"/>
          <w:sz w:val="17"/>
          <w:szCs w:val="17"/>
        </w:rPr>
      </w:pPr>
      <w:hyperlink r:id="rId393" w:history="1">
        <w:r w:rsidR="007F01EF" w:rsidRPr="00C86839">
          <w:rPr>
            <w:rFonts w:ascii="Arial" w:eastAsia="Times New Roman" w:hAnsi="Arial" w:cs="Arial"/>
            <w:color w:val="434343"/>
            <w:sz w:val="2"/>
            <w:u w:val="single"/>
          </w:rPr>
          <w:t xml:space="preserve">Add To </w:t>
        </w:r>
        <w:proofErr w:type="spellStart"/>
        <w:r w:rsidR="007F01EF" w:rsidRPr="00C86839">
          <w:rPr>
            <w:rFonts w:ascii="Arial" w:eastAsia="Times New Roman" w:hAnsi="Arial" w:cs="Arial"/>
            <w:color w:val="434343"/>
            <w:sz w:val="2"/>
            <w:u w:val="single"/>
          </w:rPr>
          <w:t>Wishlist</w:t>
        </w:r>
        <w:proofErr w:type="spellEnd"/>
      </w:hyperlink>
    </w:p>
    <w:p w:rsidR="007F01EF" w:rsidRPr="00C86839" w:rsidRDefault="00440648" w:rsidP="007F01EF">
      <w:pPr>
        <w:numPr>
          <w:ilvl w:val="1"/>
          <w:numId w:val="30"/>
        </w:numPr>
        <w:shd w:val="clear" w:color="auto" w:fill="FFFFFF"/>
        <w:spacing w:line="240" w:lineRule="auto"/>
        <w:ind w:left="-195" w:right="-195"/>
        <w:jc w:val="center"/>
        <w:textAlignment w:val="top"/>
        <w:rPr>
          <w:rFonts w:ascii="Arial" w:eastAsia="Times New Roman" w:hAnsi="Arial" w:cs="Arial"/>
          <w:color w:val="262626"/>
          <w:sz w:val="17"/>
          <w:szCs w:val="17"/>
        </w:rPr>
      </w:pPr>
      <w:hyperlink r:id="rId394" w:history="1">
        <w:r w:rsidR="007F01EF" w:rsidRPr="00C86839">
          <w:rPr>
            <w:rFonts w:ascii="Arial" w:eastAsia="Times New Roman" w:hAnsi="Arial" w:cs="Arial"/>
            <w:color w:val="434343"/>
            <w:sz w:val="2"/>
            <w:u w:val="single"/>
          </w:rPr>
          <w:t>Add To Compare</w:t>
        </w:r>
      </w:hyperlink>
    </w:p>
    <w:p w:rsidR="007F01EF" w:rsidRPr="00C86839" w:rsidRDefault="007F01EF" w:rsidP="007F01EF">
      <w:pPr>
        <w:numPr>
          <w:ilvl w:val="0"/>
          <w:numId w:val="30"/>
        </w:numPr>
        <w:shd w:val="clear" w:color="auto" w:fill="FFFFFF"/>
        <w:spacing w:after="0" w:line="240" w:lineRule="auto"/>
        <w:ind w:left="-225" w:right="-225"/>
        <w:jc w:val="center"/>
        <w:rPr>
          <w:rFonts w:ascii="Arial" w:eastAsia="Times New Roman" w:hAnsi="Arial" w:cs="Arial"/>
          <w:color w:val="262626"/>
          <w:sz w:val="18"/>
          <w:szCs w:val="18"/>
        </w:rPr>
      </w:pPr>
      <w:r>
        <w:rPr>
          <w:rFonts w:ascii="Arial" w:eastAsia="Times New Roman" w:hAnsi="Arial" w:cs="Arial"/>
          <w:noProof/>
          <w:color w:val="666666"/>
          <w:sz w:val="18"/>
          <w:szCs w:val="18"/>
          <w:shd w:val="clear" w:color="auto" w:fill="FFFFFF"/>
        </w:rPr>
        <w:drawing>
          <wp:inline distT="0" distB="0" distL="0" distR="0">
            <wp:extent cx="1905000" cy="1905000"/>
            <wp:effectExtent l="19050" t="0" r="0" b="0"/>
            <wp:docPr id="350" name="Picture 36" descr="Super Black Nano Sealed Polished Porcelain Tile 600x600mm">
              <a:hlinkClick xmlns:a="http://schemas.openxmlformats.org/drawingml/2006/main" r:id="rId395" tooltip="Super Black Nano Sealed Polished Porcelain Tile 600x600m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per Black Nano Sealed Polished Porcelain Tile 600x600mm"/>
                    <pic:cNvPicPr>
                      <a:picLocks noChangeAspect="1" noChangeArrowheads="1"/>
                    </pic:cNvPicPr>
                  </pic:nvPicPr>
                  <pic:blipFill>
                    <a:blip r:embed="rId39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F01EF" w:rsidRPr="00C86839" w:rsidRDefault="00440648" w:rsidP="007F01EF">
      <w:pPr>
        <w:shd w:val="clear" w:color="auto" w:fill="FFFFFF"/>
        <w:spacing w:after="0" w:line="240" w:lineRule="auto"/>
        <w:ind w:left="-225" w:right="-225"/>
        <w:jc w:val="center"/>
        <w:outlineLvl w:val="1"/>
        <w:rPr>
          <w:rFonts w:ascii="inherit" w:eastAsia="Times New Roman" w:hAnsi="inherit" w:cs="Arial"/>
          <w:color w:val="203548"/>
          <w:sz w:val="27"/>
          <w:szCs w:val="27"/>
        </w:rPr>
      </w:pPr>
      <w:hyperlink r:id="rId397" w:tooltip="Super Black Nano Sealed Polished Porcelain Tile 600x600mm" w:history="1">
        <w:r w:rsidR="007F01EF" w:rsidRPr="00C86839">
          <w:rPr>
            <w:rFonts w:ascii="inherit" w:eastAsia="Times New Roman" w:hAnsi="inherit" w:cs="Arial"/>
            <w:b/>
            <w:bCs/>
            <w:color w:val="262626"/>
            <w:sz w:val="21"/>
            <w:u w:val="single"/>
          </w:rPr>
          <w:t xml:space="preserve">Super Black </w:t>
        </w:r>
        <w:proofErr w:type="spellStart"/>
        <w:r w:rsidR="007F01EF" w:rsidRPr="00C86839">
          <w:rPr>
            <w:rFonts w:ascii="inherit" w:eastAsia="Times New Roman" w:hAnsi="inherit" w:cs="Arial"/>
            <w:b/>
            <w:bCs/>
            <w:color w:val="262626"/>
            <w:sz w:val="21"/>
            <w:u w:val="single"/>
          </w:rPr>
          <w:t>Nano</w:t>
        </w:r>
        <w:proofErr w:type="spellEnd"/>
        <w:r w:rsidR="007F01EF" w:rsidRPr="00C86839">
          <w:rPr>
            <w:rFonts w:ascii="inherit" w:eastAsia="Times New Roman" w:hAnsi="inherit" w:cs="Arial"/>
            <w:b/>
            <w:bCs/>
            <w:color w:val="262626"/>
            <w:sz w:val="21"/>
            <w:u w:val="single"/>
          </w:rPr>
          <w:t xml:space="preserve"> Sealed Polished Porcelain Tile 600x600mm</w:t>
        </w:r>
      </w:hyperlink>
    </w:p>
    <w:p w:rsidR="007F01EF" w:rsidRPr="00C86839" w:rsidRDefault="007F01EF" w:rsidP="007F01EF">
      <w:pPr>
        <w:shd w:val="clear" w:color="auto" w:fill="FFFFFF"/>
        <w:spacing w:line="240" w:lineRule="auto"/>
        <w:ind w:left="-225" w:right="-225"/>
        <w:jc w:val="center"/>
        <w:rPr>
          <w:rFonts w:ascii="Arial" w:eastAsia="Times New Roman" w:hAnsi="Arial" w:cs="Arial"/>
          <w:color w:val="262626"/>
          <w:sz w:val="21"/>
          <w:szCs w:val="21"/>
        </w:rPr>
      </w:pPr>
      <w:r w:rsidRPr="00C86839">
        <w:rPr>
          <w:rFonts w:ascii="Arial" w:eastAsia="Times New Roman" w:hAnsi="Arial" w:cs="Arial"/>
          <w:color w:val="262626"/>
          <w:sz w:val="27"/>
        </w:rPr>
        <w:t>R209.90</w:t>
      </w:r>
      <w:r w:rsidRPr="00C86839">
        <w:rPr>
          <w:rFonts w:ascii="Arial" w:eastAsia="Times New Roman" w:hAnsi="Arial" w:cs="Arial"/>
          <w:color w:val="262626"/>
          <w:sz w:val="23"/>
        </w:rPr>
        <w:t>/m</w:t>
      </w:r>
      <w:r w:rsidRPr="00C86839">
        <w:rPr>
          <w:rFonts w:ascii="Arial" w:eastAsia="Times New Roman" w:hAnsi="Arial" w:cs="Arial"/>
          <w:color w:val="262626"/>
          <w:sz w:val="17"/>
          <w:vertAlign w:val="superscript"/>
        </w:rPr>
        <w:t>2</w:t>
      </w:r>
    </w:p>
    <w:p w:rsidR="007F01EF" w:rsidRDefault="007F01EF"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tl/>
        </w:rPr>
      </w:pPr>
    </w:p>
    <w:p w:rsidR="00854ED1" w:rsidRDefault="00854ED1" w:rsidP="007F01EF">
      <w:pPr>
        <w:pStyle w:val="NoSpacing"/>
        <w:rPr>
          <w:sz w:val="28"/>
          <w:szCs w:val="28"/>
        </w:rPr>
      </w:pPr>
    </w:p>
    <w:p w:rsidR="007F01EF" w:rsidRPr="00C86839" w:rsidRDefault="007F01EF" w:rsidP="007F01EF">
      <w:pPr>
        <w:pStyle w:val="NoSpacing"/>
        <w:numPr>
          <w:ilvl w:val="0"/>
          <w:numId w:val="30"/>
        </w:numPr>
        <w:rPr>
          <w:b/>
          <w:sz w:val="36"/>
          <w:szCs w:val="36"/>
        </w:rPr>
      </w:pPr>
      <w:r w:rsidRPr="00C86839">
        <w:rPr>
          <w:b/>
          <w:sz w:val="36"/>
          <w:szCs w:val="36"/>
        </w:rPr>
        <w:lastRenderedPageBreak/>
        <w:t>www.velvetmoon.co.za</w:t>
      </w:r>
    </w:p>
    <w:p w:rsidR="007F01EF" w:rsidRDefault="007F01EF" w:rsidP="007F01EF">
      <w:pPr>
        <w:pStyle w:val="NoSpacing"/>
        <w:rPr>
          <w:sz w:val="28"/>
          <w:szCs w:val="28"/>
        </w:rPr>
      </w:pPr>
    </w:p>
    <w:p w:rsidR="007F01EF" w:rsidRDefault="007F01EF" w:rsidP="007F01EF">
      <w:pPr>
        <w:pStyle w:val="NoSpacing"/>
        <w:rPr>
          <w:sz w:val="28"/>
          <w:szCs w:val="28"/>
        </w:rPr>
      </w:pPr>
    </w:p>
    <w:p w:rsidR="007F01EF" w:rsidRDefault="007F01EF" w:rsidP="007F01EF">
      <w:pPr>
        <w:pStyle w:val="NoSpacing"/>
        <w:rPr>
          <w:sz w:val="28"/>
          <w:szCs w:val="28"/>
        </w:rPr>
      </w:pPr>
    </w:p>
    <w:p w:rsidR="007F01EF" w:rsidRPr="00C86839" w:rsidRDefault="00440648" w:rsidP="007F01EF">
      <w:pPr>
        <w:spacing w:before="158" w:after="450" w:line="240" w:lineRule="auto"/>
        <w:outlineLvl w:val="1"/>
        <w:rPr>
          <w:rFonts w:ascii="Arial" w:eastAsia="Times New Roman" w:hAnsi="Arial" w:cs="Arial"/>
          <w:b/>
          <w:bCs/>
          <w:color w:val="333333"/>
          <w:sz w:val="42"/>
          <w:szCs w:val="42"/>
        </w:rPr>
      </w:pPr>
      <w:hyperlink r:id="rId398" w:tooltip="12PGJ3080" w:history="1">
        <w:r w:rsidR="007F01EF" w:rsidRPr="00C86839">
          <w:rPr>
            <w:rFonts w:ascii="Arial" w:eastAsia="Times New Roman" w:hAnsi="Arial" w:cs="Arial"/>
            <w:b/>
            <w:bCs/>
            <w:color w:val="262626"/>
            <w:sz w:val="24"/>
          </w:rPr>
          <w:t>12PGJ3080</w:t>
        </w:r>
      </w:hyperlink>
    </w:p>
    <w:p w:rsidR="007F01EF" w:rsidRPr="00C86839" w:rsidRDefault="007F01EF" w:rsidP="007F01EF">
      <w:pPr>
        <w:spacing w:after="0" w:line="240" w:lineRule="auto"/>
        <w:rPr>
          <w:rFonts w:ascii="Arial" w:eastAsia="Times New Roman" w:hAnsi="Arial" w:cs="Arial"/>
          <w:color w:val="424242"/>
          <w:sz w:val="21"/>
          <w:szCs w:val="21"/>
        </w:rPr>
      </w:pPr>
      <w:r>
        <w:rPr>
          <w:rFonts w:ascii="Arial" w:eastAsia="Times New Roman" w:hAnsi="Arial" w:cs="Arial"/>
          <w:noProof/>
          <w:color w:val="83A2C7"/>
          <w:sz w:val="21"/>
          <w:szCs w:val="21"/>
          <w:bdr w:val="single" w:sz="12" w:space="0" w:color="FFFFFF" w:frame="1"/>
        </w:rPr>
        <w:drawing>
          <wp:inline distT="0" distB="0" distL="0" distR="0">
            <wp:extent cx="1905000" cy="1428750"/>
            <wp:effectExtent l="19050" t="0" r="0" b="0"/>
            <wp:docPr id="351" name="Picture 49" descr="12PGJ3080">
              <a:hlinkClick xmlns:a="http://schemas.openxmlformats.org/drawingml/2006/main" r:id="rId398" tooltip="&quot;12PGJ30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2PGJ3080">
                      <a:hlinkClick r:id="rId398" tooltip="&quot;12PGJ3080&quot;"/>
                    </pic:cNvPr>
                    <pic:cNvPicPr>
                      <a:picLocks noChangeAspect="1" noChangeArrowheads="1"/>
                    </pic:cNvPicPr>
                  </pic:nvPicPr>
                  <pic:blipFill>
                    <a:blip r:embed="rId399"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F01EF" w:rsidRDefault="007F01EF" w:rsidP="007F01EF">
      <w:pPr>
        <w:spacing w:line="240" w:lineRule="auto"/>
        <w:rPr>
          <w:rFonts w:ascii="Arial" w:eastAsia="Times New Roman" w:hAnsi="Arial" w:cs="Arial"/>
          <w:color w:val="424242"/>
          <w:sz w:val="21"/>
          <w:szCs w:val="21"/>
        </w:rPr>
      </w:pPr>
      <w:r w:rsidRPr="00C86839">
        <w:rPr>
          <w:rFonts w:ascii="Arial" w:eastAsia="Times New Roman" w:hAnsi="Arial" w:cs="Arial"/>
          <w:color w:val="424242"/>
          <w:sz w:val="21"/>
          <w:szCs w:val="21"/>
        </w:rPr>
        <w:t>Size: 1200X600 mm Price: R443.36/ M2</w:t>
      </w:r>
    </w:p>
    <w:p w:rsidR="007F01EF" w:rsidRDefault="00440648" w:rsidP="007F01EF">
      <w:pPr>
        <w:spacing w:before="158" w:after="450" w:line="240" w:lineRule="auto"/>
        <w:outlineLvl w:val="1"/>
      </w:pPr>
      <w:hyperlink r:id="rId400" w:tooltip="Travertine Noce" w:history="1">
        <w:r w:rsidR="007F01EF" w:rsidRPr="00C86839">
          <w:rPr>
            <w:rFonts w:ascii="Arial" w:eastAsia="Times New Roman" w:hAnsi="Arial" w:cs="Arial"/>
            <w:b/>
            <w:bCs/>
            <w:color w:val="262626"/>
            <w:sz w:val="24"/>
          </w:rPr>
          <w:t xml:space="preserve">Travertine </w:t>
        </w:r>
        <w:proofErr w:type="spellStart"/>
        <w:r w:rsidR="007F01EF" w:rsidRPr="00C86839">
          <w:rPr>
            <w:rFonts w:ascii="Arial" w:eastAsia="Times New Roman" w:hAnsi="Arial" w:cs="Arial"/>
            <w:b/>
            <w:bCs/>
            <w:color w:val="262626"/>
            <w:sz w:val="24"/>
          </w:rPr>
          <w:t>Noce</w:t>
        </w:r>
        <w:proofErr w:type="spellEnd"/>
      </w:hyperlink>
    </w:p>
    <w:p w:rsidR="007F01EF" w:rsidRPr="00C86839" w:rsidRDefault="007F01EF" w:rsidP="007F01EF">
      <w:pPr>
        <w:spacing w:after="0" w:line="240" w:lineRule="auto"/>
        <w:rPr>
          <w:rFonts w:ascii="Arial" w:eastAsia="Times New Roman" w:hAnsi="Arial" w:cs="Arial"/>
          <w:color w:val="424242"/>
          <w:sz w:val="21"/>
          <w:szCs w:val="21"/>
        </w:rPr>
      </w:pPr>
      <w:r>
        <w:rPr>
          <w:rFonts w:ascii="Arial" w:eastAsia="Times New Roman" w:hAnsi="Arial" w:cs="Arial"/>
          <w:noProof/>
          <w:color w:val="83A2C7"/>
          <w:sz w:val="21"/>
          <w:szCs w:val="21"/>
          <w:bdr w:val="single" w:sz="12" w:space="0" w:color="FFFFFF" w:frame="1"/>
        </w:rPr>
        <w:drawing>
          <wp:inline distT="0" distB="0" distL="0" distR="0">
            <wp:extent cx="1905000" cy="1428750"/>
            <wp:effectExtent l="19050" t="0" r="0" b="0"/>
            <wp:docPr id="153" name="Picture 50" descr="Travertine Noce">
              <a:hlinkClick xmlns:a="http://schemas.openxmlformats.org/drawingml/2006/main" r:id="rId400" tooltip="&quot;Travertine No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avertine Noce">
                      <a:hlinkClick r:id="rId400" tooltip="&quot;Travertine Noce&quot;"/>
                    </pic:cNvPr>
                    <pic:cNvPicPr>
                      <a:picLocks noChangeAspect="1" noChangeArrowheads="1"/>
                    </pic:cNvPicPr>
                  </pic:nvPicPr>
                  <pic:blipFill>
                    <a:blip r:embed="rId401"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F01EF" w:rsidRPr="00C86839" w:rsidRDefault="007F01EF" w:rsidP="007F01EF">
      <w:pPr>
        <w:spacing w:line="240" w:lineRule="auto"/>
        <w:rPr>
          <w:rFonts w:ascii="Arial" w:eastAsia="Times New Roman" w:hAnsi="Arial" w:cs="Arial"/>
          <w:color w:val="424242"/>
          <w:sz w:val="21"/>
          <w:szCs w:val="21"/>
        </w:rPr>
      </w:pPr>
      <w:r w:rsidRPr="00C86839">
        <w:rPr>
          <w:rFonts w:ascii="Arial" w:eastAsia="Times New Roman" w:hAnsi="Arial" w:cs="Arial"/>
          <w:color w:val="424242"/>
          <w:sz w:val="21"/>
          <w:szCs w:val="21"/>
        </w:rPr>
        <w:t>Size: 600X600 mm Price: R153.90/ M2</w:t>
      </w:r>
    </w:p>
    <w:p w:rsidR="007F01EF" w:rsidRPr="00C86839" w:rsidRDefault="00440648" w:rsidP="007F01EF">
      <w:pPr>
        <w:spacing w:before="158" w:after="450" w:line="240" w:lineRule="auto"/>
        <w:outlineLvl w:val="1"/>
        <w:rPr>
          <w:rFonts w:ascii="Arial" w:eastAsia="Times New Roman" w:hAnsi="Arial" w:cs="Arial"/>
          <w:b/>
          <w:bCs/>
          <w:color w:val="333333"/>
          <w:sz w:val="42"/>
          <w:szCs w:val="42"/>
        </w:rPr>
      </w:pPr>
      <w:hyperlink r:id="rId402" w:tooltip="Grey Stone Look Tile" w:history="1">
        <w:r w:rsidR="007F01EF" w:rsidRPr="00C86839">
          <w:rPr>
            <w:rFonts w:ascii="Arial" w:eastAsia="Times New Roman" w:hAnsi="Arial" w:cs="Arial"/>
            <w:b/>
            <w:bCs/>
            <w:color w:val="262626"/>
            <w:sz w:val="24"/>
          </w:rPr>
          <w:t>Grey Stone Look Tile</w:t>
        </w:r>
      </w:hyperlink>
    </w:p>
    <w:p w:rsidR="007F01EF" w:rsidRPr="00C86839" w:rsidRDefault="007F01EF" w:rsidP="007F01EF">
      <w:pPr>
        <w:spacing w:after="0" w:line="240" w:lineRule="auto"/>
        <w:rPr>
          <w:rFonts w:ascii="Arial" w:eastAsia="Times New Roman" w:hAnsi="Arial" w:cs="Arial"/>
          <w:color w:val="424242"/>
          <w:sz w:val="21"/>
          <w:szCs w:val="21"/>
        </w:rPr>
      </w:pPr>
      <w:r>
        <w:rPr>
          <w:rFonts w:ascii="Arial" w:eastAsia="Times New Roman" w:hAnsi="Arial" w:cs="Arial"/>
          <w:noProof/>
          <w:color w:val="83A2C7"/>
          <w:sz w:val="21"/>
          <w:szCs w:val="21"/>
          <w:bdr w:val="single" w:sz="12" w:space="0" w:color="FFFFFF" w:frame="1"/>
        </w:rPr>
        <w:lastRenderedPageBreak/>
        <w:drawing>
          <wp:inline distT="0" distB="0" distL="0" distR="0">
            <wp:extent cx="1905000" cy="1428750"/>
            <wp:effectExtent l="19050" t="0" r="0" b="0"/>
            <wp:docPr id="154" name="Picture 51" descr="Grey Stone Look Tile">
              <a:hlinkClick xmlns:a="http://schemas.openxmlformats.org/drawingml/2006/main" r:id="rId402" tooltip="&quot;Grey Stone Look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ey Stone Look Tile">
                      <a:hlinkClick r:id="rId402" tooltip="&quot;Grey Stone Look Tile&quot;"/>
                    </pic:cNvPr>
                    <pic:cNvPicPr>
                      <a:picLocks noChangeAspect="1" noChangeArrowheads="1"/>
                    </pic:cNvPicPr>
                  </pic:nvPicPr>
                  <pic:blipFill>
                    <a:blip r:embed="rId403"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F01EF" w:rsidRPr="00C86839" w:rsidRDefault="007F01EF" w:rsidP="007F01EF">
      <w:pPr>
        <w:spacing w:line="240" w:lineRule="auto"/>
        <w:rPr>
          <w:rFonts w:ascii="Arial" w:eastAsia="Times New Roman" w:hAnsi="Arial" w:cs="Arial"/>
          <w:color w:val="424242"/>
          <w:sz w:val="21"/>
          <w:szCs w:val="21"/>
        </w:rPr>
      </w:pPr>
      <w:r w:rsidRPr="00C86839">
        <w:rPr>
          <w:rFonts w:ascii="Arial" w:eastAsia="Times New Roman" w:hAnsi="Arial" w:cs="Arial"/>
          <w:color w:val="424242"/>
          <w:sz w:val="21"/>
          <w:szCs w:val="21"/>
        </w:rPr>
        <w:t>Grey Stone Look Tile Product Code: 66PGC6302 Quantity per box: 1.44m2 Size: 600X600 mm Price: R238.26/ M2</w:t>
      </w:r>
    </w:p>
    <w:p w:rsidR="007F01EF" w:rsidRPr="00C86839" w:rsidRDefault="00440648" w:rsidP="007F01EF">
      <w:pPr>
        <w:spacing w:before="158" w:after="450" w:line="240" w:lineRule="auto"/>
        <w:outlineLvl w:val="1"/>
        <w:rPr>
          <w:rFonts w:ascii="Arial" w:eastAsia="Times New Roman" w:hAnsi="Arial" w:cs="Arial"/>
          <w:b/>
          <w:bCs/>
          <w:color w:val="333333"/>
          <w:sz w:val="42"/>
          <w:szCs w:val="42"/>
        </w:rPr>
      </w:pPr>
      <w:hyperlink r:id="rId404" w:tooltip="Beige Stone Look Tile" w:history="1">
        <w:r w:rsidR="007F01EF" w:rsidRPr="00C86839">
          <w:rPr>
            <w:rFonts w:ascii="Arial" w:eastAsia="Times New Roman" w:hAnsi="Arial" w:cs="Arial"/>
            <w:b/>
            <w:bCs/>
            <w:color w:val="262626"/>
            <w:sz w:val="24"/>
          </w:rPr>
          <w:t>Beige Stone Look Tile</w:t>
        </w:r>
      </w:hyperlink>
    </w:p>
    <w:p w:rsidR="007F01EF" w:rsidRPr="00C86839" w:rsidRDefault="007F01EF" w:rsidP="007F01EF">
      <w:pPr>
        <w:spacing w:after="0" w:line="240" w:lineRule="auto"/>
        <w:rPr>
          <w:rFonts w:ascii="Arial" w:eastAsia="Times New Roman" w:hAnsi="Arial" w:cs="Arial"/>
          <w:color w:val="424242"/>
          <w:sz w:val="21"/>
          <w:szCs w:val="21"/>
        </w:rPr>
      </w:pPr>
      <w:r>
        <w:rPr>
          <w:rFonts w:ascii="Arial" w:eastAsia="Times New Roman" w:hAnsi="Arial" w:cs="Arial"/>
          <w:noProof/>
          <w:color w:val="83A2C7"/>
          <w:sz w:val="21"/>
          <w:szCs w:val="21"/>
          <w:bdr w:val="single" w:sz="12" w:space="0" w:color="FFFFFF" w:frame="1"/>
        </w:rPr>
        <w:drawing>
          <wp:inline distT="0" distB="0" distL="0" distR="0">
            <wp:extent cx="1905000" cy="1428750"/>
            <wp:effectExtent l="19050" t="0" r="0" b="0"/>
            <wp:docPr id="155" name="Picture 52" descr="Beige Stone Look Tile">
              <a:hlinkClick xmlns:a="http://schemas.openxmlformats.org/drawingml/2006/main" r:id="rId404" tooltip="&quot;Beige Stone Look T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ige Stone Look Tile">
                      <a:hlinkClick r:id="rId404" tooltip="&quot;Beige Stone Look Tile&quot;"/>
                    </pic:cNvPr>
                    <pic:cNvPicPr>
                      <a:picLocks noChangeAspect="1" noChangeArrowheads="1"/>
                    </pic:cNvPicPr>
                  </pic:nvPicPr>
                  <pic:blipFill>
                    <a:blip r:embed="rId405"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F01EF" w:rsidRPr="00C86839" w:rsidRDefault="007F01EF" w:rsidP="007F01EF">
      <w:pPr>
        <w:spacing w:line="240" w:lineRule="auto"/>
        <w:rPr>
          <w:rFonts w:ascii="Arial" w:eastAsia="Times New Roman" w:hAnsi="Arial" w:cs="Arial"/>
          <w:color w:val="424242"/>
          <w:sz w:val="21"/>
          <w:szCs w:val="21"/>
        </w:rPr>
      </w:pPr>
      <w:r w:rsidRPr="00C86839">
        <w:rPr>
          <w:rFonts w:ascii="Arial" w:eastAsia="Times New Roman" w:hAnsi="Arial" w:cs="Arial"/>
          <w:color w:val="424242"/>
          <w:sz w:val="21"/>
          <w:szCs w:val="21"/>
        </w:rPr>
        <w:t>Beige Stone Look Tile Product Code: 66PGC6301 Quantity per box: 1.44m2 Size: 600X600 mm Price: R238.26/ M2</w:t>
      </w:r>
    </w:p>
    <w:p w:rsidR="007F01EF" w:rsidRPr="00C86839" w:rsidRDefault="00440648" w:rsidP="007F01EF">
      <w:pPr>
        <w:spacing w:before="158" w:after="450" w:line="240" w:lineRule="auto"/>
        <w:outlineLvl w:val="1"/>
        <w:rPr>
          <w:rFonts w:ascii="Arial" w:eastAsia="Times New Roman" w:hAnsi="Arial" w:cs="Arial"/>
          <w:b/>
          <w:bCs/>
          <w:color w:val="333333"/>
          <w:sz w:val="42"/>
          <w:szCs w:val="42"/>
        </w:rPr>
      </w:pPr>
      <w:hyperlink r:id="rId406" w:tooltip="Glazed porcelain" w:history="1">
        <w:r w:rsidR="007F01EF" w:rsidRPr="00C86839">
          <w:rPr>
            <w:rFonts w:ascii="Arial" w:eastAsia="Times New Roman" w:hAnsi="Arial" w:cs="Arial"/>
            <w:b/>
            <w:bCs/>
            <w:color w:val="262626"/>
            <w:sz w:val="24"/>
          </w:rPr>
          <w:t>Glazed porcelain</w:t>
        </w:r>
      </w:hyperlink>
    </w:p>
    <w:p w:rsidR="007F01EF" w:rsidRPr="00C86839" w:rsidRDefault="007F01EF" w:rsidP="007F01EF">
      <w:pPr>
        <w:spacing w:after="0" w:line="240" w:lineRule="auto"/>
        <w:rPr>
          <w:rFonts w:ascii="Arial" w:eastAsia="Times New Roman" w:hAnsi="Arial" w:cs="Arial"/>
          <w:color w:val="424242"/>
          <w:sz w:val="21"/>
          <w:szCs w:val="21"/>
        </w:rPr>
      </w:pPr>
      <w:r>
        <w:rPr>
          <w:rFonts w:ascii="Arial" w:eastAsia="Times New Roman" w:hAnsi="Arial" w:cs="Arial"/>
          <w:noProof/>
          <w:color w:val="4F77A6"/>
          <w:sz w:val="21"/>
          <w:szCs w:val="21"/>
          <w:bdr w:val="single" w:sz="12" w:space="0" w:color="FFFFFF" w:frame="1"/>
        </w:rPr>
        <w:drawing>
          <wp:inline distT="0" distB="0" distL="0" distR="0">
            <wp:extent cx="1905000" cy="1428750"/>
            <wp:effectExtent l="19050" t="0" r="0" b="0"/>
            <wp:docPr id="156" name="Picture 53" descr="Glazed porcelain">
              <a:hlinkClick xmlns:a="http://schemas.openxmlformats.org/drawingml/2006/main" r:id="rId406" tooltip="&quot;Glazed porcela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lazed porcelain">
                      <a:hlinkClick r:id="rId406" tooltip="&quot;Glazed porcelain&quot;"/>
                    </pic:cNvPr>
                    <pic:cNvPicPr>
                      <a:picLocks noChangeAspect="1" noChangeArrowheads="1"/>
                    </pic:cNvPicPr>
                  </pic:nvPicPr>
                  <pic:blipFill>
                    <a:blip r:embed="rId407"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7F01EF" w:rsidRPr="00C86839" w:rsidRDefault="007F01EF" w:rsidP="007F01EF">
      <w:pPr>
        <w:spacing w:line="240" w:lineRule="auto"/>
        <w:rPr>
          <w:rFonts w:ascii="Arial" w:eastAsia="Times New Roman" w:hAnsi="Arial" w:cs="Arial"/>
          <w:color w:val="424242"/>
          <w:sz w:val="21"/>
          <w:szCs w:val="21"/>
        </w:rPr>
      </w:pPr>
      <w:r w:rsidRPr="00C86839">
        <w:rPr>
          <w:rFonts w:ascii="Arial" w:eastAsia="Times New Roman" w:hAnsi="Arial" w:cs="Arial"/>
          <w:color w:val="424242"/>
          <w:sz w:val="21"/>
          <w:szCs w:val="21"/>
        </w:rPr>
        <w:t>Glazed porcelain Product Code: 66PGCY603 Quantity per box: 1.44m2 Size: 600X600 mm Price: R279.30/ M2</w:t>
      </w:r>
    </w:p>
    <w:p w:rsidR="007F01EF" w:rsidRPr="001D5EB3" w:rsidRDefault="007F01EF" w:rsidP="007F01EF">
      <w:pPr>
        <w:pStyle w:val="NoSpacing"/>
        <w:rPr>
          <w:sz w:val="28"/>
          <w:szCs w:val="28"/>
        </w:rPr>
      </w:pPr>
    </w:p>
    <w:p w:rsidR="007F01EF" w:rsidRDefault="007F01EF" w:rsidP="007F01EF">
      <w:pPr>
        <w:rPr>
          <w:rFonts w:ascii="Agency FB" w:hAnsi="Agency FB" w:cs="Arabic Transparent" w:hint="cs"/>
          <w:b/>
          <w:bCs/>
          <w:sz w:val="28"/>
          <w:szCs w:val="28"/>
          <w:rtl/>
          <w:lang w:bidi="ar-EG"/>
        </w:rPr>
      </w:pPr>
    </w:p>
    <w:p w:rsidR="005B3A61" w:rsidRDefault="005B3A61" w:rsidP="007F01EF">
      <w:pPr>
        <w:rPr>
          <w:rFonts w:ascii="Agency FB" w:hAnsi="Agency FB" w:cs="Arabic Transparent"/>
          <w:b/>
          <w:bCs/>
          <w:sz w:val="28"/>
          <w:szCs w:val="28"/>
          <w:rtl/>
          <w:lang w:bidi="ar-EG"/>
        </w:rPr>
      </w:pPr>
    </w:p>
    <w:sectPr w:rsidR="005B3A61" w:rsidSect="00D57E0D">
      <w:headerReference w:type="default" r:id="rId408"/>
      <w:footerReference w:type="default" r:id="rId4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C00" w:rsidRDefault="00042C00" w:rsidP="001F79AC">
      <w:pPr>
        <w:spacing w:after="0" w:line="240" w:lineRule="auto"/>
      </w:pPr>
      <w:r>
        <w:separator/>
      </w:r>
    </w:p>
  </w:endnote>
  <w:endnote w:type="continuationSeparator" w:id="0">
    <w:p w:rsidR="00042C00" w:rsidRDefault="00042C00" w:rsidP="001F7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3906"/>
      <w:docPartObj>
        <w:docPartGallery w:val="Page Numbers (Bottom of Page)"/>
        <w:docPartUnique/>
      </w:docPartObj>
    </w:sdtPr>
    <w:sdtContent>
      <w:p w:rsidR="004B6834" w:rsidRDefault="00440648">
        <w:pPr>
          <w:pStyle w:val="Footer"/>
          <w:jc w:val="center"/>
        </w:pPr>
        <w:fldSimple w:instr=" PAGE   \* MERGEFORMAT ">
          <w:r w:rsidR="005B3A61">
            <w:rPr>
              <w:noProof/>
            </w:rPr>
            <w:t>40</w:t>
          </w:r>
        </w:fldSimple>
      </w:p>
    </w:sdtContent>
  </w:sdt>
  <w:p w:rsidR="004B6834" w:rsidRDefault="004B6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C00" w:rsidRDefault="00042C00" w:rsidP="001F79AC">
      <w:pPr>
        <w:spacing w:after="0" w:line="240" w:lineRule="auto"/>
      </w:pPr>
      <w:r>
        <w:separator/>
      </w:r>
    </w:p>
  </w:footnote>
  <w:footnote w:type="continuationSeparator" w:id="0">
    <w:p w:rsidR="00042C00" w:rsidRDefault="00042C00" w:rsidP="001F79AC">
      <w:pPr>
        <w:spacing w:after="0" w:line="240" w:lineRule="auto"/>
      </w:pPr>
      <w:r>
        <w:continuationSeparator/>
      </w:r>
    </w:p>
  </w:footnote>
  <w:footnote w:id="1">
    <w:p w:rsidR="004B6834" w:rsidRPr="00402320" w:rsidRDefault="004B6834" w:rsidP="00C04268">
      <w:pPr>
        <w:pStyle w:val="FootnoteText"/>
        <w:rPr>
          <w:b/>
          <w:bCs/>
        </w:rPr>
      </w:pPr>
      <w:r w:rsidRPr="00402320">
        <w:rPr>
          <w:rStyle w:val="FootnoteReference"/>
          <w:b/>
          <w:bCs/>
        </w:rPr>
        <w:footnoteRef/>
      </w:r>
      <w:r w:rsidRPr="00402320">
        <w:rPr>
          <w:b/>
          <w:bCs/>
          <w:rtl/>
        </w:rPr>
        <w:t xml:space="preserve"> </w:t>
      </w:r>
      <w:r w:rsidRPr="00402320">
        <w:rPr>
          <w:rFonts w:hint="cs"/>
          <w:b/>
          <w:bCs/>
          <w:rtl/>
        </w:rPr>
        <w:t xml:space="preserve">تاريخ التحديث : </w:t>
      </w:r>
      <w:r>
        <w:rPr>
          <w:b/>
          <w:bCs/>
        </w:rPr>
        <w:t>06</w:t>
      </w:r>
      <w:r w:rsidRPr="00402320">
        <w:rPr>
          <w:rFonts w:hint="cs"/>
          <w:b/>
          <w:bCs/>
          <w:rtl/>
        </w:rPr>
        <w:t>/</w:t>
      </w:r>
      <w:r>
        <w:rPr>
          <w:b/>
          <w:bCs/>
        </w:rPr>
        <w:t>07</w:t>
      </w:r>
      <w:r w:rsidRPr="00402320">
        <w:rPr>
          <w:rFonts w:hint="cs"/>
          <w:b/>
          <w:bCs/>
          <w:rtl/>
        </w:rPr>
        <w:t>/</w:t>
      </w:r>
      <w:r>
        <w:rPr>
          <w:b/>
          <w:bCs/>
        </w:rPr>
        <w:t>2017</w:t>
      </w:r>
      <w:r w:rsidRPr="00402320">
        <w:rPr>
          <w:rFonts w:hint="cs"/>
          <w:b/>
          <w:bCs/>
          <w:rtl/>
        </w:rPr>
        <w:t>.</w:t>
      </w:r>
    </w:p>
  </w:footnote>
  <w:footnote w:id="2">
    <w:p w:rsidR="004B6834" w:rsidRPr="005E7B8B" w:rsidRDefault="004B6834" w:rsidP="00C04268">
      <w:pPr>
        <w:pStyle w:val="FootnoteText"/>
        <w:jc w:val="both"/>
        <w:rPr>
          <w:b/>
          <w:bCs/>
          <w:sz w:val="24"/>
          <w:szCs w:val="24"/>
          <w:rtl/>
          <w:lang w:bidi="ar-EG"/>
        </w:rPr>
      </w:pPr>
      <w:r w:rsidRPr="005E7B8B">
        <w:rPr>
          <w:rStyle w:val="FootnoteReference"/>
          <w:sz w:val="24"/>
          <w:szCs w:val="24"/>
        </w:rPr>
        <w:footnoteRef/>
      </w:r>
      <w:r w:rsidRPr="005E7B8B">
        <w:rPr>
          <w:sz w:val="24"/>
          <w:szCs w:val="24"/>
        </w:rPr>
        <w:t xml:space="preserve"> </w:t>
      </w:r>
      <w:r w:rsidRPr="005E7B8B">
        <w:rPr>
          <w:rFonts w:hint="cs"/>
          <w:sz w:val="24"/>
          <w:szCs w:val="24"/>
          <w:rtl/>
          <w:lang w:bidi="ar-EG"/>
        </w:rPr>
        <w:t xml:space="preserve"> </w:t>
      </w:r>
      <w:r w:rsidRPr="005E7B8B">
        <w:rPr>
          <w:b/>
          <w:bCs/>
          <w:sz w:val="24"/>
          <w:szCs w:val="24"/>
          <w:rtl/>
          <w:lang w:bidi="ar-EG"/>
        </w:rPr>
        <w:t>المصدر:</w:t>
      </w:r>
      <w:r w:rsidRPr="005E7B8B">
        <w:rPr>
          <w:rFonts w:hint="cs"/>
          <w:b/>
          <w:bCs/>
          <w:sz w:val="24"/>
          <w:szCs w:val="24"/>
          <w:rtl/>
          <w:lang w:bidi="ar-EG"/>
        </w:rPr>
        <w:t xml:space="preserve"> </w:t>
      </w:r>
      <w:r w:rsidRPr="005E7B8B">
        <w:rPr>
          <w:b/>
          <w:bCs/>
          <w:sz w:val="24"/>
          <w:szCs w:val="24"/>
          <w:rtl/>
          <w:lang w:bidi="ar-EG"/>
        </w:rPr>
        <w:t>البنك المركزى الجنوب أفريقى (</w:t>
      </w:r>
      <w:r w:rsidRPr="005E7B8B">
        <w:rPr>
          <w:b/>
          <w:bCs/>
          <w:sz w:val="24"/>
          <w:szCs w:val="24"/>
          <w:lang w:bidi="ar-EG"/>
        </w:rPr>
        <w:t>RB south africa</w:t>
      </w:r>
      <w:r w:rsidRPr="005E7B8B">
        <w:rPr>
          <w:b/>
          <w:bCs/>
          <w:sz w:val="24"/>
          <w:szCs w:val="24"/>
          <w:rtl/>
          <w:lang w:bidi="ar-EG"/>
        </w:rPr>
        <w:t>) ، وزارة التجارة والصناعة (</w:t>
      </w:r>
      <w:r w:rsidRPr="005E7B8B">
        <w:rPr>
          <w:b/>
          <w:bCs/>
          <w:sz w:val="24"/>
          <w:szCs w:val="24"/>
          <w:lang w:bidi="ar-EG"/>
        </w:rPr>
        <w:t>DTI</w:t>
      </w:r>
      <w:r w:rsidRPr="005E7B8B">
        <w:rPr>
          <w:b/>
          <w:bCs/>
          <w:sz w:val="24"/>
          <w:szCs w:val="24"/>
          <w:rtl/>
          <w:lang w:bidi="ar-EG"/>
        </w:rPr>
        <w:t>)</w:t>
      </w:r>
      <w:r w:rsidRPr="005E7B8B">
        <w:rPr>
          <w:rFonts w:hint="cs"/>
          <w:b/>
          <w:bCs/>
          <w:sz w:val="24"/>
          <w:szCs w:val="24"/>
          <w:rtl/>
          <w:lang w:bidi="ar-EG"/>
        </w:rPr>
        <w:t xml:space="preserve">، </w:t>
      </w:r>
      <w:r>
        <w:rPr>
          <w:rFonts w:hint="cs"/>
          <w:b/>
          <w:bCs/>
          <w:sz w:val="24"/>
          <w:szCs w:val="24"/>
          <w:rtl/>
        </w:rPr>
        <w:t xml:space="preserve">تقرير البنك </w:t>
      </w:r>
      <w:r w:rsidRPr="005E7B8B">
        <w:rPr>
          <w:rFonts w:hint="cs"/>
          <w:b/>
          <w:bCs/>
          <w:sz w:val="24"/>
          <w:szCs w:val="24"/>
          <w:rtl/>
        </w:rPr>
        <w:t xml:space="preserve">الدولى عن الاقتصاد الجنوب أفريقى </w:t>
      </w:r>
      <w:r>
        <w:rPr>
          <w:rFonts w:hint="cs"/>
          <w:b/>
          <w:bCs/>
          <w:sz w:val="24"/>
          <w:szCs w:val="24"/>
          <w:rtl/>
        </w:rPr>
        <w:t>2016</w:t>
      </w:r>
      <w:r w:rsidRPr="005E7B8B">
        <w:rPr>
          <w:rFonts w:hint="cs"/>
          <w:b/>
          <w:bCs/>
          <w:sz w:val="24"/>
          <w:szCs w:val="24"/>
          <w:rtl/>
        </w:rPr>
        <w:t>.</w:t>
      </w:r>
    </w:p>
  </w:footnote>
  <w:footnote w:id="3">
    <w:p w:rsidR="004B6834" w:rsidRPr="00FE05A4" w:rsidRDefault="004B6834" w:rsidP="00E93084">
      <w:pPr>
        <w:pStyle w:val="FootnoteText"/>
        <w:bidi/>
        <w:jc w:val="both"/>
        <w:rPr>
          <w:b/>
          <w:bCs/>
          <w:rtl/>
          <w:lang w:bidi="ar-EG"/>
        </w:rPr>
      </w:pPr>
      <w:r>
        <w:rPr>
          <w:rStyle w:val="FootnoteReference"/>
        </w:rPr>
        <w:footnoteRef/>
      </w:r>
      <w:r>
        <w:rPr>
          <w:rtl/>
        </w:rPr>
        <w:t xml:space="preserve"> </w:t>
      </w:r>
      <w:r w:rsidRPr="00FE05A4">
        <w:rPr>
          <w:rFonts w:hint="cs"/>
          <w:b/>
          <w:bCs/>
          <w:rtl/>
        </w:rPr>
        <w:t>تبلغ قيمة الضريبة على المبيعات فى جنوب أفريقيا  (</w:t>
      </w:r>
      <w:r w:rsidRPr="00FE05A4">
        <w:rPr>
          <w:b/>
          <w:bCs/>
        </w:rPr>
        <w:t>VAT</w:t>
      </w:r>
      <w:r w:rsidRPr="00FE05A4">
        <w:rPr>
          <w:rFonts w:hint="cs"/>
          <w:b/>
          <w:bCs/>
          <w:rtl/>
        </w:rPr>
        <w:t>)</w:t>
      </w:r>
      <w:r w:rsidRPr="00FE05A4">
        <w:rPr>
          <w:rFonts w:hint="cs"/>
          <w:b/>
          <w:bCs/>
          <w:rtl/>
          <w:lang w:bidi="ar-EG"/>
        </w:rPr>
        <w:t xml:space="preserve">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834" w:rsidRDefault="004B6834" w:rsidP="00347AEC">
    <w:pPr>
      <w:bidi/>
      <w:spacing w:after="0" w:line="240" w:lineRule="auto"/>
      <w:ind w:firstLine="720"/>
      <w:jc w:val="lowKashida"/>
      <w:rPr>
        <w:rFonts w:cs="Arabic Transparent"/>
        <w:b/>
        <w:bCs/>
        <w:sz w:val="28"/>
        <w:szCs w:val="28"/>
        <w:lang w:bidi="ar-EG"/>
      </w:rPr>
    </w:pPr>
    <w:r>
      <w:rPr>
        <w:rFonts w:cs="Arabic Transparent" w:hint="cs"/>
        <w:b/>
        <w:bCs/>
        <w:sz w:val="28"/>
        <w:szCs w:val="28"/>
        <w:rtl/>
        <w:lang w:bidi="ar-EG"/>
      </w:rPr>
      <w:t xml:space="preserve">      </w:t>
    </w:r>
    <w:r>
      <w:rPr>
        <w:rFonts w:cs="Arabic Transparent"/>
        <w:b/>
        <w:bCs/>
        <w:noProof/>
        <w:sz w:val="28"/>
        <w:szCs w:val="28"/>
      </w:rPr>
      <w:drawing>
        <wp:inline distT="0" distB="0" distL="0" distR="0">
          <wp:extent cx="396875" cy="528955"/>
          <wp:effectExtent l="19050" t="0" r="3175" b="0"/>
          <wp:docPr id="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6875" cy="528955"/>
                  </a:xfrm>
                  <a:prstGeom prst="rect">
                    <a:avLst/>
                  </a:prstGeom>
                  <a:noFill/>
                  <a:ln w="9525">
                    <a:noFill/>
                    <a:miter lim="800000"/>
                    <a:headEnd/>
                    <a:tailEnd/>
                  </a:ln>
                </pic:spPr>
              </pic:pic>
            </a:graphicData>
          </a:graphic>
        </wp:inline>
      </w:drawing>
    </w:r>
    <w:r>
      <w:rPr>
        <w:rFonts w:cs="Arabic Transparent" w:hint="cs"/>
        <w:b/>
        <w:bCs/>
        <w:sz w:val="28"/>
        <w:szCs w:val="28"/>
        <w:rtl/>
        <w:lang w:bidi="ar-EG"/>
      </w:rPr>
      <w:t xml:space="preserve">  </w:t>
    </w:r>
  </w:p>
  <w:p w:rsidR="004B6834" w:rsidRDefault="004B6834" w:rsidP="00347AEC">
    <w:pPr>
      <w:bidi/>
      <w:spacing w:after="0" w:line="240" w:lineRule="auto"/>
      <w:jc w:val="lowKashida"/>
      <w:rPr>
        <w:rFonts w:cs="Arabic Transparent"/>
        <w:b/>
        <w:bCs/>
        <w:sz w:val="28"/>
        <w:szCs w:val="28"/>
        <w:rtl/>
      </w:rPr>
    </w:pPr>
    <w:r>
      <w:rPr>
        <w:rFonts w:cs="Arabic Transparent" w:hint="cs"/>
        <w:b/>
        <w:bCs/>
        <w:sz w:val="28"/>
        <w:szCs w:val="28"/>
        <w:rtl/>
      </w:rPr>
      <w:t xml:space="preserve">     سفارة جمهورية مصر العربية </w:t>
    </w:r>
  </w:p>
  <w:p w:rsidR="004B6834" w:rsidRDefault="004B6834" w:rsidP="00347AEC">
    <w:pPr>
      <w:bidi/>
      <w:spacing w:after="0" w:line="240" w:lineRule="auto"/>
      <w:jc w:val="lowKashida"/>
      <w:rPr>
        <w:rFonts w:cs="Arabic Transparent"/>
        <w:b/>
        <w:bCs/>
        <w:sz w:val="28"/>
        <w:szCs w:val="28"/>
        <w:rtl/>
        <w:lang w:bidi="ar-EG"/>
      </w:rPr>
    </w:pPr>
    <w:r>
      <w:rPr>
        <w:rFonts w:cs="Arabic Transparent" w:hint="cs"/>
        <w:b/>
        <w:bCs/>
        <w:sz w:val="28"/>
        <w:szCs w:val="28"/>
        <w:rtl/>
      </w:rPr>
      <w:t xml:space="preserve">       </w:t>
    </w:r>
    <w:r>
      <w:rPr>
        <w:rFonts w:cs="Arabic Transparent" w:hint="cs"/>
        <w:b/>
        <w:bCs/>
        <w:sz w:val="28"/>
        <w:szCs w:val="28"/>
        <w:rtl/>
        <w:lang w:bidi="ar-EG"/>
      </w:rPr>
      <w:t xml:space="preserve"> </w:t>
    </w:r>
    <w:r>
      <w:rPr>
        <w:rFonts w:cs="Arabic Transparent" w:hint="cs"/>
        <w:b/>
        <w:bCs/>
        <w:sz w:val="28"/>
        <w:szCs w:val="28"/>
        <w:rtl/>
      </w:rPr>
      <w:t xml:space="preserve"> مكتب التمثيل التجاري</w:t>
    </w:r>
  </w:p>
  <w:p w:rsidR="004B6834" w:rsidRPr="00A86B54" w:rsidRDefault="004B6834" w:rsidP="00347AEC">
    <w:pPr>
      <w:bidi/>
      <w:spacing w:after="0" w:line="240" w:lineRule="auto"/>
      <w:jc w:val="lowKashida"/>
      <w:rPr>
        <w:rFonts w:cs="Arabic Transparent"/>
        <w:b/>
        <w:bCs/>
        <w:sz w:val="28"/>
        <w:szCs w:val="28"/>
        <w:u w:val="single"/>
        <w:rtl/>
        <w:lang w:bidi="ar-EG"/>
      </w:rPr>
    </w:pPr>
    <w:r>
      <w:rPr>
        <w:rFonts w:cs="Arabic Transparent" w:hint="cs"/>
        <w:b/>
        <w:bCs/>
        <w:sz w:val="28"/>
        <w:szCs w:val="28"/>
        <w:rtl/>
        <w:lang w:bidi="ar-EG"/>
      </w:rPr>
      <w:t xml:space="preserve">              </w:t>
    </w:r>
    <w:r w:rsidRPr="00A86B54">
      <w:rPr>
        <w:rFonts w:cs="Arabic Transparent" w:hint="cs"/>
        <w:b/>
        <w:bCs/>
        <w:sz w:val="28"/>
        <w:szCs w:val="28"/>
        <w:u w:val="single"/>
        <w:rtl/>
        <w:lang w:bidi="ar-EG"/>
      </w:rPr>
      <w:t>بريتوريا</w:t>
    </w:r>
  </w:p>
  <w:p w:rsidR="004B6834" w:rsidRDefault="004B6834" w:rsidP="00347AEC">
    <w:pPr>
      <w:pStyle w:val="Header"/>
      <w:bidi/>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AA3"/>
    <w:multiLevelType w:val="hybridMultilevel"/>
    <w:tmpl w:val="1E9A63E6"/>
    <w:lvl w:ilvl="0" w:tplc="1B5E38D2">
      <w:start w:val="2"/>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13DC5"/>
    <w:multiLevelType w:val="hybridMultilevel"/>
    <w:tmpl w:val="2AF42302"/>
    <w:lvl w:ilvl="0" w:tplc="08CAAEE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3B0A"/>
    <w:multiLevelType w:val="hybridMultilevel"/>
    <w:tmpl w:val="CB68ED8A"/>
    <w:lvl w:ilvl="0" w:tplc="83780366">
      <w:start w:val="6908"/>
      <w:numFmt w:val="bullet"/>
      <w:lvlText w:val=""/>
      <w:lvlJc w:val="left"/>
      <w:pPr>
        <w:ind w:left="1080" w:hanging="360"/>
      </w:pPr>
      <w:rPr>
        <w:rFonts w:ascii="Symbol" w:eastAsiaTheme="minorHAnsi" w:hAnsi="Symbol"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FF637C"/>
    <w:multiLevelType w:val="hybridMultilevel"/>
    <w:tmpl w:val="CF6ABBB0"/>
    <w:lvl w:ilvl="0" w:tplc="24A8A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C53B1"/>
    <w:multiLevelType w:val="hybridMultilevel"/>
    <w:tmpl w:val="FC109A5A"/>
    <w:lvl w:ilvl="0" w:tplc="10AC0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B2343"/>
    <w:multiLevelType w:val="hybridMultilevel"/>
    <w:tmpl w:val="FC1EBC2C"/>
    <w:lvl w:ilvl="0" w:tplc="C4187F94">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531E0"/>
    <w:multiLevelType w:val="hybridMultilevel"/>
    <w:tmpl w:val="EA9CE47C"/>
    <w:lvl w:ilvl="0" w:tplc="FEAEE3C0">
      <w:start w:val="20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63D40"/>
    <w:multiLevelType w:val="multilevel"/>
    <w:tmpl w:val="0F9E5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63534"/>
    <w:multiLevelType w:val="hybridMultilevel"/>
    <w:tmpl w:val="AB4CF7AE"/>
    <w:lvl w:ilvl="0" w:tplc="C4187F94">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C3B84"/>
    <w:multiLevelType w:val="hybridMultilevel"/>
    <w:tmpl w:val="BEEAB276"/>
    <w:lvl w:ilvl="0" w:tplc="04090003">
      <w:start w:val="1"/>
      <w:numFmt w:val="bullet"/>
      <w:lvlText w:val="o"/>
      <w:lvlJc w:val="left"/>
      <w:pPr>
        <w:tabs>
          <w:tab w:val="num" w:pos="720"/>
        </w:tabs>
        <w:ind w:left="720" w:hanging="360"/>
      </w:pPr>
      <w:rPr>
        <w:rFonts w:ascii="Courier New" w:hAnsi="Courier New" w:cs="Courier New" w:hint="default"/>
      </w:rPr>
    </w:lvl>
    <w:lvl w:ilvl="1" w:tplc="17C07332">
      <w:start w:val="6"/>
      <w:numFmt w:val="bullet"/>
      <w:lvlText w:val="-"/>
      <w:lvlJc w:val="left"/>
      <w:pPr>
        <w:tabs>
          <w:tab w:val="num" w:pos="720"/>
        </w:tabs>
        <w:ind w:left="720" w:hanging="360"/>
      </w:pPr>
      <w:rPr>
        <w:rFonts w:ascii="Times New Roman" w:eastAsia="SimSun" w:hAnsi="Times New Roman" w:cs="Arabic Transpare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9F5126"/>
    <w:multiLevelType w:val="multilevel"/>
    <w:tmpl w:val="DA92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41942"/>
    <w:multiLevelType w:val="hybridMultilevel"/>
    <w:tmpl w:val="6CD22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D046F"/>
    <w:multiLevelType w:val="multilevel"/>
    <w:tmpl w:val="9780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1261D"/>
    <w:multiLevelType w:val="multilevel"/>
    <w:tmpl w:val="D32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910D2"/>
    <w:multiLevelType w:val="multilevel"/>
    <w:tmpl w:val="F88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F30AF"/>
    <w:multiLevelType w:val="multilevel"/>
    <w:tmpl w:val="E33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275F8C"/>
    <w:multiLevelType w:val="multilevel"/>
    <w:tmpl w:val="9B96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584486"/>
    <w:multiLevelType w:val="hybridMultilevel"/>
    <w:tmpl w:val="0FE4E9A4"/>
    <w:lvl w:ilvl="0" w:tplc="3E7A292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119D5"/>
    <w:multiLevelType w:val="multilevel"/>
    <w:tmpl w:val="620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9765F"/>
    <w:multiLevelType w:val="hybridMultilevel"/>
    <w:tmpl w:val="75E40A76"/>
    <w:lvl w:ilvl="0" w:tplc="99B2BA30">
      <w:start w:val="59"/>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52480"/>
    <w:multiLevelType w:val="hybridMultilevel"/>
    <w:tmpl w:val="9B1E7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2310D1"/>
    <w:multiLevelType w:val="hybridMultilevel"/>
    <w:tmpl w:val="ADA8A178"/>
    <w:lvl w:ilvl="0" w:tplc="C4187F94">
      <w:numFmt w:val="bullet"/>
      <w:lvlText w:val="-"/>
      <w:lvlJc w:val="left"/>
      <w:pPr>
        <w:ind w:left="360" w:hanging="360"/>
      </w:pPr>
      <w:rPr>
        <w:rFonts w:ascii="Arabic Transparent" w:eastAsiaTheme="minorHAnsi" w:hAnsi="Arabic Transparent"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F6698C"/>
    <w:multiLevelType w:val="multilevel"/>
    <w:tmpl w:val="CED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D7738B"/>
    <w:multiLevelType w:val="multilevel"/>
    <w:tmpl w:val="D4821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322C81"/>
    <w:multiLevelType w:val="hybridMultilevel"/>
    <w:tmpl w:val="503ED6EA"/>
    <w:lvl w:ilvl="0" w:tplc="C47C8128">
      <w:start w:val="1998"/>
      <w:numFmt w:val="bullet"/>
      <w:lvlText w:val=""/>
      <w:lvlJc w:val="left"/>
      <w:pPr>
        <w:ind w:left="720" w:hanging="360"/>
      </w:pPr>
      <w:rPr>
        <w:rFonts w:ascii="Symbol" w:eastAsiaTheme="minorHAnsi"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807C4"/>
    <w:multiLevelType w:val="hybridMultilevel"/>
    <w:tmpl w:val="D2A0C75C"/>
    <w:lvl w:ilvl="0" w:tplc="04090001">
      <w:start w:val="2014"/>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CA67DD6"/>
    <w:multiLevelType w:val="multilevel"/>
    <w:tmpl w:val="8B0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8A26D1"/>
    <w:multiLevelType w:val="multilevel"/>
    <w:tmpl w:val="C7EC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E64EC"/>
    <w:multiLevelType w:val="hybridMultilevel"/>
    <w:tmpl w:val="104EF188"/>
    <w:lvl w:ilvl="0" w:tplc="DB909B52">
      <w:start w:val="86"/>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74D95"/>
    <w:multiLevelType w:val="hybridMultilevel"/>
    <w:tmpl w:val="C5DE4B92"/>
    <w:lvl w:ilvl="0" w:tplc="019C1B4E">
      <w:numFmt w:val="bullet"/>
      <w:lvlText w:val="-"/>
      <w:lvlJc w:val="left"/>
      <w:pPr>
        <w:ind w:left="540" w:hanging="360"/>
      </w:pPr>
      <w:rPr>
        <w:rFonts w:ascii="Arabic Transparent" w:eastAsia="SimSun" w:hAnsi="Arabic Transparent" w:cs="Arabic Transparent"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0"/>
  </w:num>
  <w:num w:numId="2">
    <w:abstractNumId w:val="2"/>
  </w:num>
  <w:num w:numId="3">
    <w:abstractNumId w:val="5"/>
  </w:num>
  <w:num w:numId="4">
    <w:abstractNumId w:val="3"/>
  </w:num>
  <w:num w:numId="5">
    <w:abstractNumId w:val="28"/>
  </w:num>
  <w:num w:numId="6">
    <w:abstractNumId w:val="9"/>
  </w:num>
  <w:num w:numId="7">
    <w:abstractNumId w:val="29"/>
  </w:num>
  <w:num w:numId="8">
    <w:abstractNumId w:val="21"/>
  </w:num>
  <w:num w:numId="9">
    <w:abstractNumId w:val="0"/>
  </w:num>
  <w:num w:numId="10">
    <w:abstractNumId w:val="17"/>
  </w:num>
  <w:num w:numId="11">
    <w:abstractNumId w:val="24"/>
  </w:num>
  <w:num w:numId="12">
    <w:abstractNumId w:val="19"/>
  </w:num>
  <w:num w:numId="13">
    <w:abstractNumId w:val="13"/>
  </w:num>
  <w:num w:numId="14">
    <w:abstractNumId w:val="14"/>
  </w:num>
  <w:num w:numId="15">
    <w:abstractNumId w:val="18"/>
  </w:num>
  <w:num w:numId="16">
    <w:abstractNumId w:val="22"/>
  </w:num>
  <w:num w:numId="17">
    <w:abstractNumId w:val="26"/>
  </w:num>
  <w:num w:numId="18">
    <w:abstractNumId w:val="16"/>
  </w:num>
  <w:num w:numId="19">
    <w:abstractNumId w:val="15"/>
  </w:num>
  <w:num w:numId="20">
    <w:abstractNumId w:val="27"/>
  </w:num>
  <w:num w:numId="21">
    <w:abstractNumId w:val="12"/>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6"/>
  </w:num>
  <w:num w:numId="26">
    <w:abstractNumId w:val="4"/>
  </w:num>
  <w:num w:numId="27">
    <w:abstractNumId w:val="10"/>
  </w:num>
  <w:num w:numId="28">
    <w:abstractNumId w:val="1"/>
  </w:num>
  <w:num w:numId="29">
    <w:abstractNumId w:val="7"/>
  </w:num>
  <w:num w:numId="30">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3879"/>
    <w:rsid w:val="000213B4"/>
    <w:rsid w:val="0002394D"/>
    <w:rsid w:val="00042C00"/>
    <w:rsid w:val="00056C19"/>
    <w:rsid w:val="0006454F"/>
    <w:rsid w:val="00077B78"/>
    <w:rsid w:val="000831A6"/>
    <w:rsid w:val="000922E5"/>
    <w:rsid w:val="000A4921"/>
    <w:rsid w:val="000A6C57"/>
    <w:rsid w:val="000B6050"/>
    <w:rsid w:val="000B6D75"/>
    <w:rsid w:val="000C1574"/>
    <w:rsid w:val="000C3879"/>
    <w:rsid w:val="000F45CD"/>
    <w:rsid w:val="001151A8"/>
    <w:rsid w:val="00115C13"/>
    <w:rsid w:val="001216E2"/>
    <w:rsid w:val="001354AB"/>
    <w:rsid w:val="0013640E"/>
    <w:rsid w:val="001431F4"/>
    <w:rsid w:val="00150944"/>
    <w:rsid w:val="00155F3A"/>
    <w:rsid w:val="00184169"/>
    <w:rsid w:val="001905EB"/>
    <w:rsid w:val="001A2ED0"/>
    <w:rsid w:val="001A695E"/>
    <w:rsid w:val="001B483D"/>
    <w:rsid w:val="001C2EC0"/>
    <w:rsid w:val="001D3862"/>
    <w:rsid w:val="001D42E5"/>
    <w:rsid w:val="001F79AC"/>
    <w:rsid w:val="002033DB"/>
    <w:rsid w:val="00220942"/>
    <w:rsid w:val="0024295B"/>
    <w:rsid w:val="0024490E"/>
    <w:rsid w:val="00263BC4"/>
    <w:rsid w:val="0026791D"/>
    <w:rsid w:val="00281024"/>
    <w:rsid w:val="002A26F1"/>
    <w:rsid w:val="002C2E90"/>
    <w:rsid w:val="002C79EC"/>
    <w:rsid w:val="002D1502"/>
    <w:rsid w:val="002F2A48"/>
    <w:rsid w:val="00303D1A"/>
    <w:rsid w:val="00313E42"/>
    <w:rsid w:val="0032070E"/>
    <w:rsid w:val="00341DD2"/>
    <w:rsid w:val="00342681"/>
    <w:rsid w:val="00342744"/>
    <w:rsid w:val="003466CA"/>
    <w:rsid w:val="00347AEC"/>
    <w:rsid w:val="00361181"/>
    <w:rsid w:val="00363036"/>
    <w:rsid w:val="003B5418"/>
    <w:rsid w:val="003C1AAC"/>
    <w:rsid w:val="003D5683"/>
    <w:rsid w:val="003D61E4"/>
    <w:rsid w:val="003D6E4C"/>
    <w:rsid w:val="00403201"/>
    <w:rsid w:val="00405E51"/>
    <w:rsid w:val="00411D57"/>
    <w:rsid w:val="00421DA1"/>
    <w:rsid w:val="00440648"/>
    <w:rsid w:val="004452EC"/>
    <w:rsid w:val="00452D06"/>
    <w:rsid w:val="00461505"/>
    <w:rsid w:val="00475FD2"/>
    <w:rsid w:val="00483240"/>
    <w:rsid w:val="00483522"/>
    <w:rsid w:val="00496918"/>
    <w:rsid w:val="004A734A"/>
    <w:rsid w:val="004B1681"/>
    <w:rsid w:val="004B6834"/>
    <w:rsid w:val="004B788B"/>
    <w:rsid w:val="004F35E5"/>
    <w:rsid w:val="00502E19"/>
    <w:rsid w:val="005207BC"/>
    <w:rsid w:val="00521B34"/>
    <w:rsid w:val="00525437"/>
    <w:rsid w:val="00536CC2"/>
    <w:rsid w:val="00563AF3"/>
    <w:rsid w:val="0057446A"/>
    <w:rsid w:val="00577BBB"/>
    <w:rsid w:val="00593E40"/>
    <w:rsid w:val="005B3A61"/>
    <w:rsid w:val="005C0F18"/>
    <w:rsid w:val="005C7D79"/>
    <w:rsid w:val="005D5703"/>
    <w:rsid w:val="005E36BE"/>
    <w:rsid w:val="00601FF5"/>
    <w:rsid w:val="00602396"/>
    <w:rsid w:val="00630574"/>
    <w:rsid w:val="00636E03"/>
    <w:rsid w:val="0064340F"/>
    <w:rsid w:val="0066470B"/>
    <w:rsid w:val="006A14B5"/>
    <w:rsid w:val="006A48F4"/>
    <w:rsid w:val="006B0799"/>
    <w:rsid w:val="006C1068"/>
    <w:rsid w:val="006D179B"/>
    <w:rsid w:val="006E610E"/>
    <w:rsid w:val="00702294"/>
    <w:rsid w:val="00752B34"/>
    <w:rsid w:val="0075677B"/>
    <w:rsid w:val="00782AEF"/>
    <w:rsid w:val="00783BD9"/>
    <w:rsid w:val="007A6B91"/>
    <w:rsid w:val="007B1B9B"/>
    <w:rsid w:val="007C0DB4"/>
    <w:rsid w:val="007C5CAE"/>
    <w:rsid w:val="007D051E"/>
    <w:rsid w:val="007D390F"/>
    <w:rsid w:val="007F01EF"/>
    <w:rsid w:val="0083094C"/>
    <w:rsid w:val="00830BA9"/>
    <w:rsid w:val="00831685"/>
    <w:rsid w:val="0083399B"/>
    <w:rsid w:val="00854B72"/>
    <w:rsid w:val="00854ED1"/>
    <w:rsid w:val="00855CE3"/>
    <w:rsid w:val="00863E01"/>
    <w:rsid w:val="008C62EC"/>
    <w:rsid w:val="008D6D3D"/>
    <w:rsid w:val="008D6D62"/>
    <w:rsid w:val="008E3084"/>
    <w:rsid w:val="00903B0F"/>
    <w:rsid w:val="00914866"/>
    <w:rsid w:val="00914FF4"/>
    <w:rsid w:val="00916339"/>
    <w:rsid w:val="00922955"/>
    <w:rsid w:val="00924381"/>
    <w:rsid w:val="009448ED"/>
    <w:rsid w:val="009504C9"/>
    <w:rsid w:val="00956D07"/>
    <w:rsid w:val="009634F4"/>
    <w:rsid w:val="009645F9"/>
    <w:rsid w:val="009662B7"/>
    <w:rsid w:val="00972AF1"/>
    <w:rsid w:val="009805C0"/>
    <w:rsid w:val="009A0EC6"/>
    <w:rsid w:val="009B0B43"/>
    <w:rsid w:val="009B66DB"/>
    <w:rsid w:val="009D1148"/>
    <w:rsid w:val="009D2126"/>
    <w:rsid w:val="009D309D"/>
    <w:rsid w:val="009D395A"/>
    <w:rsid w:val="00A32A3C"/>
    <w:rsid w:val="00A37E23"/>
    <w:rsid w:val="00A45950"/>
    <w:rsid w:val="00A465D5"/>
    <w:rsid w:val="00A561D5"/>
    <w:rsid w:val="00A70345"/>
    <w:rsid w:val="00A8128A"/>
    <w:rsid w:val="00A8500B"/>
    <w:rsid w:val="00AC55F3"/>
    <w:rsid w:val="00AD2AA3"/>
    <w:rsid w:val="00B13414"/>
    <w:rsid w:val="00B149B7"/>
    <w:rsid w:val="00B15FD8"/>
    <w:rsid w:val="00B17686"/>
    <w:rsid w:val="00B26725"/>
    <w:rsid w:val="00B26A4E"/>
    <w:rsid w:val="00B26A6A"/>
    <w:rsid w:val="00B63324"/>
    <w:rsid w:val="00B64A40"/>
    <w:rsid w:val="00B72D81"/>
    <w:rsid w:val="00B81DF4"/>
    <w:rsid w:val="00B877B4"/>
    <w:rsid w:val="00B90690"/>
    <w:rsid w:val="00B96276"/>
    <w:rsid w:val="00BC1F66"/>
    <w:rsid w:val="00BF079E"/>
    <w:rsid w:val="00C04268"/>
    <w:rsid w:val="00C12244"/>
    <w:rsid w:val="00C13950"/>
    <w:rsid w:val="00C32DB4"/>
    <w:rsid w:val="00C41243"/>
    <w:rsid w:val="00C759C7"/>
    <w:rsid w:val="00CB21ED"/>
    <w:rsid w:val="00CB557D"/>
    <w:rsid w:val="00CC0648"/>
    <w:rsid w:val="00CC7A6D"/>
    <w:rsid w:val="00CE6E0B"/>
    <w:rsid w:val="00D11C32"/>
    <w:rsid w:val="00D16EBC"/>
    <w:rsid w:val="00D173B1"/>
    <w:rsid w:val="00D351BD"/>
    <w:rsid w:val="00D47716"/>
    <w:rsid w:val="00D57E0D"/>
    <w:rsid w:val="00D738AC"/>
    <w:rsid w:val="00D82642"/>
    <w:rsid w:val="00D93432"/>
    <w:rsid w:val="00DA3928"/>
    <w:rsid w:val="00DB441C"/>
    <w:rsid w:val="00DC259B"/>
    <w:rsid w:val="00DC4B7A"/>
    <w:rsid w:val="00DC626C"/>
    <w:rsid w:val="00DD36A1"/>
    <w:rsid w:val="00DD47F2"/>
    <w:rsid w:val="00DE634B"/>
    <w:rsid w:val="00E25658"/>
    <w:rsid w:val="00E3045B"/>
    <w:rsid w:val="00E42B08"/>
    <w:rsid w:val="00E626BE"/>
    <w:rsid w:val="00E6367F"/>
    <w:rsid w:val="00E74534"/>
    <w:rsid w:val="00E845F5"/>
    <w:rsid w:val="00E84B65"/>
    <w:rsid w:val="00E93084"/>
    <w:rsid w:val="00EA1E47"/>
    <w:rsid w:val="00EA4AB8"/>
    <w:rsid w:val="00EA700D"/>
    <w:rsid w:val="00EC112C"/>
    <w:rsid w:val="00ED27EA"/>
    <w:rsid w:val="00EF1BAF"/>
    <w:rsid w:val="00F03229"/>
    <w:rsid w:val="00F07B77"/>
    <w:rsid w:val="00F261C5"/>
    <w:rsid w:val="00F3797E"/>
    <w:rsid w:val="00F42496"/>
    <w:rsid w:val="00F56123"/>
    <w:rsid w:val="00F641FE"/>
    <w:rsid w:val="00F75176"/>
    <w:rsid w:val="00FB3E0A"/>
    <w:rsid w:val="00FD0BAC"/>
    <w:rsid w:val="00FE78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0D"/>
  </w:style>
  <w:style w:type="paragraph" w:styleId="Heading1">
    <w:name w:val="heading 1"/>
    <w:basedOn w:val="Normal"/>
    <w:link w:val="Heading1Char"/>
    <w:uiPriority w:val="9"/>
    <w:qFormat/>
    <w:rsid w:val="00CB21ED"/>
    <w:pPr>
      <w:spacing w:before="150" w:after="150" w:line="600" w:lineRule="atLeast"/>
      <w:outlineLvl w:val="0"/>
    </w:pPr>
    <w:rPr>
      <w:rFonts w:ascii="inherit" w:eastAsia="Times New Roman" w:hAnsi="inherit" w:cs="Times New Roman"/>
      <w:color w:val="80B5BD"/>
      <w:kern w:val="36"/>
      <w:sz w:val="45"/>
      <w:szCs w:val="45"/>
    </w:rPr>
  </w:style>
  <w:style w:type="paragraph" w:styleId="Heading2">
    <w:name w:val="heading 2"/>
    <w:basedOn w:val="Normal"/>
    <w:link w:val="Heading2Char"/>
    <w:uiPriority w:val="9"/>
    <w:qFormat/>
    <w:rsid w:val="00D477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21ED"/>
    <w:pPr>
      <w:spacing w:before="150" w:after="150" w:line="600" w:lineRule="atLeast"/>
      <w:outlineLvl w:val="2"/>
    </w:pPr>
    <w:rPr>
      <w:rFonts w:ascii="inherit" w:eastAsia="Times New Roman" w:hAnsi="inherit" w:cs="Times New Roman"/>
      <w:color w:val="80B5BD"/>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FE"/>
    <w:pPr>
      <w:ind w:left="720"/>
      <w:contextualSpacing/>
    </w:pPr>
  </w:style>
  <w:style w:type="table" w:styleId="TableGrid">
    <w:name w:val="Table Grid"/>
    <w:basedOn w:val="TableNormal"/>
    <w:uiPriority w:val="59"/>
    <w:rsid w:val="0090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0574"/>
    <w:pPr>
      <w:spacing w:after="0" w:line="240" w:lineRule="auto"/>
    </w:pPr>
  </w:style>
  <w:style w:type="character" w:styleId="Hyperlink">
    <w:name w:val="Hyperlink"/>
    <w:basedOn w:val="DefaultParagraphFont"/>
    <w:uiPriority w:val="99"/>
    <w:unhideWhenUsed/>
    <w:rsid w:val="00630574"/>
    <w:rPr>
      <w:color w:val="0000FF"/>
      <w:u w:val="single"/>
    </w:rPr>
  </w:style>
  <w:style w:type="paragraph" w:styleId="BalloonText">
    <w:name w:val="Balloon Text"/>
    <w:basedOn w:val="Normal"/>
    <w:link w:val="BalloonTextChar"/>
    <w:uiPriority w:val="99"/>
    <w:semiHidden/>
    <w:unhideWhenUsed/>
    <w:rsid w:val="0063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74"/>
    <w:rPr>
      <w:rFonts w:ascii="Tahoma" w:hAnsi="Tahoma" w:cs="Tahoma"/>
      <w:sz w:val="16"/>
      <w:szCs w:val="16"/>
    </w:rPr>
  </w:style>
  <w:style w:type="paragraph" w:styleId="FootnoteText">
    <w:name w:val="footnote text"/>
    <w:basedOn w:val="Normal"/>
    <w:link w:val="FootnoteTextChar"/>
    <w:uiPriority w:val="99"/>
    <w:unhideWhenUsed/>
    <w:rsid w:val="001F79AC"/>
    <w:pPr>
      <w:spacing w:after="0" w:line="240" w:lineRule="auto"/>
    </w:pPr>
    <w:rPr>
      <w:sz w:val="20"/>
      <w:szCs w:val="20"/>
    </w:rPr>
  </w:style>
  <w:style w:type="character" w:customStyle="1" w:styleId="FootnoteTextChar">
    <w:name w:val="Footnote Text Char"/>
    <w:basedOn w:val="DefaultParagraphFont"/>
    <w:link w:val="FootnoteText"/>
    <w:uiPriority w:val="99"/>
    <w:rsid w:val="001F79AC"/>
    <w:rPr>
      <w:sz w:val="20"/>
      <w:szCs w:val="20"/>
    </w:rPr>
  </w:style>
  <w:style w:type="character" w:styleId="FootnoteReference">
    <w:name w:val="footnote reference"/>
    <w:basedOn w:val="DefaultParagraphFont"/>
    <w:uiPriority w:val="99"/>
    <w:semiHidden/>
    <w:unhideWhenUsed/>
    <w:rsid w:val="001F79AC"/>
    <w:rPr>
      <w:vertAlign w:val="superscript"/>
    </w:rPr>
  </w:style>
  <w:style w:type="paragraph" w:styleId="BodyText">
    <w:name w:val="Body Text"/>
    <w:basedOn w:val="Normal"/>
    <w:link w:val="BodyTextChar"/>
    <w:uiPriority w:val="99"/>
    <w:unhideWhenUsed/>
    <w:rsid w:val="00E93084"/>
    <w:pPr>
      <w:bidi/>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rsid w:val="00E93084"/>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CB21ED"/>
    <w:rPr>
      <w:rFonts w:ascii="inherit" w:eastAsia="Times New Roman" w:hAnsi="inherit" w:cs="Times New Roman"/>
      <w:color w:val="80B5BD"/>
      <w:kern w:val="36"/>
      <w:sz w:val="45"/>
      <w:szCs w:val="45"/>
    </w:rPr>
  </w:style>
  <w:style w:type="character" w:customStyle="1" w:styleId="Heading3Char">
    <w:name w:val="Heading 3 Char"/>
    <w:basedOn w:val="DefaultParagraphFont"/>
    <w:link w:val="Heading3"/>
    <w:uiPriority w:val="9"/>
    <w:rsid w:val="00CB21ED"/>
    <w:rPr>
      <w:rFonts w:ascii="inherit" w:eastAsia="Times New Roman" w:hAnsi="inherit" w:cs="Times New Roman"/>
      <w:color w:val="80B5BD"/>
      <w:sz w:val="38"/>
      <w:szCs w:val="38"/>
    </w:rPr>
  </w:style>
  <w:style w:type="character" w:styleId="Emphasis">
    <w:name w:val="Emphasis"/>
    <w:basedOn w:val="DefaultParagraphFont"/>
    <w:uiPriority w:val="20"/>
    <w:qFormat/>
    <w:rsid w:val="00CB21ED"/>
    <w:rPr>
      <w:i/>
      <w:iCs/>
    </w:rPr>
  </w:style>
  <w:style w:type="character" w:styleId="Strong">
    <w:name w:val="Strong"/>
    <w:basedOn w:val="DefaultParagraphFont"/>
    <w:uiPriority w:val="22"/>
    <w:qFormat/>
    <w:rsid w:val="00CB21ED"/>
    <w:rPr>
      <w:b/>
      <w:bCs/>
    </w:rPr>
  </w:style>
  <w:style w:type="paragraph" w:styleId="NormalWeb">
    <w:name w:val="Normal (Web)"/>
    <w:basedOn w:val="Normal"/>
    <w:uiPriority w:val="99"/>
    <w:semiHidden/>
    <w:unhideWhenUsed/>
    <w:rsid w:val="00CB21ED"/>
    <w:pPr>
      <w:spacing w:after="150" w:line="240" w:lineRule="auto"/>
    </w:pPr>
    <w:rPr>
      <w:rFonts w:ascii="Times New Roman" w:eastAsia="Times New Roman" w:hAnsi="Times New Roman" w:cs="Times New Roman"/>
      <w:color w:val="999999"/>
      <w:sz w:val="18"/>
      <w:szCs w:val="18"/>
    </w:rPr>
  </w:style>
  <w:style w:type="character" w:customStyle="1" w:styleId="Heading2Char">
    <w:name w:val="Heading 2 Char"/>
    <w:basedOn w:val="DefaultParagraphFont"/>
    <w:link w:val="Heading2"/>
    <w:uiPriority w:val="9"/>
    <w:rsid w:val="00D4771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D47716"/>
    <w:rPr>
      <w:color w:val="800080"/>
      <w:u w:val="single"/>
    </w:rPr>
  </w:style>
  <w:style w:type="character" w:customStyle="1" w:styleId="apple-converted-space">
    <w:name w:val="apple-converted-space"/>
    <w:basedOn w:val="DefaultParagraphFont"/>
    <w:rsid w:val="00D47716"/>
  </w:style>
  <w:style w:type="character" w:customStyle="1" w:styleId="divider">
    <w:name w:val="divider"/>
    <w:basedOn w:val="DefaultParagraphFont"/>
    <w:rsid w:val="00D47716"/>
  </w:style>
  <w:style w:type="character" w:customStyle="1" w:styleId="sub-category-title-toggler">
    <w:name w:val="sub-category-title-toggler"/>
    <w:basedOn w:val="DefaultParagraphFont"/>
    <w:rsid w:val="00D47716"/>
  </w:style>
  <w:style w:type="character" w:customStyle="1" w:styleId="regular-price">
    <w:name w:val="regular-price"/>
    <w:basedOn w:val="DefaultParagraphFont"/>
    <w:rsid w:val="00D47716"/>
  </w:style>
  <w:style w:type="character" w:customStyle="1" w:styleId="price">
    <w:name w:val="price"/>
    <w:basedOn w:val="DefaultParagraphFont"/>
    <w:rsid w:val="00D47716"/>
  </w:style>
  <w:style w:type="character" w:customStyle="1" w:styleId="ctmbuom">
    <w:name w:val="ctm_buom"/>
    <w:basedOn w:val="DefaultParagraphFont"/>
    <w:rsid w:val="00D47716"/>
  </w:style>
  <w:style w:type="paragraph" w:styleId="Header">
    <w:name w:val="header"/>
    <w:basedOn w:val="Normal"/>
    <w:link w:val="HeaderChar"/>
    <w:uiPriority w:val="99"/>
    <w:unhideWhenUsed/>
    <w:rsid w:val="003C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AC"/>
  </w:style>
  <w:style w:type="paragraph" w:styleId="Footer">
    <w:name w:val="footer"/>
    <w:basedOn w:val="Normal"/>
    <w:link w:val="FooterChar"/>
    <w:uiPriority w:val="99"/>
    <w:unhideWhenUsed/>
    <w:rsid w:val="003C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AC"/>
  </w:style>
</w:styles>
</file>

<file path=word/webSettings.xml><?xml version="1.0" encoding="utf-8"?>
<w:webSettings xmlns:r="http://schemas.openxmlformats.org/officeDocument/2006/relationships" xmlns:w="http://schemas.openxmlformats.org/wordprocessingml/2006/main">
  <w:divs>
    <w:div w:id="311566173">
      <w:bodyDiv w:val="1"/>
      <w:marLeft w:val="0"/>
      <w:marRight w:val="0"/>
      <w:marTop w:val="0"/>
      <w:marBottom w:val="0"/>
      <w:divBdr>
        <w:top w:val="none" w:sz="0" w:space="0" w:color="auto"/>
        <w:left w:val="none" w:sz="0" w:space="0" w:color="auto"/>
        <w:bottom w:val="none" w:sz="0" w:space="0" w:color="auto"/>
        <w:right w:val="none" w:sz="0" w:space="0" w:color="auto"/>
      </w:divBdr>
      <w:divsChild>
        <w:div w:id="939877910">
          <w:marLeft w:val="-300"/>
          <w:marRight w:val="0"/>
          <w:marTop w:val="0"/>
          <w:marBottom w:val="0"/>
          <w:divBdr>
            <w:top w:val="none" w:sz="0" w:space="0" w:color="auto"/>
            <w:left w:val="none" w:sz="0" w:space="0" w:color="auto"/>
            <w:bottom w:val="none" w:sz="0" w:space="0" w:color="auto"/>
            <w:right w:val="none" w:sz="0" w:space="0" w:color="auto"/>
          </w:divBdr>
          <w:divsChild>
            <w:div w:id="643703959">
              <w:marLeft w:val="0"/>
              <w:marRight w:val="0"/>
              <w:marTop w:val="0"/>
              <w:marBottom w:val="0"/>
              <w:divBdr>
                <w:top w:val="none" w:sz="0" w:space="0" w:color="auto"/>
                <w:left w:val="none" w:sz="0" w:space="0" w:color="auto"/>
                <w:bottom w:val="none" w:sz="0" w:space="0" w:color="auto"/>
                <w:right w:val="none" w:sz="0" w:space="0" w:color="auto"/>
              </w:divBdr>
              <w:divsChild>
                <w:div w:id="693651495">
                  <w:marLeft w:val="0"/>
                  <w:marRight w:val="0"/>
                  <w:marTop w:val="0"/>
                  <w:marBottom w:val="0"/>
                  <w:divBdr>
                    <w:top w:val="none" w:sz="0" w:space="0" w:color="auto"/>
                    <w:left w:val="none" w:sz="0" w:space="0" w:color="auto"/>
                    <w:bottom w:val="none" w:sz="0" w:space="0" w:color="auto"/>
                    <w:right w:val="none" w:sz="0" w:space="0" w:color="auto"/>
                  </w:divBdr>
                  <w:divsChild>
                    <w:div w:id="10955149">
                      <w:marLeft w:val="0"/>
                      <w:marRight w:val="0"/>
                      <w:marTop w:val="0"/>
                      <w:marBottom w:val="0"/>
                      <w:divBdr>
                        <w:top w:val="none" w:sz="0" w:space="0" w:color="auto"/>
                        <w:left w:val="none" w:sz="0" w:space="0" w:color="auto"/>
                        <w:bottom w:val="none" w:sz="0" w:space="0" w:color="auto"/>
                        <w:right w:val="none" w:sz="0" w:space="0" w:color="auto"/>
                      </w:divBdr>
                      <w:divsChild>
                        <w:div w:id="579144298">
                          <w:marLeft w:val="-300"/>
                          <w:marRight w:val="0"/>
                          <w:marTop w:val="0"/>
                          <w:marBottom w:val="0"/>
                          <w:divBdr>
                            <w:top w:val="none" w:sz="0" w:space="0" w:color="auto"/>
                            <w:left w:val="none" w:sz="0" w:space="0" w:color="auto"/>
                            <w:bottom w:val="none" w:sz="0" w:space="0" w:color="auto"/>
                            <w:right w:val="none" w:sz="0" w:space="0" w:color="auto"/>
                          </w:divBdr>
                          <w:divsChild>
                            <w:div w:id="13916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6764">
      <w:bodyDiv w:val="1"/>
      <w:marLeft w:val="0"/>
      <w:marRight w:val="0"/>
      <w:marTop w:val="0"/>
      <w:marBottom w:val="0"/>
      <w:divBdr>
        <w:top w:val="none" w:sz="0" w:space="0" w:color="auto"/>
        <w:left w:val="none" w:sz="0" w:space="0" w:color="auto"/>
        <w:bottom w:val="none" w:sz="0" w:space="0" w:color="auto"/>
        <w:right w:val="none" w:sz="0" w:space="0" w:color="auto"/>
      </w:divBdr>
    </w:div>
    <w:div w:id="1471556571">
      <w:bodyDiv w:val="1"/>
      <w:marLeft w:val="0"/>
      <w:marRight w:val="0"/>
      <w:marTop w:val="0"/>
      <w:marBottom w:val="0"/>
      <w:divBdr>
        <w:top w:val="none" w:sz="0" w:space="0" w:color="auto"/>
        <w:left w:val="none" w:sz="0" w:space="0" w:color="auto"/>
        <w:bottom w:val="none" w:sz="0" w:space="0" w:color="auto"/>
        <w:right w:val="none" w:sz="0" w:space="0" w:color="auto"/>
      </w:divBdr>
    </w:div>
    <w:div w:id="1596939311">
      <w:bodyDiv w:val="1"/>
      <w:marLeft w:val="0"/>
      <w:marRight w:val="0"/>
      <w:marTop w:val="0"/>
      <w:marBottom w:val="0"/>
      <w:divBdr>
        <w:top w:val="none" w:sz="0" w:space="0" w:color="auto"/>
        <w:left w:val="none" w:sz="0" w:space="0" w:color="auto"/>
        <w:bottom w:val="none" w:sz="0" w:space="0" w:color="auto"/>
        <w:right w:val="none" w:sz="0" w:space="0" w:color="auto"/>
      </w:divBdr>
      <w:divsChild>
        <w:div w:id="871263012">
          <w:marLeft w:val="0"/>
          <w:marRight w:val="0"/>
          <w:marTop w:val="0"/>
          <w:marBottom w:val="0"/>
          <w:divBdr>
            <w:top w:val="none" w:sz="0" w:space="0" w:color="auto"/>
            <w:left w:val="none" w:sz="0" w:space="0" w:color="auto"/>
            <w:bottom w:val="none" w:sz="0" w:space="0" w:color="auto"/>
            <w:right w:val="none" w:sz="0" w:space="0" w:color="auto"/>
          </w:divBdr>
          <w:divsChild>
            <w:div w:id="445076874">
              <w:marLeft w:val="-300"/>
              <w:marRight w:val="0"/>
              <w:marTop w:val="0"/>
              <w:marBottom w:val="0"/>
              <w:divBdr>
                <w:top w:val="none" w:sz="0" w:space="0" w:color="auto"/>
                <w:left w:val="none" w:sz="0" w:space="0" w:color="auto"/>
                <w:bottom w:val="none" w:sz="0" w:space="0" w:color="auto"/>
                <w:right w:val="none" w:sz="0" w:space="0" w:color="auto"/>
              </w:divBdr>
              <w:divsChild>
                <w:div w:id="608465048">
                  <w:marLeft w:val="0"/>
                  <w:marRight w:val="0"/>
                  <w:marTop w:val="0"/>
                  <w:marBottom w:val="0"/>
                  <w:divBdr>
                    <w:top w:val="none" w:sz="0" w:space="0" w:color="auto"/>
                    <w:left w:val="none" w:sz="0" w:space="0" w:color="auto"/>
                    <w:bottom w:val="none" w:sz="0" w:space="0" w:color="auto"/>
                    <w:right w:val="none" w:sz="0" w:space="0" w:color="auto"/>
                  </w:divBdr>
                  <w:divsChild>
                    <w:div w:id="8395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tramtrade.co.za" TargetMode="External"/><Relationship Id="rId299" Type="http://schemas.openxmlformats.org/officeDocument/2006/relationships/image" Target="media/image5.jpeg"/><Relationship Id="rId21" Type="http://schemas.openxmlformats.org/officeDocument/2006/relationships/hyperlink" Target="http://www.pennypinchers.co.za" TargetMode="External"/><Relationship Id="rId63" Type="http://schemas.openxmlformats.org/officeDocument/2006/relationships/hyperlink" Target="mailto:info@millenniumhardware.co.za" TargetMode="External"/><Relationship Id="rId159" Type="http://schemas.openxmlformats.org/officeDocument/2006/relationships/hyperlink" Target="http://www.saice.org.za" TargetMode="External"/><Relationship Id="rId324" Type="http://schemas.openxmlformats.org/officeDocument/2006/relationships/image" Target="media/image14.jpeg"/><Relationship Id="rId366" Type="http://schemas.openxmlformats.org/officeDocument/2006/relationships/image" Target="media/image28.jpeg"/><Relationship Id="rId170" Type="http://schemas.openxmlformats.org/officeDocument/2006/relationships/hyperlink" Target="http://www.phambileconsulting.co.za" TargetMode="External"/><Relationship Id="rId226" Type="http://schemas.openxmlformats.org/officeDocument/2006/relationships/hyperlink" Target="http://www.murray-dickson.co.za" TargetMode="External"/><Relationship Id="rId268" Type="http://schemas.openxmlformats.org/officeDocument/2006/relationships/hyperlink" Target="http://www.mapdev.co.za" TargetMode="External"/><Relationship Id="rId32" Type="http://schemas.openxmlformats.org/officeDocument/2006/relationships/hyperlink" Target="mailto:andre@africasupplies.com" TargetMode="External"/><Relationship Id="rId74" Type="http://schemas.openxmlformats.org/officeDocument/2006/relationships/hyperlink" Target="http://www.burmeist.com" TargetMode="External"/><Relationship Id="rId128" Type="http://schemas.openxmlformats.org/officeDocument/2006/relationships/hyperlink" Target="http://www.ontap.co.za" TargetMode="External"/><Relationship Id="rId335" Type="http://schemas.openxmlformats.org/officeDocument/2006/relationships/hyperlink" Target="https://www.ctm.co.za/floors/tile-styles/polished-porcelain-tiles/super-white-nano-floor-tile-14064-product.html" TargetMode="External"/><Relationship Id="rId377" Type="http://schemas.openxmlformats.org/officeDocument/2006/relationships/hyperlink" Target="https://www.italtile.co.za/tiles/shop-by-tile-type/porcelain-tiles/cortex-grey-matt-glazed-porcelain-tile-150x900mm-product.html" TargetMode="External"/><Relationship Id="rId5" Type="http://schemas.openxmlformats.org/officeDocument/2006/relationships/webSettings" Target="webSettings.xml"/><Relationship Id="rId95" Type="http://schemas.openxmlformats.org/officeDocument/2006/relationships/hyperlink" Target="http://www.sanitaryware.co.za" TargetMode="External"/><Relationship Id="rId160" Type="http://schemas.openxmlformats.org/officeDocument/2006/relationships/hyperlink" Target="mailto:snaicker@nyeleti.co.za" TargetMode="External"/><Relationship Id="rId181" Type="http://schemas.openxmlformats.org/officeDocument/2006/relationships/hyperlink" Target="http://www.wspgroup.co.za" TargetMode="External"/><Relationship Id="rId216" Type="http://schemas.openxmlformats.org/officeDocument/2006/relationships/hyperlink" Target="http://www.fikile.co.za" TargetMode="External"/><Relationship Id="rId237" Type="http://schemas.openxmlformats.org/officeDocument/2006/relationships/hyperlink" Target="mailto:info@northglobal.net" TargetMode="External"/><Relationship Id="rId402" Type="http://schemas.openxmlformats.org/officeDocument/2006/relationships/hyperlink" Target="http://www.velvetmoon.co.za/porcelain-tiles/grey-stone-look-tile/" TargetMode="External"/><Relationship Id="rId258" Type="http://schemas.openxmlformats.org/officeDocument/2006/relationships/hyperlink" Target="http://www.aurecongroup.co.za" TargetMode="External"/><Relationship Id="rId279" Type="http://schemas.openxmlformats.org/officeDocument/2006/relationships/hyperlink" Target="mailto:kzn@jtross.co.za" TargetMode="External"/><Relationship Id="rId22" Type="http://schemas.openxmlformats.org/officeDocument/2006/relationships/hyperlink" Target="mailto:pventer@pennypinchers.co.za" TargetMode="External"/><Relationship Id="rId43" Type="http://schemas.openxmlformats.org/officeDocument/2006/relationships/hyperlink" Target="mailto:info@pmhs.co.za" TargetMode="External"/><Relationship Id="rId64" Type="http://schemas.openxmlformats.org/officeDocument/2006/relationships/hyperlink" Target="http://www.alshardware.co.za" TargetMode="External"/><Relationship Id="rId118" Type="http://schemas.openxmlformats.org/officeDocument/2006/relationships/hyperlink" Target="http://www.classictrading.net" TargetMode="External"/><Relationship Id="rId139" Type="http://schemas.openxmlformats.org/officeDocument/2006/relationships/hyperlink" Target="mailto:iliad@netacfrica.co.za" TargetMode="External"/><Relationship Id="rId290" Type="http://schemas.openxmlformats.org/officeDocument/2006/relationships/hyperlink" Target="http://tiles4all.co.za/files/2013/03/00414.jpg" TargetMode="External"/><Relationship Id="rId304" Type="http://schemas.openxmlformats.org/officeDocument/2006/relationships/hyperlink" Target="https://www.ctm.co.za/tiles/texas-grey-floor-tile-product.html" TargetMode="External"/><Relationship Id="rId325" Type="http://schemas.openxmlformats.org/officeDocument/2006/relationships/hyperlink" Target="https://www.ctm.co.za/tiles/lisbon-white-wall-tile-product.html" TargetMode="External"/><Relationship Id="rId346" Type="http://schemas.openxmlformats.org/officeDocument/2006/relationships/hyperlink" Target="https://www.ctm.co.za/floors/tile-styles/polished-porcelain-tiles/rossini-nano-600-x-600-mm-shiny-finish-polished-porcelain-floor-tile-product.html" TargetMode="External"/><Relationship Id="rId367" Type="http://schemas.openxmlformats.org/officeDocument/2006/relationships/hyperlink" Target="https://www.ctm.co.za/floors/tile-styles/polished-porcelain-tiles/vesuvio-600-x-600-mm-shiny-finish-polished-porcelain-floor-tile-product.html" TargetMode="External"/><Relationship Id="rId388" Type="http://schemas.openxmlformats.org/officeDocument/2006/relationships/image" Target="media/image35.jpeg"/><Relationship Id="rId85" Type="http://schemas.openxmlformats.org/officeDocument/2006/relationships/hyperlink" Target="mailto:sarahh@doorhardware.co.za" TargetMode="External"/><Relationship Id="rId150" Type="http://schemas.openxmlformats.org/officeDocument/2006/relationships/hyperlink" Target="http://www.pennypinchers.co.za" TargetMode="External"/><Relationship Id="rId171" Type="http://schemas.openxmlformats.org/officeDocument/2006/relationships/hyperlink" Target="mailto:chris@phambileconsulting.co.za" TargetMode="External"/><Relationship Id="rId192" Type="http://schemas.openxmlformats.org/officeDocument/2006/relationships/hyperlink" Target="http://www.icegroup.co.za" TargetMode="External"/><Relationship Id="rId206" Type="http://schemas.openxmlformats.org/officeDocument/2006/relationships/hyperlink" Target="mailto:cking@clmps.com" TargetMode="External"/><Relationship Id="rId227" Type="http://schemas.openxmlformats.org/officeDocument/2006/relationships/hyperlink" Target="mailto:info@mdconstruction.co.za" TargetMode="External"/><Relationship Id="rId248" Type="http://schemas.openxmlformats.org/officeDocument/2006/relationships/hyperlink" Target="http://www.louisgroupint.com" TargetMode="External"/><Relationship Id="rId269" Type="http://schemas.openxmlformats.org/officeDocument/2006/relationships/hyperlink" Target="mailto:info@mapdev.co.za" TargetMode="External"/><Relationship Id="rId12" Type="http://schemas.openxmlformats.org/officeDocument/2006/relationships/hyperlink" Target="http://www.randshow.co.za" TargetMode="External"/><Relationship Id="rId33" Type="http://schemas.openxmlformats.org/officeDocument/2006/relationships/hyperlink" Target="http://www.paintcitygroup.co.za" TargetMode="External"/><Relationship Id="rId108" Type="http://schemas.openxmlformats.org/officeDocument/2006/relationships/hyperlink" Target="http://www.buildingfinishes.co.za" TargetMode="External"/><Relationship Id="rId129" Type="http://schemas.openxmlformats.org/officeDocument/2006/relationships/hyperlink" Target="http://www.tecfusion.co.za" TargetMode="External"/><Relationship Id="rId280" Type="http://schemas.openxmlformats.org/officeDocument/2006/relationships/hyperlink" Target="http://www.broll.co.za" TargetMode="External"/><Relationship Id="rId315" Type="http://schemas.openxmlformats.org/officeDocument/2006/relationships/image" Target="media/image11.jpeg"/><Relationship Id="rId336" Type="http://schemas.openxmlformats.org/officeDocument/2006/relationships/image" Target="media/image18.jpeg"/><Relationship Id="rId357" Type="http://schemas.openxmlformats.org/officeDocument/2006/relationships/image" Target="media/image25.jpeg"/><Relationship Id="rId54" Type="http://schemas.openxmlformats.org/officeDocument/2006/relationships/hyperlink" Target="http://www.dnshardware.co.za" TargetMode="External"/><Relationship Id="rId75" Type="http://schemas.openxmlformats.org/officeDocument/2006/relationships/hyperlink" Target="mailto:building@burmeist.com" TargetMode="External"/><Relationship Id="rId96" Type="http://schemas.openxmlformats.org/officeDocument/2006/relationships/hyperlink" Target="http://www.vaalsan.co.za" TargetMode="External"/><Relationship Id="rId140" Type="http://schemas.openxmlformats.org/officeDocument/2006/relationships/hyperlink" Target="http://www.vaalsan.co.za" TargetMode="External"/><Relationship Id="rId161" Type="http://schemas.openxmlformats.org/officeDocument/2006/relationships/hyperlink" Target="http://www.wbho.co.za" TargetMode="External"/><Relationship Id="rId182" Type="http://schemas.openxmlformats.org/officeDocument/2006/relationships/hyperlink" Target="mailto:info@wspgroup.co.za" TargetMode="External"/><Relationship Id="rId217" Type="http://schemas.openxmlformats.org/officeDocument/2006/relationships/hyperlink" Target="mailto:info@fikile.co.za" TargetMode="External"/><Relationship Id="rId378" Type="http://schemas.openxmlformats.org/officeDocument/2006/relationships/hyperlink" Target="https://www.italtile.co.za/tiles/shop-by-tile-type/porcelain-tiles/cortex-honey-matt-glazed-porcelain-tile-150x900mm-product.html" TargetMode="External"/><Relationship Id="rId399" Type="http://schemas.openxmlformats.org/officeDocument/2006/relationships/image" Target="media/image38.jpeg"/><Relationship Id="rId403" Type="http://schemas.openxmlformats.org/officeDocument/2006/relationships/image" Target="media/image40.jpeg"/><Relationship Id="rId6" Type="http://schemas.openxmlformats.org/officeDocument/2006/relationships/footnotes" Target="footnotes.xml"/><Relationship Id="rId238" Type="http://schemas.openxmlformats.org/officeDocument/2006/relationships/hyperlink" Target="http://www.m-t.co.za" TargetMode="External"/><Relationship Id="rId259" Type="http://schemas.openxmlformats.org/officeDocument/2006/relationships/hyperlink" Target="mailto:Tshwane@aurecongroup.co.za" TargetMode="External"/><Relationship Id="rId23" Type="http://schemas.openxmlformats.org/officeDocument/2006/relationships/hyperlink" Target="http://www.carrim.co.za" TargetMode="External"/><Relationship Id="rId119" Type="http://schemas.openxmlformats.org/officeDocument/2006/relationships/hyperlink" Target="http://www.dekko.co.za" TargetMode="External"/><Relationship Id="rId270" Type="http://schemas.openxmlformats.org/officeDocument/2006/relationships/hyperlink" Target="http://www.isthebe.co.za" TargetMode="External"/><Relationship Id="rId291" Type="http://schemas.openxmlformats.org/officeDocument/2006/relationships/image" Target="media/image1.jpeg"/><Relationship Id="rId305" Type="http://schemas.openxmlformats.org/officeDocument/2006/relationships/hyperlink" Target="https://www.ctm.co.za/tiles/june-ivory-floor-tile-product.html" TargetMode="External"/><Relationship Id="rId326" Type="http://schemas.openxmlformats.org/officeDocument/2006/relationships/hyperlink" Target="https://www.ctm.co.za/tiles/baywood-mist-wall-tile-product.html" TargetMode="External"/><Relationship Id="rId347" Type="http://schemas.openxmlformats.org/officeDocument/2006/relationships/hyperlink" Target="https://www.ctm.co.za/floors/tile-styles/polished-porcelain-tiles/scotia-nano-600-x-600-mm-shiny-finish-polished-porcelain-floor-tile-product.html" TargetMode="External"/><Relationship Id="rId44" Type="http://schemas.openxmlformats.org/officeDocument/2006/relationships/hyperlink" Target="http://www.cashrite.co.za" TargetMode="External"/><Relationship Id="rId65" Type="http://schemas.openxmlformats.org/officeDocument/2006/relationships/hyperlink" Target="mailto:headoffice@alshardware.co.za" TargetMode="External"/><Relationship Id="rId86" Type="http://schemas.openxmlformats.org/officeDocument/2006/relationships/hyperlink" Target="http://www.builders.co.za" TargetMode="External"/><Relationship Id="rId130" Type="http://schemas.openxmlformats.org/officeDocument/2006/relationships/hyperlink" Target="http://www.ctm.co.za" TargetMode="External"/><Relationship Id="rId151" Type="http://schemas.openxmlformats.org/officeDocument/2006/relationships/hyperlink" Target="mailto:pventer@pennypinchers.co.za" TargetMode="External"/><Relationship Id="rId368" Type="http://schemas.openxmlformats.org/officeDocument/2006/relationships/hyperlink" Target="http://www.italtile.co.za" TargetMode="External"/><Relationship Id="rId389" Type="http://schemas.openxmlformats.org/officeDocument/2006/relationships/hyperlink" Target="https://www.italtile.co.za/tiles/shop-by-tile-type/porcelain-tiles/crystal-white-nano-sealed-polished-porcelain-floor-tile-600x600mm-product.html" TargetMode="External"/><Relationship Id="rId172" Type="http://schemas.openxmlformats.org/officeDocument/2006/relationships/hyperlink" Target="http://www.g5.co.za" TargetMode="External"/><Relationship Id="rId193" Type="http://schemas.openxmlformats.org/officeDocument/2006/relationships/hyperlink" Target="mailto:info@icegroup.co.za" TargetMode="External"/><Relationship Id="rId207" Type="http://schemas.openxmlformats.org/officeDocument/2006/relationships/hyperlink" Target="http://www.rumdelcape.co.za" TargetMode="External"/><Relationship Id="rId228" Type="http://schemas.openxmlformats.org/officeDocument/2006/relationships/hyperlink" Target="http://www.gdirons.co.za" TargetMode="External"/><Relationship Id="rId249" Type="http://schemas.openxmlformats.org/officeDocument/2006/relationships/hyperlink" Target="mailto:info@louisgroupint.com" TargetMode="External"/><Relationship Id="rId13" Type="http://schemas.openxmlformats.org/officeDocument/2006/relationships/hyperlink" Target="mailto:info@randshow.co.za" TargetMode="External"/><Relationship Id="rId109" Type="http://schemas.openxmlformats.org/officeDocument/2006/relationships/hyperlink" Target="http://www.plumbcrazy.co.za" TargetMode="External"/><Relationship Id="rId260" Type="http://schemas.openxmlformats.org/officeDocument/2006/relationships/hyperlink" Target="http://www.stagprop.com" TargetMode="External"/><Relationship Id="rId281" Type="http://schemas.openxmlformats.org/officeDocument/2006/relationships/hyperlink" Target="mailto:info@broll.co.za" TargetMode="External"/><Relationship Id="rId316" Type="http://schemas.openxmlformats.org/officeDocument/2006/relationships/hyperlink" Target="https://www.ctm.co.za/tiles/amazon-wood-light-floor-tile-product.html" TargetMode="External"/><Relationship Id="rId337" Type="http://schemas.openxmlformats.org/officeDocument/2006/relationships/hyperlink" Target="https://www.ctm.co.za/floors/tile-styles/polished-porcelain-tiles/super-white-nano-floor-tile-14064-product.html" TargetMode="External"/><Relationship Id="rId34" Type="http://schemas.openxmlformats.org/officeDocument/2006/relationships/hyperlink" Target="mailto:info@paintcitygroup.co.za" TargetMode="External"/><Relationship Id="rId55" Type="http://schemas.openxmlformats.org/officeDocument/2006/relationships/hyperlink" Target="mailto:dnshorn@absamail.co.za" TargetMode="External"/><Relationship Id="rId76" Type="http://schemas.openxmlformats.org/officeDocument/2006/relationships/hyperlink" Target="http://www.dawnltd.co.za" TargetMode="External"/><Relationship Id="rId97" Type="http://schemas.openxmlformats.org/officeDocument/2006/relationships/hyperlink" Target="http://www.plumblink.co.za" TargetMode="External"/><Relationship Id="rId120" Type="http://schemas.openxmlformats.org/officeDocument/2006/relationships/hyperlink" Target="http://www.domline.co.za" TargetMode="External"/><Relationship Id="rId141" Type="http://schemas.openxmlformats.org/officeDocument/2006/relationships/hyperlink" Target="mailto:macoetzee@dawnltd.co.za" TargetMode="External"/><Relationship Id="rId358" Type="http://schemas.openxmlformats.org/officeDocument/2006/relationships/hyperlink" Target="https://www.ctm.co.za/floors/tile-styles/polished-porcelain-tiles/trani-nano-floor-tile-product.html" TargetMode="External"/><Relationship Id="rId379" Type="http://schemas.openxmlformats.org/officeDocument/2006/relationships/image" Target="media/image32.jpeg"/><Relationship Id="rId7" Type="http://schemas.openxmlformats.org/officeDocument/2006/relationships/endnotes" Target="endnotes.xml"/><Relationship Id="rId162" Type="http://schemas.openxmlformats.org/officeDocument/2006/relationships/hyperlink" Target="mailto:wbho@wbho.co.za" TargetMode="External"/><Relationship Id="rId183" Type="http://schemas.openxmlformats.org/officeDocument/2006/relationships/hyperlink" Target="http://www.radon.co.za" TargetMode="External"/><Relationship Id="rId218" Type="http://schemas.openxmlformats.org/officeDocument/2006/relationships/hyperlink" Target="http://www.isipani.co.za" TargetMode="External"/><Relationship Id="rId239" Type="http://schemas.openxmlformats.org/officeDocument/2006/relationships/hyperlink" Target="mailto:info@m-t.co.za" TargetMode="External"/><Relationship Id="rId390" Type="http://schemas.openxmlformats.org/officeDocument/2006/relationships/hyperlink" Target="https://www.italtile.co.za/tiles/shop-by-tile-type/porcelain-tiles/super-white-nano-sealed-polished-porcelain-tile-600x600mm-product.html" TargetMode="External"/><Relationship Id="rId404" Type="http://schemas.openxmlformats.org/officeDocument/2006/relationships/hyperlink" Target="http://www.velvetmoon.co.za/porcelain-tiles/beige-stone-look-tile/" TargetMode="External"/><Relationship Id="rId250" Type="http://schemas.openxmlformats.org/officeDocument/2006/relationships/hyperlink" Target="http://www.collinsgroup.co.za" TargetMode="External"/><Relationship Id="rId271" Type="http://schemas.openxmlformats.org/officeDocument/2006/relationships/hyperlink" Target="mailto:info@isthebe.co.za" TargetMode="External"/><Relationship Id="rId292" Type="http://schemas.openxmlformats.org/officeDocument/2006/relationships/hyperlink" Target="http://tiles4all.co.za/files/2013/03/0522.jpg" TargetMode="External"/><Relationship Id="rId306" Type="http://schemas.openxmlformats.org/officeDocument/2006/relationships/image" Target="media/image8.jpeg"/><Relationship Id="rId24" Type="http://schemas.openxmlformats.org/officeDocument/2006/relationships/hyperlink" Target="http://www.carrimwholesale.co.za" TargetMode="External"/><Relationship Id="rId45" Type="http://schemas.openxmlformats.org/officeDocument/2006/relationships/hyperlink" Target="mailto:cashrite@webmail.co.za" TargetMode="External"/><Relationship Id="rId66" Type="http://schemas.openxmlformats.org/officeDocument/2006/relationships/hyperlink" Target="http://www.dashbuilding.co.za" TargetMode="External"/><Relationship Id="rId87" Type="http://schemas.openxmlformats.org/officeDocument/2006/relationships/hyperlink" Target="mailto:wecare@bwarehouse.co.za" TargetMode="External"/><Relationship Id="rId110" Type="http://schemas.openxmlformats.org/officeDocument/2006/relationships/hyperlink" Target="http://www.plumberama.com" TargetMode="External"/><Relationship Id="rId131" Type="http://schemas.openxmlformats.org/officeDocument/2006/relationships/hyperlink" Target="http://www.addicom.net" TargetMode="External"/><Relationship Id="rId327" Type="http://schemas.openxmlformats.org/officeDocument/2006/relationships/image" Target="media/image15.jpeg"/><Relationship Id="rId348" Type="http://schemas.openxmlformats.org/officeDocument/2006/relationships/image" Target="media/image22.jpeg"/><Relationship Id="rId369" Type="http://schemas.openxmlformats.org/officeDocument/2006/relationships/hyperlink" Target="https://www.italtile.co.za/tiles/shop-by-tile-type/porcelain-tiles/dpier-gris-matt-glazed-porcelain-tile-150x900mm-product.html" TargetMode="External"/><Relationship Id="rId152" Type="http://schemas.openxmlformats.org/officeDocument/2006/relationships/hyperlink" Target="http://www.tileafrica.co.za" TargetMode="External"/><Relationship Id="rId173" Type="http://schemas.openxmlformats.org/officeDocument/2006/relationships/hyperlink" Target="mailto:info@groupfive.co.za" TargetMode="External"/><Relationship Id="rId194" Type="http://schemas.openxmlformats.org/officeDocument/2006/relationships/hyperlink" Target="http://www.sazice.co.za" TargetMode="External"/><Relationship Id="rId208" Type="http://schemas.openxmlformats.org/officeDocument/2006/relationships/hyperlink" Target="mailto:info@rumdelcape.co.za" TargetMode="External"/><Relationship Id="rId229" Type="http://schemas.openxmlformats.org/officeDocument/2006/relationships/hyperlink" Target="mailto:info@gdirons.co.za" TargetMode="External"/><Relationship Id="rId380" Type="http://schemas.openxmlformats.org/officeDocument/2006/relationships/hyperlink" Target="https://www.italtile.co.za/tiles/shop-by-tile-type/porcelain-tiles/cortex-honey-matt-glazed-porcelain-tile-150x900mm-product.html" TargetMode="External"/><Relationship Id="rId240" Type="http://schemas.openxmlformats.org/officeDocument/2006/relationships/hyperlink" Target="http://www.rawson-developers.co.za" TargetMode="External"/><Relationship Id="rId261" Type="http://schemas.openxmlformats.org/officeDocument/2006/relationships/hyperlink" Target="mailto:sales@stagprop.com" TargetMode="External"/><Relationship Id="rId14" Type="http://schemas.openxmlformats.org/officeDocument/2006/relationships/hyperlink" Target="http://www.decorex.co.za" TargetMode="External"/><Relationship Id="rId35" Type="http://schemas.openxmlformats.org/officeDocument/2006/relationships/hyperlink" Target="http://www.rochas.co.za" TargetMode="External"/><Relationship Id="rId56" Type="http://schemas.openxmlformats.org/officeDocument/2006/relationships/hyperlink" Target="http://www.brightsonline.co.za" TargetMode="External"/><Relationship Id="rId77" Type="http://schemas.openxmlformats.org/officeDocument/2006/relationships/hyperlink" Target="mailto:bwright@dawnltd.co.za" TargetMode="External"/><Relationship Id="rId100" Type="http://schemas.openxmlformats.org/officeDocument/2006/relationships/hyperlink" Target="mailto:info@pennyware.co.za" TargetMode="External"/><Relationship Id="rId282" Type="http://schemas.openxmlformats.org/officeDocument/2006/relationships/hyperlink" Target="http://www.abland.co.za" TargetMode="External"/><Relationship Id="rId317" Type="http://schemas.openxmlformats.org/officeDocument/2006/relationships/hyperlink" Target="https://www.ctm.co.za/tiles/versilia-black-floor-tile-product.html" TargetMode="External"/><Relationship Id="rId338" Type="http://schemas.openxmlformats.org/officeDocument/2006/relationships/hyperlink" Target="https://www.ctm.co.za/floors/tile-styles/polished-porcelain-tiles/super-light-grey-nano-floor-tile-product.html" TargetMode="External"/><Relationship Id="rId359" Type="http://schemas.openxmlformats.org/officeDocument/2006/relationships/hyperlink" Target="https://www.ctm.co.za/floors/tile-styles/polished-porcelain-tiles/delta-nano-floor-tile-product.html" TargetMode="External"/><Relationship Id="rId8" Type="http://schemas.openxmlformats.org/officeDocument/2006/relationships/hyperlink" Target="http://www.kzn-construction.co.za" TargetMode="External"/><Relationship Id="rId98" Type="http://schemas.openxmlformats.org/officeDocument/2006/relationships/hyperlink" Target="http://www.houseofplumbing.co.za" TargetMode="External"/><Relationship Id="rId121" Type="http://schemas.openxmlformats.org/officeDocument/2006/relationships/hyperlink" Target="http://www.eurotrend.co.za" TargetMode="External"/><Relationship Id="rId142" Type="http://schemas.openxmlformats.org/officeDocument/2006/relationships/hyperlink" Target="http://www.cashbuild.co.za" TargetMode="External"/><Relationship Id="rId163" Type="http://schemas.openxmlformats.org/officeDocument/2006/relationships/hyperlink" Target="http://www.evn.co.za" TargetMode="External"/><Relationship Id="rId184" Type="http://schemas.openxmlformats.org/officeDocument/2006/relationships/hyperlink" Target="mailto:admin@radon.co.za" TargetMode="External"/><Relationship Id="rId219" Type="http://schemas.openxmlformats.org/officeDocument/2006/relationships/hyperlink" Target="mailto:info@isipani.co.za" TargetMode="External"/><Relationship Id="rId370" Type="http://schemas.openxmlformats.org/officeDocument/2006/relationships/image" Target="media/image29.jpeg"/><Relationship Id="rId391" Type="http://schemas.openxmlformats.org/officeDocument/2006/relationships/image" Target="media/image36.jpeg"/><Relationship Id="rId405" Type="http://schemas.openxmlformats.org/officeDocument/2006/relationships/image" Target="media/image41.jpeg"/><Relationship Id="rId230" Type="http://schemas.openxmlformats.org/officeDocument/2006/relationships/hyperlink" Target="http://www.roycher.co.za" TargetMode="External"/><Relationship Id="rId251" Type="http://schemas.openxmlformats.org/officeDocument/2006/relationships/hyperlink" Target="mailto:rkcollins@hcollins.co.za" TargetMode="External"/><Relationship Id="rId25" Type="http://schemas.openxmlformats.org/officeDocument/2006/relationships/hyperlink" Target="http://www.dohbuild.co.za" TargetMode="External"/><Relationship Id="rId46" Type="http://schemas.openxmlformats.org/officeDocument/2006/relationships/hyperlink" Target="http://www.djhardware.co.za" TargetMode="External"/><Relationship Id="rId67" Type="http://schemas.openxmlformats.org/officeDocument/2006/relationships/hyperlink" Target="mailto:anita@dashroodepoort.co.za" TargetMode="External"/><Relationship Id="rId272" Type="http://schemas.openxmlformats.org/officeDocument/2006/relationships/hyperlink" Target="http://www.dunbar.co.za" TargetMode="External"/><Relationship Id="rId293" Type="http://schemas.openxmlformats.org/officeDocument/2006/relationships/image" Target="media/image2.jpeg"/><Relationship Id="rId307" Type="http://schemas.openxmlformats.org/officeDocument/2006/relationships/hyperlink" Target="https://www.ctm.co.za/tiles/june-ivory-floor-tile-product.html" TargetMode="External"/><Relationship Id="rId328" Type="http://schemas.openxmlformats.org/officeDocument/2006/relationships/hyperlink" Target="https://www.ctm.co.za/tiles/baywood-mist-wall-tile-product.html" TargetMode="External"/><Relationship Id="rId349" Type="http://schemas.openxmlformats.org/officeDocument/2006/relationships/hyperlink" Target="https://www.ctm.co.za/floors/tile-styles/polished-porcelain-tiles/scotia-nano-600-x-600-mm-shiny-finish-polished-porcelain-floor-tile-product.html" TargetMode="External"/><Relationship Id="rId88" Type="http://schemas.openxmlformats.org/officeDocument/2006/relationships/hyperlink" Target="http://www.cashbuild.co.za" TargetMode="External"/><Relationship Id="rId111" Type="http://schemas.openxmlformats.org/officeDocument/2006/relationships/hyperlink" Target="http://www.buco.co.za" TargetMode="External"/><Relationship Id="rId132" Type="http://schemas.openxmlformats.org/officeDocument/2006/relationships/hyperlink" Target="http://www.tileafrica.co.za" TargetMode="External"/><Relationship Id="rId153" Type="http://schemas.openxmlformats.org/officeDocument/2006/relationships/hyperlink" Target="mailto:Karen.higley@norcrossa.com" TargetMode="External"/><Relationship Id="rId174" Type="http://schemas.openxmlformats.org/officeDocument/2006/relationships/hyperlink" Target="http://www.oryks.co.za" TargetMode="External"/><Relationship Id="rId195" Type="http://schemas.openxmlformats.org/officeDocument/2006/relationships/hyperlink" Target="mailto:sazice@telkomsa.net" TargetMode="External"/><Relationship Id="rId209" Type="http://schemas.openxmlformats.org/officeDocument/2006/relationships/hyperlink" Target="http://www.boitshoko.com" TargetMode="External"/><Relationship Id="rId360" Type="http://schemas.openxmlformats.org/officeDocument/2006/relationships/image" Target="media/image26.jpeg"/><Relationship Id="rId381" Type="http://schemas.openxmlformats.org/officeDocument/2006/relationships/hyperlink" Target="https://www.italtile.co.za/tiles/shop-by-tile-type/porcelain-tiles/cortex-white-matt-glazed-porcelain-tile-150x900mm-product.html" TargetMode="External"/><Relationship Id="rId220" Type="http://schemas.openxmlformats.org/officeDocument/2006/relationships/hyperlink" Target="http://www.harrowgateprojects.co.za" TargetMode="External"/><Relationship Id="rId241" Type="http://schemas.openxmlformats.org/officeDocument/2006/relationships/hyperlink" Target="mailto:info@rawson-developers.co.za" TargetMode="External"/><Relationship Id="rId15" Type="http://schemas.openxmlformats.org/officeDocument/2006/relationships/hyperlink" Target="mailto:sian.cullingworth@reedexpoafrica.co.za" TargetMode="External"/><Relationship Id="rId36" Type="http://schemas.openxmlformats.org/officeDocument/2006/relationships/hyperlink" Target="mailto:mail@rochas.co.za" TargetMode="External"/><Relationship Id="rId57" Type="http://schemas.openxmlformats.org/officeDocument/2006/relationships/hyperlink" Target="mailto:brights@brights.co.za" TargetMode="External"/><Relationship Id="rId262" Type="http://schemas.openxmlformats.org/officeDocument/2006/relationships/hyperlink" Target="http://www.privateestates.co.za" TargetMode="External"/><Relationship Id="rId283" Type="http://schemas.openxmlformats.org/officeDocument/2006/relationships/hyperlink" Target="mailto:info@abland.co.za" TargetMode="External"/><Relationship Id="rId318" Type="http://schemas.openxmlformats.org/officeDocument/2006/relationships/image" Target="media/image12.jpeg"/><Relationship Id="rId339" Type="http://schemas.openxmlformats.org/officeDocument/2006/relationships/image" Target="media/image19.jpeg"/><Relationship Id="rId78" Type="http://schemas.openxmlformats.org/officeDocument/2006/relationships/hyperlink" Target="http://www.ahanang.co.za" TargetMode="External"/><Relationship Id="rId99" Type="http://schemas.openxmlformats.org/officeDocument/2006/relationships/hyperlink" Target="http://www.pennyware.net" TargetMode="External"/><Relationship Id="rId101" Type="http://schemas.openxmlformats.org/officeDocument/2006/relationships/hyperlink" Target="http://www.winterburns.co.za" TargetMode="External"/><Relationship Id="rId122" Type="http://schemas.openxmlformats.org/officeDocument/2006/relationships/hyperlink" Target="http://www.exp.co.za" TargetMode="External"/><Relationship Id="rId143" Type="http://schemas.openxmlformats.org/officeDocument/2006/relationships/hyperlink" Target="mailto:wvanaswegen@cashbuild.co.za" TargetMode="External"/><Relationship Id="rId164" Type="http://schemas.openxmlformats.org/officeDocument/2006/relationships/hyperlink" Target="mailto:pbg@evn.co.za" TargetMode="External"/><Relationship Id="rId185" Type="http://schemas.openxmlformats.org/officeDocument/2006/relationships/hyperlink" Target="http://www.kingcivil.co.za" TargetMode="External"/><Relationship Id="rId350" Type="http://schemas.openxmlformats.org/officeDocument/2006/relationships/hyperlink" Target="https://www.ctm.co.za/floors/tile-styles/polished-porcelain-tiles/omega-floor-tile-new-product.html" TargetMode="External"/><Relationship Id="rId371" Type="http://schemas.openxmlformats.org/officeDocument/2006/relationships/hyperlink" Target="https://www.italtile.co.za/tiles/shop-by-tile-type/porcelain-tiles/dpier-gris-matt-glazed-porcelain-tile-150x900mm-product.html" TargetMode="External"/><Relationship Id="rId406" Type="http://schemas.openxmlformats.org/officeDocument/2006/relationships/hyperlink" Target="http://www.velvetmoon.co.za/porcelain-tiles/glazed-porcelain/" TargetMode="External"/><Relationship Id="rId9" Type="http://schemas.openxmlformats.org/officeDocument/2006/relationships/hyperlink" Target="mailto:Meghan.gilson@kzn-construction.co.za" TargetMode="External"/><Relationship Id="rId210" Type="http://schemas.openxmlformats.org/officeDocument/2006/relationships/hyperlink" Target="mailto:info@boitshoko.com" TargetMode="External"/><Relationship Id="rId392" Type="http://schemas.openxmlformats.org/officeDocument/2006/relationships/hyperlink" Target="https://www.italtile.co.za/tiles/shop-by-tile-type/porcelain-tiles/super-white-nano-sealed-polished-porcelain-tile-600x600mm-product.html" TargetMode="External"/><Relationship Id="rId26" Type="http://schemas.openxmlformats.org/officeDocument/2006/relationships/hyperlink" Target="mailto:info@dohbuild.co.za" TargetMode="External"/><Relationship Id="rId231" Type="http://schemas.openxmlformats.org/officeDocument/2006/relationships/hyperlink" Target="mailto:postings@iafrica.com" TargetMode="External"/><Relationship Id="rId252" Type="http://schemas.openxmlformats.org/officeDocument/2006/relationships/hyperlink" Target="http://www.admakers.com" TargetMode="External"/><Relationship Id="rId273" Type="http://schemas.openxmlformats.org/officeDocument/2006/relationships/hyperlink" Target="mailto:info@dunbar.co.za" TargetMode="External"/><Relationship Id="rId294" Type="http://schemas.openxmlformats.org/officeDocument/2006/relationships/hyperlink" Target="http://tiles4all.co.za/files/2013/03/0278.jpg" TargetMode="External"/><Relationship Id="rId308" Type="http://schemas.openxmlformats.org/officeDocument/2006/relationships/hyperlink" Target="https://www.ctm.co.za/tiles/texas-beige-floor-tile-product.html" TargetMode="External"/><Relationship Id="rId329" Type="http://schemas.openxmlformats.org/officeDocument/2006/relationships/hyperlink" Target="https://www.ctm.co.za/tiles/african-stone-cladding-wall-tile-product.html" TargetMode="External"/><Relationship Id="rId47" Type="http://schemas.openxmlformats.org/officeDocument/2006/relationships/hyperlink" Target="mailto:codjhardware@worldonline.co.za" TargetMode="External"/><Relationship Id="rId68" Type="http://schemas.openxmlformats.org/officeDocument/2006/relationships/hyperlink" Target="http://www.wbh.co.za" TargetMode="External"/><Relationship Id="rId89" Type="http://schemas.openxmlformats.org/officeDocument/2006/relationships/hyperlink" Target="mailto:wvanaswegen@cashbuild.co.za" TargetMode="External"/><Relationship Id="rId112" Type="http://schemas.openxmlformats.org/officeDocument/2006/relationships/hyperlink" Target="mailto:christo.deklerk@buco.co.za" TargetMode="External"/><Relationship Id="rId133" Type="http://schemas.openxmlformats.org/officeDocument/2006/relationships/hyperlink" Target="http://www.ceramic.co.za" TargetMode="External"/><Relationship Id="rId154" Type="http://schemas.openxmlformats.org/officeDocument/2006/relationships/hyperlink" Target="http://www.timbercity.co.za" TargetMode="External"/><Relationship Id="rId175" Type="http://schemas.openxmlformats.org/officeDocument/2006/relationships/hyperlink" Target="mailto:info@oryks.co.za" TargetMode="External"/><Relationship Id="rId340" Type="http://schemas.openxmlformats.org/officeDocument/2006/relationships/hyperlink" Target="https://www.ctm.co.za/floors/tile-styles/polished-porcelain-tiles/super-light-grey-nano-floor-tile-product.html" TargetMode="External"/><Relationship Id="rId361" Type="http://schemas.openxmlformats.org/officeDocument/2006/relationships/hyperlink" Target="https://www.ctm.co.za/floors/tile-styles/polished-porcelain-tiles/delta-nano-floor-tile-product.html" TargetMode="External"/><Relationship Id="rId196" Type="http://schemas.openxmlformats.org/officeDocument/2006/relationships/hyperlink" Target="http://www.stefstocks.co.za" TargetMode="External"/><Relationship Id="rId200" Type="http://schemas.openxmlformats.org/officeDocument/2006/relationships/hyperlink" Target="mailto:piet@troncorp.co.za" TargetMode="External"/><Relationship Id="rId382" Type="http://schemas.openxmlformats.org/officeDocument/2006/relationships/image" Target="media/image33.jpeg"/><Relationship Id="rId16" Type="http://schemas.openxmlformats.org/officeDocument/2006/relationships/hyperlink" Target="http://www.saitexafrica.com" TargetMode="External"/><Relationship Id="rId221" Type="http://schemas.openxmlformats.org/officeDocument/2006/relationships/hyperlink" Target="mailto:info@harrogateprojects.co.za" TargetMode="External"/><Relationship Id="rId242" Type="http://schemas.openxmlformats.org/officeDocument/2006/relationships/hyperlink" Target="http://www.neotrend.co.za" TargetMode="External"/><Relationship Id="rId263" Type="http://schemas.openxmlformats.org/officeDocument/2006/relationships/hyperlink" Target="mailto:info@privateestates.co.za" TargetMode="External"/><Relationship Id="rId284" Type="http://schemas.openxmlformats.org/officeDocument/2006/relationships/hyperlink" Target="http://www.sothebysrealty.co.za" TargetMode="External"/><Relationship Id="rId319" Type="http://schemas.openxmlformats.org/officeDocument/2006/relationships/hyperlink" Target="https://www.ctm.co.za/tiles/versilia-black-floor-tile-product.html" TargetMode="External"/><Relationship Id="rId37" Type="http://schemas.openxmlformats.org/officeDocument/2006/relationships/hyperlink" Target="http://www.chamberlain.co.za" TargetMode="External"/><Relationship Id="rId58" Type="http://schemas.openxmlformats.org/officeDocument/2006/relationships/hyperlink" Target="http://www.hardwarecentre.co.za" TargetMode="External"/><Relationship Id="rId79" Type="http://schemas.openxmlformats.org/officeDocument/2006/relationships/hyperlink" Target="mailto:Dorothy@ahanang.co.za" TargetMode="External"/><Relationship Id="rId102" Type="http://schemas.openxmlformats.org/officeDocument/2006/relationships/hyperlink" Target="http://www.sterlings.co.za" TargetMode="External"/><Relationship Id="rId123" Type="http://schemas.openxmlformats.org/officeDocument/2006/relationships/hyperlink" Target="http://www.ferreiras.co.za" TargetMode="External"/><Relationship Id="rId144" Type="http://schemas.openxmlformats.org/officeDocument/2006/relationships/hyperlink" Target="http://www.ctm.co.za" TargetMode="External"/><Relationship Id="rId330" Type="http://schemas.openxmlformats.org/officeDocument/2006/relationships/image" Target="media/image16.jpeg"/><Relationship Id="rId90" Type="http://schemas.openxmlformats.org/officeDocument/2006/relationships/hyperlink" Target="http://www.timbercity.co.za" TargetMode="External"/><Relationship Id="rId165" Type="http://schemas.openxmlformats.org/officeDocument/2006/relationships/hyperlink" Target="http://www.grinaker-lta.co.za" TargetMode="External"/><Relationship Id="rId186" Type="http://schemas.openxmlformats.org/officeDocument/2006/relationships/hyperlink" Target="mailto:kingcivil@cybertrade.co.za" TargetMode="External"/><Relationship Id="rId351" Type="http://schemas.openxmlformats.org/officeDocument/2006/relationships/image" Target="media/image23.jpeg"/><Relationship Id="rId372" Type="http://schemas.openxmlformats.org/officeDocument/2006/relationships/hyperlink" Target="https://www.italtile.co.za/tiles/shop-by-tile-type/porcelain-tiles/nature-bisque-anti-slip-glazed-porcelain-tile-150x1200mm-product.html" TargetMode="External"/><Relationship Id="rId393" Type="http://schemas.openxmlformats.org/officeDocument/2006/relationships/hyperlink" Target="javascript:socialLogin.open();" TargetMode="External"/><Relationship Id="rId407" Type="http://schemas.openxmlformats.org/officeDocument/2006/relationships/image" Target="media/image42.jpeg"/><Relationship Id="rId211" Type="http://schemas.openxmlformats.org/officeDocument/2006/relationships/hyperlink" Target="http://www.haw-inglis.co.za" TargetMode="External"/><Relationship Id="rId232" Type="http://schemas.openxmlformats.org/officeDocument/2006/relationships/hyperlink" Target="http://www.beloandkies.co.za" TargetMode="External"/><Relationship Id="rId253" Type="http://schemas.openxmlformats.org/officeDocument/2006/relationships/hyperlink" Target="mailto:duan@admakers.com" TargetMode="External"/><Relationship Id="rId274" Type="http://schemas.openxmlformats.org/officeDocument/2006/relationships/hyperlink" Target="http://www.g5.co.za" TargetMode="External"/><Relationship Id="rId295" Type="http://schemas.openxmlformats.org/officeDocument/2006/relationships/image" Target="media/image3.jpeg"/><Relationship Id="rId309" Type="http://schemas.openxmlformats.org/officeDocument/2006/relationships/image" Target="media/image9.jpeg"/><Relationship Id="rId27" Type="http://schemas.openxmlformats.org/officeDocument/2006/relationships/hyperlink" Target="http://www.ubssa.co.za" TargetMode="External"/><Relationship Id="rId48" Type="http://schemas.openxmlformats.org/officeDocument/2006/relationships/hyperlink" Target="http://www.mica.co.za" TargetMode="External"/><Relationship Id="rId69" Type="http://schemas.openxmlformats.org/officeDocument/2006/relationships/hyperlink" Target="mailto:info@wbh.co.za" TargetMode="External"/><Relationship Id="rId113" Type="http://schemas.openxmlformats.org/officeDocument/2006/relationships/hyperlink" Target="http://www.prestigebathrooms.co.za" TargetMode="External"/><Relationship Id="rId134" Type="http://schemas.openxmlformats.org/officeDocument/2006/relationships/hyperlink" Target="http://www.ceramic.co.za" TargetMode="External"/><Relationship Id="rId320" Type="http://schemas.openxmlformats.org/officeDocument/2006/relationships/hyperlink" Target="https://www.ctm.co.za/tiles/studio-wood-floor-tile-product.html" TargetMode="External"/><Relationship Id="rId80" Type="http://schemas.openxmlformats.org/officeDocument/2006/relationships/hyperlink" Target="http://www.mallshardware.co.za" TargetMode="External"/><Relationship Id="rId155" Type="http://schemas.openxmlformats.org/officeDocument/2006/relationships/hyperlink" Target="mailto:info@timbercity.co.za" TargetMode="External"/><Relationship Id="rId176" Type="http://schemas.openxmlformats.org/officeDocument/2006/relationships/hyperlink" Target="http://www.khathide.co.za" TargetMode="External"/><Relationship Id="rId197" Type="http://schemas.openxmlformats.org/officeDocument/2006/relationships/hyperlink" Target="mailto:holdings@stefstocks.com" TargetMode="External"/><Relationship Id="rId341" Type="http://schemas.openxmlformats.org/officeDocument/2006/relationships/hyperlink" Target="https://www.ctm.co.za/floors/tile-styles/polished-porcelain-tiles/new-super-black-nano-floor-tile-product.html" TargetMode="External"/><Relationship Id="rId362" Type="http://schemas.openxmlformats.org/officeDocument/2006/relationships/hyperlink" Target="https://www.ctm.co.za/floors/tile-styles/polished-porcelain-tiles/lunar-nano-floor-tile-product.html" TargetMode="External"/><Relationship Id="rId383" Type="http://schemas.openxmlformats.org/officeDocument/2006/relationships/hyperlink" Target="https://www.italtile.co.za/tiles/shop-by-tile-type/porcelain-tiles/cortex-white-matt-glazed-porcelain-tile-150x900mm-product.html" TargetMode="External"/><Relationship Id="rId201" Type="http://schemas.openxmlformats.org/officeDocument/2006/relationships/hyperlink" Target="http://www.qdsprojects.co.za" TargetMode="External"/><Relationship Id="rId222" Type="http://schemas.openxmlformats.org/officeDocument/2006/relationships/hyperlink" Target="http://www.powergroup.co.za" TargetMode="External"/><Relationship Id="rId243" Type="http://schemas.openxmlformats.org/officeDocument/2006/relationships/hyperlink" Target="mailto:info@neotrend.co.za" TargetMode="External"/><Relationship Id="rId264" Type="http://schemas.openxmlformats.org/officeDocument/2006/relationships/hyperlink" Target="http://www.pact.co.za" TargetMode="External"/><Relationship Id="rId285" Type="http://schemas.openxmlformats.org/officeDocument/2006/relationships/hyperlink" Target="mailto:headoffice@sothebysrealty.co.za" TargetMode="External"/><Relationship Id="rId17" Type="http://schemas.openxmlformats.org/officeDocument/2006/relationships/hyperlink" Target="mailto:info@saitexafrica.com" TargetMode="External"/><Relationship Id="rId38" Type="http://schemas.openxmlformats.org/officeDocument/2006/relationships/hyperlink" Target="mailto:info@chamberlain.co.za" TargetMode="External"/><Relationship Id="rId59" Type="http://schemas.openxmlformats.org/officeDocument/2006/relationships/hyperlink" Target="mailto:info@hardwarecentre.co.za" TargetMode="External"/><Relationship Id="rId103" Type="http://schemas.openxmlformats.org/officeDocument/2006/relationships/hyperlink" Target="http://www.macneil.co.za" TargetMode="External"/><Relationship Id="rId124" Type="http://schemas.openxmlformats.org/officeDocument/2006/relationships/hyperlink" Target="http://www.haytron.co.za" TargetMode="External"/><Relationship Id="rId310" Type="http://schemas.openxmlformats.org/officeDocument/2006/relationships/hyperlink" Target="https://www.ctm.co.za/tiles/texas-beige-floor-tile-product.html" TargetMode="External"/><Relationship Id="rId70" Type="http://schemas.openxmlformats.org/officeDocument/2006/relationships/hyperlink" Target="http://www.hardwarewarehouse.co.za" TargetMode="External"/><Relationship Id="rId91" Type="http://schemas.openxmlformats.org/officeDocument/2006/relationships/hyperlink" Target="mailto:info@timbercity.co.za" TargetMode="External"/><Relationship Id="rId145" Type="http://schemas.openxmlformats.org/officeDocument/2006/relationships/hyperlink" Target="mailto:albertonbm@ctm.co.za" TargetMode="External"/><Relationship Id="rId166" Type="http://schemas.openxmlformats.org/officeDocument/2006/relationships/hyperlink" Target="mailto:tenders@grinaker-lta.com" TargetMode="External"/><Relationship Id="rId187" Type="http://schemas.openxmlformats.org/officeDocument/2006/relationships/hyperlink" Target="http://www.motheogroup.co.za" TargetMode="External"/><Relationship Id="rId331" Type="http://schemas.openxmlformats.org/officeDocument/2006/relationships/hyperlink" Target="https://www.ctm.co.za/tiles/african-stone-cladding-wall-tile-product.html" TargetMode="External"/><Relationship Id="rId352" Type="http://schemas.openxmlformats.org/officeDocument/2006/relationships/hyperlink" Target="https://www.ctm.co.za/floors/tile-styles/polished-porcelain-tiles/omega-floor-tile-new-product.html" TargetMode="External"/><Relationship Id="rId373" Type="http://schemas.openxmlformats.org/officeDocument/2006/relationships/image" Target="media/image30.jpeg"/><Relationship Id="rId394" Type="http://schemas.openxmlformats.org/officeDocument/2006/relationships/hyperlink" Target="https://www.italtile.co.za/catalog/product_compare/add/product/1502/uenc/aHR0cHM6Ly93d3cuaXRhbHRpbGUuY28uemEvdGlsZXMvc2hvcC1ieS10aWxlLXR5cGUvcG9yY2VsYWluLXRpbGVzLWNhdGVnb3J5Lmh0bWw,/form_key/E7pnrlnwfnEKBISq/" TargetMode="External"/><Relationship Id="rId408"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mailto:mail@haw-inglis.co.za" TargetMode="External"/><Relationship Id="rId233" Type="http://schemas.openxmlformats.org/officeDocument/2006/relationships/hyperlink" Target="mailto:info@beloandkies.co.za" TargetMode="External"/><Relationship Id="rId254" Type="http://schemas.openxmlformats.org/officeDocument/2006/relationships/hyperlink" Target="http://www.investec.co.za" TargetMode="External"/><Relationship Id="rId28" Type="http://schemas.openxmlformats.org/officeDocument/2006/relationships/hyperlink" Target="mailto:info@ubsint.co.za" TargetMode="External"/><Relationship Id="rId49" Type="http://schemas.openxmlformats.org/officeDocument/2006/relationships/hyperlink" Target="mailto:info@mica.co.za" TargetMode="External"/><Relationship Id="rId114" Type="http://schemas.openxmlformats.org/officeDocument/2006/relationships/hyperlink" Target="http://www.bathroom.co.za" TargetMode="External"/><Relationship Id="rId275" Type="http://schemas.openxmlformats.org/officeDocument/2006/relationships/hyperlink" Target="mailto:groupfiveho@group5.co.za" TargetMode="External"/><Relationship Id="rId296" Type="http://schemas.openxmlformats.org/officeDocument/2006/relationships/hyperlink" Target="http://tiles4all.co.za/files/2013/03/0306.jpg" TargetMode="External"/><Relationship Id="rId300" Type="http://schemas.openxmlformats.org/officeDocument/2006/relationships/hyperlink" Target="http://tiles4all.co.za/files/2013/03/0017.jpg" TargetMode="External"/><Relationship Id="rId60" Type="http://schemas.openxmlformats.org/officeDocument/2006/relationships/hyperlink" Target="http://www.buildit.co.za" TargetMode="External"/><Relationship Id="rId81" Type="http://schemas.openxmlformats.org/officeDocument/2006/relationships/hyperlink" Target="mailto:malls@cybertrade.co.za" TargetMode="External"/><Relationship Id="rId135" Type="http://schemas.openxmlformats.org/officeDocument/2006/relationships/hyperlink" Target="mailto:info@ceramic.co.za" TargetMode="External"/><Relationship Id="rId156" Type="http://schemas.openxmlformats.org/officeDocument/2006/relationships/hyperlink" Target="mailto:buffalo@cybertrade.co.za" TargetMode="External"/><Relationship Id="rId177" Type="http://schemas.openxmlformats.org/officeDocument/2006/relationships/hyperlink" Target="mailto:info@khathide.co.za" TargetMode="External"/><Relationship Id="rId198" Type="http://schemas.openxmlformats.org/officeDocument/2006/relationships/hyperlink" Target="mailto:earthworks@stefstocks.com" TargetMode="External"/><Relationship Id="rId321" Type="http://schemas.openxmlformats.org/officeDocument/2006/relationships/image" Target="media/image13.jpeg"/><Relationship Id="rId342" Type="http://schemas.openxmlformats.org/officeDocument/2006/relationships/image" Target="media/image20.jpeg"/><Relationship Id="rId363" Type="http://schemas.openxmlformats.org/officeDocument/2006/relationships/image" Target="media/image27.jpeg"/><Relationship Id="rId384" Type="http://schemas.openxmlformats.org/officeDocument/2006/relationships/hyperlink" Target="https://www.italtile.co.za/tiles/shop-by-tile-type/porcelain-tiles/luxor-grey-polished-glazed-porcelain-tile-600x600mm-product.html" TargetMode="External"/><Relationship Id="rId202" Type="http://schemas.openxmlformats.org/officeDocument/2006/relationships/hyperlink" Target="mailto:construction@qdsprojects.co.za" TargetMode="External"/><Relationship Id="rId223" Type="http://schemas.openxmlformats.org/officeDocument/2006/relationships/hyperlink" Target="mailto:general@powergroup.co.za" TargetMode="External"/><Relationship Id="rId244" Type="http://schemas.openxmlformats.org/officeDocument/2006/relationships/hyperlink" Target="http://www.visualinternational.co.za" TargetMode="External"/><Relationship Id="rId18" Type="http://schemas.openxmlformats.org/officeDocument/2006/relationships/hyperlink" Target="http://www.decorex.co.za" TargetMode="External"/><Relationship Id="rId39" Type="http://schemas.openxmlformats.org/officeDocument/2006/relationships/hyperlink" Target="mailto:bbsvaal@mweb.co.za" TargetMode="External"/><Relationship Id="rId265" Type="http://schemas.openxmlformats.org/officeDocument/2006/relationships/hyperlink" Target="mailto:admin@pact.co.za" TargetMode="External"/><Relationship Id="rId286" Type="http://schemas.openxmlformats.org/officeDocument/2006/relationships/hyperlink" Target="http://www.powerdev.co.za" TargetMode="External"/><Relationship Id="rId50" Type="http://schemas.openxmlformats.org/officeDocument/2006/relationships/hyperlink" Target="http://www.gbe.co.za" TargetMode="External"/><Relationship Id="rId104" Type="http://schemas.openxmlformats.org/officeDocument/2006/relationships/hyperlink" Target="mailto:productsales@macneil.co.za" TargetMode="External"/><Relationship Id="rId125" Type="http://schemas.openxmlformats.org/officeDocument/2006/relationships/hyperlink" Target="http://www.giobella.co.za" TargetMode="External"/><Relationship Id="rId146" Type="http://schemas.openxmlformats.org/officeDocument/2006/relationships/hyperlink" Target="http://www.buildit.co.za" TargetMode="External"/><Relationship Id="rId167" Type="http://schemas.openxmlformats.org/officeDocument/2006/relationships/hyperlink" Target="http://www.basilread.co.za" TargetMode="External"/><Relationship Id="rId188" Type="http://schemas.openxmlformats.org/officeDocument/2006/relationships/hyperlink" Target="mailto:archie@motheogroup.co.za" TargetMode="External"/><Relationship Id="rId311" Type="http://schemas.openxmlformats.org/officeDocument/2006/relationships/hyperlink" Target="https://www.ctm.co.za/tiles/bohemian-wood-floor-tile-product.html" TargetMode="External"/><Relationship Id="rId332" Type="http://schemas.openxmlformats.org/officeDocument/2006/relationships/hyperlink" Target="https://www.ctm.co.za/floors/tile-styles/polished-porcelain-tiles/ivory-nano-sophie-floor-tile-product.html" TargetMode="External"/><Relationship Id="rId353" Type="http://schemas.openxmlformats.org/officeDocument/2006/relationships/hyperlink" Target="https://www.ctm.co.za/floors/tile-styles/polished-porcelain-tiles/oregon-nano-floor-tile-product.html" TargetMode="External"/><Relationship Id="rId374" Type="http://schemas.openxmlformats.org/officeDocument/2006/relationships/hyperlink" Target="https://www.italtile.co.za/tiles/shop-by-tile-type/porcelain-tiles/nature-bisque-anti-slip-glazed-porcelain-tile-150x1200mm-product.html" TargetMode="External"/><Relationship Id="rId395" Type="http://schemas.openxmlformats.org/officeDocument/2006/relationships/hyperlink" Target="https://www.italtile.co.za/tiles/shop-by-tile-type/porcelain-tiles/super-black-nano-sealed-polished-porcelain-tile-600x600mm-product.html" TargetMode="External"/><Relationship Id="rId409" Type="http://schemas.openxmlformats.org/officeDocument/2006/relationships/footer" Target="footer1.xml"/><Relationship Id="rId71" Type="http://schemas.openxmlformats.org/officeDocument/2006/relationships/hyperlink" Target="mailto:info@hwwh.co.za" TargetMode="External"/><Relationship Id="rId92" Type="http://schemas.openxmlformats.org/officeDocument/2006/relationships/hyperlink" Target="http://www.thehomewarehouse.com" TargetMode="External"/><Relationship Id="rId213" Type="http://schemas.openxmlformats.org/officeDocument/2006/relationships/hyperlink" Target="mailto:rhetz@haw-inglis.co.za" TargetMode="External"/><Relationship Id="rId234" Type="http://schemas.openxmlformats.org/officeDocument/2006/relationships/hyperlink" Target="http://www.nmc.co.za" TargetMode="External"/><Relationship Id="rId2" Type="http://schemas.openxmlformats.org/officeDocument/2006/relationships/numbering" Target="numbering.xml"/><Relationship Id="rId29" Type="http://schemas.openxmlformats.org/officeDocument/2006/relationships/hyperlink" Target="http://www.dashbuilding.co.za" TargetMode="External"/><Relationship Id="rId255" Type="http://schemas.openxmlformats.org/officeDocument/2006/relationships/hyperlink" Target="mailto:info@investec.co.za" TargetMode="External"/><Relationship Id="rId276" Type="http://schemas.openxmlformats.org/officeDocument/2006/relationships/hyperlink" Target="http://www.hyprop.co.za" TargetMode="External"/><Relationship Id="rId297" Type="http://schemas.openxmlformats.org/officeDocument/2006/relationships/image" Target="media/image4.jpeg"/><Relationship Id="rId40" Type="http://schemas.openxmlformats.org/officeDocument/2006/relationships/hyperlink" Target="mailto:bns@cybertrade.co.za" TargetMode="External"/><Relationship Id="rId115" Type="http://schemas.openxmlformats.org/officeDocument/2006/relationships/hyperlink" Target="http://www.bathroomboyz.co.za" TargetMode="External"/><Relationship Id="rId136" Type="http://schemas.openxmlformats.org/officeDocument/2006/relationships/hyperlink" Target="http://www.massmart.co.za/our-business/massbuild/" TargetMode="External"/><Relationship Id="rId157" Type="http://schemas.openxmlformats.org/officeDocument/2006/relationships/hyperlink" Target="http://www.thehomewarehouse.com" TargetMode="External"/><Relationship Id="rId178" Type="http://schemas.openxmlformats.org/officeDocument/2006/relationships/hyperlink" Target="mailto:tumie@khathide.co.za" TargetMode="External"/><Relationship Id="rId301" Type="http://schemas.openxmlformats.org/officeDocument/2006/relationships/image" Target="media/image6.jpeg"/><Relationship Id="rId322" Type="http://schemas.openxmlformats.org/officeDocument/2006/relationships/hyperlink" Target="https://www.ctm.co.za/tiles/studio-wood-floor-tile-product.html" TargetMode="External"/><Relationship Id="rId343" Type="http://schemas.openxmlformats.org/officeDocument/2006/relationships/hyperlink" Target="https://www.ctm.co.za/floors/tile-styles/polished-porcelain-tiles/new-super-black-nano-floor-tile-product.html" TargetMode="External"/><Relationship Id="rId364" Type="http://schemas.openxmlformats.org/officeDocument/2006/relationships/hyperlink" Target="https://www.ctm.co.za/floors/tile-styles/polished-porcelain-tiles/lunar-nano-floor-tile-product.html" TargetMode="External"/><Relationship Id="rId61" Type="http://schemas.openxmlformats.org/officeDocument/2006/relationships/hyperlink" Target="mailto:info@buildit.co.za" TargetMode="External"/><Relationship Id="rId82" Type="http://schemas.openxmlformats.org/officeDocument/2006/relationships/hyperlink" Target="http://www.rynfieldhardware.co.za" TargetMode="External"/><Relationship Id="rId199" Type="http://schemas.openxmlformats.org/officeDocument/2006/relationships/hyperlink" Target="http://www.troncorp.co.za" TargetMode="External"/><Relationship Id="rId203" Type="http://schemas.openxmlformats.org/officeDocument/2006/relationships/hyperlink" Target="mailto:info@qdsprojects.co.za" TargetMode="External"/><Relationship Id="rId385" Type="http://schemas.openxmlformats.org/officeDocument/2006/relationships/image" Target="media/image34.jpeg"/><Relationship Id="rId19" Type="http://schemas.openxmlformats.org/officeDocument/2006/relationships/hyperlink" Target="mailto:sian.cullingworth@reedexpoafrica.co.za" TargetMode="External"/><Relationship Id="rId224" Type="http://schemas.openxmlformats.org/officeDocument/2006/relationships/hyperlink" Target="http://www.gothic.co.za" TargetMode="External"/><Relationship Id="rId245" Type="http://schemas.openxmlformats.org/officeDocument/2006/relationships/hyperlink" Target="mailto:Charles@visualinternational.co.za" TargetMode="External"/><Relationship Id="rId266" Type="http://schemas.openxmlformats.org/officeDocument/2006/relationships/hyperlink" Target="http://www.proafricaprop.co.za" TargetMode="External"/><Relationship Id="rId287" Type="http://schemas.openxmlformats.org/officeDocument/2006/relationships/hyperlink" Target="mailto:developments@powergrp.co.za" TargetMode="External"/><Relationship Id="rId410" Type="http://schemas.openxmlformats.org/officeDocument/2006/relationships/fontTable" Target="fontTable.xml"/><Relationship Id="rId30" Type="http://schemas.openxmlformats.org/officeDocument/2006/relationships/hyperlink" Target="mailto:anita@dashbuilding.co.za" TargetMode="External"/><Relationship Id="rId105" Type="http://schemas.openxmlformats.org/officeDocument/2006/relationships/hyperlink" Target="http://www.plumbsan.co.za" TargetMode="External"/><Relationship Id="rId126" Type="http://schemas.openxmlformats.org/officeDocument/2006/relationships/hyperlink" Target="http://www.librabath.co.za" TargetMode="External"/><Relationship Id="rId147" Type="http://schemas.openxmlformats.org/officeDocument/2006/relationships/hyperlink" Target="mailto:info@buildit.co.za" TargetMode="External"/><Relationship Id="rId168" Type="http://schemas.openxmlformats.org/officeDocument/2006/relationships/hyperlink" Target="mailto:cmyburgh@basilread.ih.co.za" TargetMode="External"/><Relationship Id="rId312" Type="http://schemas.openxmlformats.org/officeDocument/2006/relationships/image" Target="media/image10.jpeg"/><Relationship Id="rId333" Type="http://schemas.openxmlformats.org/officeDocument/2006/relationships/image" Target="media/image17.jpeg"/><Relationship Id="rId354" Type="http://schemas.openxmlformats.org/officeDocument/2006/relationships/image" Target="media/image24.jpeg"/><Relationship Id="rId51" Type="http://schemas.openxmlformats.org/officeDocument/2006/relationships/hyperlink" Target="mailto:info@gbe.co.za" TargetMode="External"/><Relationship Id="rId72" Type="http://schemas.openxmlformats.org/officeDocument/2006/relationships/hyperlink" Target="http://www.hhdistributors.co.za" TargetMode="External"/><Relationship Id="rId93" Type="http://schemas.openxmlformats.org/officeDocument/2006/relationships/hyperlink" Target="mailto:info@thehomewarehouse.com" TargetMode="External"/><Relationship Id="rId189" Type="http://schemas.openxmlformats.org/officeDocument/2006/relationships/hyperlink" Target="mailto:lorinda@motheogroup.co.za" TargetMode="External"/><Relationship Id="rId375" Type="http://schemas.openxmlformats.org/officeDocument/2006/relationships/hyperlink" Target="https://www.italtile.co.za/tiles/shop-by-tile-type/porcelain-tiles/cortex-grey-matt-glazed-porcelain-tile-150x900mm-product.html" TargetMode="External"/><Relationship Id="rId396" Type="http://schemas.openxmlformats.org/officeDocument/2006/relationships/image" Target="media/image37.jpeg"/><Relationship Id="rId3" Type="http://schemas.openxmlformats.org/officeDocument/2006/relationships/styles" Target="styles.xml"/><Relationship Id="rId214" Type="http://schemas.openxmlformats.org/officeDocument/2006/relationships/hyperlink" Target="http://www.esor.co.za" TargetMode="External"/><Relationship Id="rId235" Type="http://schemas.openxmlformats.org/officeDocument/2006/relationships/hyperlink" Target="mailto:tendersjhb@nmc.co.za" TargetMode="External"/><Relationship Id="rId256" Type="http://schemas.openxmlformats.org/officeDocument/2006/relationships/hyperlink" Target="http://www.century.co.za" TargetMode="External"/><Relationship Id="rId277" Type="http://schemas.openxmlformats.org/officeDocument/2006/relationships/hyperlink" Target="mailto:info@hyprop.co.za" TargetMode="External"/><Relationship Id="rId298" Type="http://schemas.openxmlformats.org/officeDocument/2006/relationships/hyperlink" Target="http://tiles4all.co.za/files/2013/03/00514.jpg" TargetMode="External"/><Relationship Id="rId400" Type="http://schemas.openxmlformats.org/officeDocument/2006/relationships/hyperlink" Target="http://www.velvetmoon.co.za/porcelain-tiles/travertine-noce/" TargetMode="External"/><Relationship Id="rId116" Type="http://schemas.openxmlformats.org/officeDocument/2006/relationships/hyperlink" Target="http://www.bathroombutler.co.za" TargetMode="External"/><Relationship Id="rId137" Type="http://schemas.openxmlformats.org/officeDocument/2006/relationships/hyperlink" Target="mailto:wecare@bwarehouse.co.za" TargetMode="External"/><Relationship Id="rId158" Type="http://schemas.openxmlformats.org/officeDocument/2006/relationships/hyperlink" Target="mailto:info@thehomewarehouse.com" TargetMode="External"/><Relationship Id="rId302" Type="http://schemas.openxmlformats.org/officeDocument/2006/relationships/hyperlink" Target="https://www.ctm.co.za/tiles/texas-grey-floor-tile-product.html" TargetMode="External"/><Relationship Id="rId323" Type="http://schemas.openxmlformats.org/officeDocument/2006/relationships/hyperlink" Target="https://www.ctm.co.za/tiles/lisbon-white-wall-tile-product.html" TargetMode="External"/><Relationship Id="rId344" Type="http://schemas.openxmlformats.org/officeDocument/2006/relationships/hyperlink" Target="https://www.ctm.co.za/floors/tile-styles/polished-porcelain-tiles/rossini-nano-600-x-600-mm-shiny-finish-polished-porcelain-floor-tile-product.html" TargetMode="External"/><Relationship Id="rId20" Type="http://schemas.openxmlformats.org/officeDocument/2006/relationships/hyperlink" Target="http://www.interbuild.co.za" TargetMode="External"/><Relationship Id="rId41" Type="http://schemas.openxmlformats.org/officeDocument/2006/relationships/hyperlink" Target="mailto:bmmidadmin@xsinet.co.za" TargetMode="External"/><Relationship Id="rId62" Type="http://schemas.openxmlformats.org/officeDocument/2006/relationships/hyperlink" Target="http://www.millenniumhardware.co.za" TargetMode="External"/><Relationship Id="rId83" Type="http://schemas.openxmlformats.org/officeDocument/2006/relationships/hyperlink" Target="mailto:info@rynfieldhardware.co.za" TargetMode="External"/><Relationship Id="rId179" Type="http://schemas.openxmlformats.org/officeDocument/2006/relationships/hyperlink" Target="http://www.gast.co.za" TargetMode="External"/><Relationship Id="rId365" Type="http://schemas.openxmlformats.org/officeDocument/2006/relationships/hyperlink" Target="https://www.ctm.co.za/floors/tile-styles/polished-porcelain-tiles/vesuvio-600-x-600-mm-shiny-finish-polished-porcelain-floor-tile-product.html" TargetMode="External"/><Relationship Id="rId386" Type="http://schemas.openxmlformats.org/officeDocument/2006/relationships/hyperlink" Target="https://www.italtile.co.za/tiles/shop-by-tile-type/porcelain-tiles/luxor-grey-polished-glazed-porcelain-tile-600x600mm-product.html" TargetMode="External"/><Relationship Id="rId190" Type="http://schemas.openxmlformats.org/officeDocument/2006/relationships/hyperlink" Target="http://www.siyazama.co.za" TargetMode="External"/><Relationship Id="rId204" Type="http://schemas.openxmlformats.org/officeDocument/2006/relationships/hyperlink" Target="http://www.clmcivils.com" TargetMode="External"/><Relationship Id="rId225" Type="http://schemas.openxmlformats.org/officeDocument/2006/relationships/hyperlink" Target="mailto:reception@gothic.co.za" TargetMode="External"/><Relationship Id="rId246" Type="http://schemas.openxmlformats.org/officeDocument/2006/relationships/hyperlink" Target="http://www.pcn.co.za" TargetMode="External"/><Relationship Id="rId267" Type="http://schemas.openxmlformats.org/officeDocument/2006/relationships/hyperlink" Target="mailto:david@proafricaprop.co.za" TargetMode="External"/><Relationship Id="rId288" Type="http://schemas.openxmlformats.org/officeDocument/2006/relationships/hyperlink" Target="http://www.tysonprop.co.za" TargetMode="External"/><Relationship Id="rId411" Type="http://schemas.openxmlformats.org/officeDocument/2006/relationships/theme" Target="theme/theme1.xml"/><Relationship Id="rId106" Type="http://schemas.openxmlformats.org/officeDocument/2006/relationships/hyperlink" Target="mailto:thinus@plumbsan.co.za" TargetMode="External"/><Relationship Id="rId127" Type="http://schemas.openxmlformats.org/officeDocument/2006/relationships/hyperlink" Target="http://www.modbath.co.za" TargetMode="External"/><Relationship Id="rId313" Type="http://schemas.openxmlformats.org/officeDocument/2006/relationships/hyperlink" Target="https://www.ctm.co.za/tiles/bohemian-wood-floor-tile-product.html" TargetMode="External"/><Relationship Id="rId10" Type="http://schemas.openxmlformats.org/officeDocument/2006/relationships/hyperlink" Target="http://www.decorex.co.za" TargetMode="External"/><Relationship Id="rId31" Type="http://schemas.openxmlformats.org/officeDocument/2006/relationships/hyperlink" Target="http://www.africasupplies.com" TargetMode="External"/><Relationship Id="rId52" Type="http://schemas.openxmlformats.org/officeDocument/2006/relationships/hyperlink" Target="http://www.iliadafrica.co.za" TargetMode="External"/><Relationship Id="rId73" Type="http://schemas.openxmlformats.org/officeDocument/2006/relationships/hyperlink" Target="mailto:sales@hhdistributors.co.za" TargetMode="External"/><Relationship Id="rId94" Type="http://schemas.openxmlformats.org/officeDocument/2006/relationships/hyperlink" Target="http://www.buildsaver.co.za" TargetMode="External"/><Relationship Id="rId148" Type="http://schemas.openxmlformats.org/officeDocument/2006/relationships/hyperlink" Target="http://www.mica.co.za" TargetMode="External"/><Relationship Id="rId169" Type="http://schemas.openxmlformats.org/officeDocument/2006/relationships/hyperlink" Target="mailto:mheyns@basilread.co.za" TargetMode="External"/><Relationship Id="rId334" Type="http://schemas.openxmlformats.org/officeDocument/2006/relationships/hyperlink" Target="https://www.ctm.co.za/floors/tile-styles/polished-porcelain-tiles/ivory-nano-sophie-floor-tile-product.html" TargetMode="External"/><Relationship Id="rId355" Type="http://schemas.openxmlformats.org/officeDocument/2006/relationships/hyperlink" Target="https://www.ctm.co.za/floors/tile-styles/polished-porcelain-tiles/oregon-nano-floor-tile-product.html" TargetMode="External"/><Relationship Id="rId376" Type="http://schemas.openxmlformats.org/officeDocument/2006/relationships/image" Target="media/image31.jpeg"/><Relationship Id="rId397" Type="http://schemas.openxmlformats.org/officeDocument/2006/relationships/hyperlink" Target="https://www.italtile.co.za/tiles/shop-by-tile-type/porcelain-tiles/super-black-nano-sealed-polished-porcelain-tile-600x600mm-product.html" TargetMode="External"/><Relationship Id="rId4" Type="http://schemas.openxmlformats.org/officeDocument/2006/relationships/settings" Target="settings.xml"/><Relationship Id="rId180" Type="http://schemas.openxmlformats.org/officeDocument/2006/relationships/hyperlink" Target="mailto:info@gast.co.za" TargetMode="External"/><Relationship Id="rId215" Type="http://schemas.openxmlformats.org/officeDocument/2006/relationships/hyperlink" Target="mailto:info@esor.co.za" TargetMode="External"/><Relationship Id="rId236" Type="http://schemas.openxmlformats.org/officeDocument/2006/relationships/hyperlink" Target="http://www.northglobal.co.za" TargetMode="External"/><Relationship Id="rId257" Type="http://schemas.openxmlformats.org/officeDocument/2006/relationships/hyperlink" Target="mailto:norman@century.co.za" TargetMode="External"/><Relationship Id="rId278" Type="http://schemas.openxmlformats.org/officeDocument/2006/relationships/hyperlink" Target="http://www.jtross.co.za" TargetMode="External"/><Relationship Id="rId401" Type="http://schemas.openxmlformats.org/officeDocument/2006/relationships/image" Target="media/image39.jpeg"/><Relationship Id="rId303" Type="http://schemas.openxmlformats.org/officeDocument/2006/relationships/image" Target="media/image7.jpeg"/><Relationship Id="rId42" Type="http://schemas.openxmlformats.org/officeDocument/2006/relationships/hyperlink" Target="http://www.pmhs.co.za" TargetMode="External"/><Relationship Id="rId84" Type="http://schemas.openxmlformats.org/officeDocument/2006/relationships/hyperlink" Target="http://www.doorhardware.co.za" TargetMode="External"/><Relationship Id="rId138" Type="http://schemas.openxmlformats.org/officeDocument/2006/relationships/hyperlink" Target="http://www.iliadafrica.co.za" TargetMode="External"/><Relationship Id="rId345" Type="http://schemas.openxmlformats.org/officeDocument/2006/relationships/image" Target="media/image21.jpeg"/><Relationship Id="rId387" Type="http://schemas.openxmlformats.org/officeDocument/2006/relationships/hyperlink" Target="https://www.italtile.co.za/tiles/shop-by-tile-type/porcelain-tiles/crystal-white-nano-sealed-polished-porcelain-floor-tile-600x600mm-product.html" TargetMode="External"/><Relationship Id="rId191" Type="http://schemas.openxmlformats.org/officeDocument/2006/relationships/hyperlink" Target="mailto:Gauteng@siyazama.co.za" TargetMode="External"/><Relationship Id="rId205" Type="http://schemas.openxmlformats.org/officeDocument/2006/relationships/hyperlink" Target="mailto:info@groupclm.com" TargetMode="External"/><Relationship Id="rId247" Type="http://schemas.openxmlformats.org/officeDocument/2006/relationships/hyperlink" Target="mailto:admin@pcnpta.co.za" TargetMode="External"/><Relationship Id="rId107" Type="http://schemas.openxmlformats.org/officeDocument/2006/relationships/hyperlink" Target="mailto:martin@plumbsan.co.za" TargetMode="External"/><Relationship Id="rId289" Type="http://schemas.openxmlformats.org/officeDocument/2006/relationships/hyperlink" Target="mailto:admin@tysonprop.co.za" TargetMode="External"/><Relationship Id="rId11" Type="http://schemas.openxmlformats.org/officeDocument/2006/relationships/hyperlink" Target="mailto:sian.cullingworth@reedexpoafrica.co.za" TargetMode="External"/><Relationship Id="rId53" Type="http://schemas.openxmlformats.org/officeDocument/2006/relationships/hyperlink" Target="mailto:ilaid@netafrica.co.za" TargetMode="External"/><Relationship Id="rId149" Type="http://schemas.openxmlformats.org/officeDocument/2006/relationships/hyperlink" Target="mailto:info@mica.co.za" TargetMode="External"/><Relationship Id="rId314" Type="http://schemas.openxmlformats.org/officeDocument/2006/relationships/hyperlink" Target="https://www.ctm.co.za/tiles/amazon-wood-light-floor-tile-product.html" TargetMode="External"/><Relationship Id="rId356" Type="http://schemas.openxmlformats.org/officeDocument/2006/relationships/hyperlink" Target="https://www.ctm.co.za/floors/tile-styles/polished-porcelain-tiles/trani-nano-floor-tile-product.html" TargetMode="External"/><Relationship Id="rId398" Type="http://schemas.openxmlformats.org/officeDocument/2006/relationships/hyperlink" Target="http://www.velvetmoon.co.za/porcelain-tiles/12pgj30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3CA49-C72F-45D2-B283-FA32F74D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64</Pages>
  <Words>10770</Words>
  <Characters>61393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2018-01-10T13:25:00Z</cp:lastPrinted>
  <dcterms:created xsi:type="dcterms:W3CDTF">2018-01-11T10:20:00Z</dcterms:created>
  <dcterms:modified xsi:type="dcterms:W3CDTF">2018-01-11T10:45:00Z</dcterms:modified>
</cp:coreProperties>
</file>